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C7E8F">
      <w:pPr>
        <w:spacing w:after="120" w:afterLines="50"/>
        <w:ind w:firstLine="482" w:firstLineChars="200"/>
        <w:rPr>
          <w:rFonts w:ascii="Times New Roman" w:hAnsi="Times New Roman" w:eastAsia="黑体" w:cs="Times New Roman"/>
          <w:b/>
          <w:color w:val="auto"/>
        </w:rPr>
      </w:pPr>
    </w:p>
    <w:p w14:paraId="6FC00D90">
      <w:pPr>
        <w:spacing w:before="360" w:beforeLines="150" w:after="120" w:afterLines="50"/>
        <w:ind w:firstLine="480" w:firstLineChars="200"/>
        <w:rPr>
          <w:rFonts w:ascii="Times New Roman" w:hAnsi="Times New Roman" w:cs="Times New Roman"/>
          <w:color w:val="auto"/>
        </w:rPr>
      </w:pPr>
    </w:p>
    <w:p w14:paraId="35D53072">
      <w:pPr>
        <w:pStyle w:val="10"/>
        <w:spacing w:before="60" w:after="60"/>
        <w:jc w:val="center"/>
        <w:rPr>
          <w:rFonts w:ascii="Times New Roman" w:hAnsi="Times New Roman"/>
          <w:b/>
          <w:bCs/>
          <w:color w:val="auto"/>
          <w:sz w:val="48"/>
          <w:szCs w:val="48"/>
        </w:rPr>
      </w:pPr>
    </w:p>
    <w:p w14:paraId="5713FB69">
      <w:pPr>
        <w:pStyle w:val="10"/>
        <w:spacing w:before="60" w:after="60"/>
        <w:jc w:val="center"/>
        <w:rPr>
          <w:rFonts w:ascii="Times New Roman" w:hAnsi="Times New Roman"/>
          <w:b/>
          <w:bCs/>
          <w:color w:val="auto"/>
          <w:sz w:val="44"/>
          <w:szCs w:val="48"/>
        </w:rPr>
      </w:pPr>
    </w:p>
    <w:p w14:paraId="45D210B3">
      <w:pPr>
        <w:spacing w:line="360" w:lineRule="auto"/>
        <w:jc w:val="center"/>
        <w:rPr>
          <w:rFonts w:hint="eastAsia" w:ascii="Times New Roman" w:hAnsi="Times New Roman" w:cs="Times New Roman"/>
          <w:b/>
          <w:color w:val="auto"/>
          <w:spacing w:val="-20"/>
          <w:sz w:val="56"/>
          <w:szCs w:val="72"/>
          <w:lang w:eastAsia="zh-CN"/>
        </w:rPr>
      </w:pPr>
      <w:r>
        <w:rPr>
          <w:rFonts w:hint="eastAsia" w:ascii="Times New Roman" w:hAnsi="Times New Roman" w:cs="Times New Roman"/>
          <w:b/>
          <w:color w:val="auto"/>
          <w:spacing w:val="-20"/>
          <w:sz w:val="56"/>
          <w:szCs w:val="72"/>
          <w:lang w:eastAsia="zh-CN"/>
        </w:rPr>
        <w:t>浙江方华化学有限公司</w:t>
      </w:r>
    </w:p>
    <w:p w14:paraId="5B4F3FCE">
      <w:pPr>
        <w:spacing w:line="360" w:lineRule="auto"/>
        <w:jc w:val="center"/>
        <w:rPr>
          <w:rFonts w:hint="eastAsia" w:ascii="Times New Roman" w:hAnsi="Times New Roman" w:eastAsia="宋体" w:cs="Times New Roman"/>
          <w:b/>
          <w:color w:val="auto"/>
          <w:spacing w:val="-20"/>
          <w:sz w:val="56"/>
          <w:szCs w:val="72"/>
          <w:lang w:eastAsia="zh-CN"/>
        </w:rPr>
      </w:pPr>
      <w:r>
        <w:rPr>
          <w:rFonts w:hint="eastAsia" w:ascii="Times New Roman" w:hAnsi="Times New Roman" w:cs="Times New Roman"/>
          <w:b/>
          <w:color w:val="auto"/>
          <w:spacing w:val="-20"/>
          <w:sz w:val="56"/>
          <w:szCs w:val="72"/>
          <w:lang w:eastAsia="zh-CN"/>
        </w:rPr>
        <w:t>年产8200吨新型高效原药项目</w:t>
      </w:r>
    </w:p>
    <w:p w14:paraId="55A10B9F">
      <w:pPr>
        <w:spacing w:line="360" w:lineRule="auto"/>
        <w:jc w:val="center"/>
        <w:rPr>
          <w:rFonts w:ascii="Times New Roman" w:hAnsi="Times New Roman" w:cs="Times New Roman"/>
          <w:b/>
          <w:bCs/>
          <w:color w:val="auto"/>
          <w:sz w:val="52"/>
          <w:szCs w:val="52"/>
        </w:rPr>
      </w:pPr>
    </w:p>
    <w:p w14:paraId="0A4FBA66">
      <w:pPr>
        <w:spacing w:line="360" w:lineRule="auto"/>
        <w:jc w:val="center"/>
        <w:rPr>
          <w:rFonts w:ascii="Times New Roman" w:hAnsi="Times New Roman" w:cs="Times New Roman"/>
          <w:b/>
          <w:color w:val="auto"/>
          <w:sz w:val="84"/>
          <w:szCs w:val="84"/>
        </w:rPr>
      </w:pPr>
      <w:r>
        <w:rPr>
          <w:rFonts w:ascii="Times New Roman" w:hAnsi="Times New Roman" w:cs="Times New Roman"/>
          <w:b/>
          <w:bCs/>
          <w:color w:val="auto"/>
          <w:sz w:val="84"/>
          <w:szCs w:val="84"/>
        </w:rPr>
        <w:t>环境影响报告书</w:t>
      </w:r>
    </w:p>
    <w:p w14:paraId="2FAE987F">
      <w:pPr>
        <w:jc w:val="center"/>
        <w:rPr>
          <w:rFonts w:ascii="Times New Roman" w:hAnsi="Times New Roman" w:cs="Times New Roman"/>
          <w:color w:val="auto"/>
          <w:sz w:val="44"/>
          <w:szCs w:val="44"/>
        </w:rPr>
      </w:pPr>
      <w:bookmarkStart w:id="0" w:name="_Toc517617106"/>
      <w:bookmarkStart w:id="1" w:name="_Toc488229548"/>
      <w:bookmarkStart w:id="2" w:name="_Toc519439575"/>
      <w:bookmarkStart w:id="3" w:name="_Toc478721941"/>
      <w:bookmarkStart w:id="4" w:name="_Toc488313064"/>
      <w:bookmarkStart w:id="5" w:name="_Toc519289686"/>
      <w:bookmarkStart w:id="6" w:name="_Toc469650006"/>
      <w:bookmarkStart w:id="7" w:name="_Toc518485980"/>
      <w:bookmarkStart w:id="8" w:name="_Toc478649528"/>
      <w:bookmarkStart w:id="9" w:name="_Toc488181846"/>
      <w:bookmarkStart w:id="10" w:name="_Toc462991031"/>
      <w:bookmarkStart w:id="11" w:name="_Toc446919464"/>
      <w:bookmarkStart w:id="12" w:name="_Toc536469547"/>
      <w:bookmarkStart w:id="13" w:name="_Toc455389476"/>
      <w:bookmarkStart w:id="14" w:name="_Toc462990828"/>
      <w:bookmarkStart w:id="15" w:name="_Toc445838715"/>
      <w:bookmarkStart w:id="16" w:name="_Toc488668266"/>
      <w:bookmarkStart w:id="17" w:name="_Toc464113784"/>
      <w:bookmarkStart w:id="18" w:name="_Toc517602651"/>
      <w:bookmarkStart w:id="19" w:name="_Toc517616114"/>
      <w:bookmarkStart w:id="20" w:name="_Toc470858715"/>
      <w:bookmarkStart w:id="21" w:name="_Toc470871301"/>
      <w:bookmarkStart w:id="22" w:name="_Toc478654124"/>
      <w:bookmarkStart w:id="23" w:name="_Toc3218005"/>
      <w:bookmarkStart w:id="24" w:name="_Toc3720875"/>
      <w:bookmarkStart w:id="25" w:name="_Toc1983206"/>
      <w:bookmarkStart w:id="26" w:name="_Toc2273442"/>
      <w:bookmarkStart w:id="27" w:name="_Toc3134803"/>
      <w:bookmarkStart w:id="28" w:name="_Toc2330"/>
      <w:bookmarkStart w:id="29" w:name="_Toc8158430"/>
      <w:bookmarkStart w:id="30" w:name="_Toc3301185"/>
      <w:bookmarkStart w:id="31" w:name="_Toc3803220"/>
      <w:bookmarkStart w:id="32" w:name="_Toc2534965"/>
      <w:bookmarkStart w:id="33" w:name="_Toc2365030"/>
      <w:r>
        <w:rPr>
          <w:rFonts w:ascii="Times New Roman" w:hAnsi="Times New Roman" w:cs="Times New Roman"/>
          <w:color w:val="auto"/>
          <w:sz w:val="44"/>
          <w:szCs w:val="44"/>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Times New Roman" w:hAnsi="Times New Roman" w:cs="Times New Roman"/>
          <w:color w:val="auto"/>
          <w:sz w:val="44"/>
          <w:szCs w:val="44"/>
        </w:rPr>
        <w:t>简本</w:t>
      </w:r>
      <w:r>
        <w:rPr>
          <w:rFonts w:ascii="Times New Roman" w:hAnsi="Times New Roman" w:cs="Times New Roman"/>
          <w:color w:val="auto"/>
          <w:sz w:val="44"/>
          <w:szCs w:val="44"/>
        </w:rPr>
        <w:t>)</w:t>
      </w:r>
      <w:bookmarkEnd w:id="23"/>
      <w:bookmarkEnd w:id="24"/>
      <w:bookmarkEnd w:id="25"/>
      <w:bookmarkEnd w:id="26"/>
      <w:bookmarkEnd w:id="27"/>
      <w:bookmarkEnd w:id="28"/>
      <w:bookmarkEnd w:id="29"/>
      <w:bookmarkEnd w:id="30"/>
      <w:bookmarkEnd w:id="31"/>
      <w:bookmarkEnd w:id="32"/>
      <w:bookmarkEnd w:id="33"/>
    </w:p>
    <w:p w14:paraId="581D17E0">
      <w:pPr>
        <w:rPr>
          <w:rFonts w:ascii="Times New Roman" w:hAnsi="Times New Roman" w:cs="Times New Roman"/>
          <w:color w:val="auto"/>
        </w:rPr>
      </w:pPr>
    </w:p>
    <w:p w14:paraId="6F29E11C">
      <w:pPr>
        <w:rPr>
          <w:rFonts w:ascii="Times New Roman" w:hAnsi="Times New Roman" w:cs="Times New Roman"/>
          <w:color w:val="auto"/>
        </w:rPr>
      </w:pPr>
      <w:bookmarkStart w:id="74" w:name="_GoBack"/>
      <w:bookmarkEnd w:id="74"/>
    </w:p>
    <w:p w14:paraId="34ADEF3A">
      <w:pPr>
        <w:rPr>
          <w:rFonts w:ascii="Times New Roman" w:hAnsi="Times New Roman" w:cs="Times New Roman"/>
          <w:color w:val="auto"/>
        </w:rPr>
      </w:pPr>
    </w:p>
    <w:p w14:paraId="0FBF47E2">
      <w:pPr>
        <w:rPr>
          <w:rFonts w:ascii="Times New Roman" w:hAnsi="Times New Roman" w:cs="Times New Roman"/>
          <w:color w:val="auto"/>
        </w:rPr>
      </w:pPr>
    </w:p>
    <w:p w14:paraId="38356B57">
      <w:pPr>
        <w:rPr>
          <w:rFonts w:ascii="Times New Roman" w:hAnsi="Times New Roman" w:cs="Times New Roman"/>
          <w:color w:val="auto"/>
        </w:rPr>
      </w:pPr>
    </w:p>
    <w:p w14:paraId="7463B1F5">
      <w:pPr>
        <w:rPr>
          <w:rFonts w:ascii="Times New Roman" w:hAnsi="Times New Roman" w:cs="Times New Roman"/>
          <w:color w:val="auto"/>
        </w:rPr>
      </w:pPr>
    </w:p>
    <w:p w14:paraId="2FAEFD8A">
      <w:pPr>
        <w:rPr>
          <w:rFonts w:ascii="Times New Roman" w:hAnsi="Times New Roman" w:cs="Times New Roman"/>
          <w:color w:val="auto"/>
        </w:rPr>
      </w:pPr>
    </w:p>
    <w:p w14:paraId="67416295">
      <w:pPr>
        <w:rPr>
          <w:rFonts w:ascii="Times New Roman" w:hAnsi="Times New Roman" w:cs="Times New Roman"/>
          <w:color w:val="auto"/>
        </w:rPr>
      </w:pPr>
    </w:p>
    <w:p w14:paraId="526FEAF5">
      <w:pPr>
        <w:rPr>
          <w:rFonts w:ascii="Times New Roman" w:hAnsi="Times New Roman" w:cs="Times New Roman"/>
          <w:color w:val="auto"/>
        </w:rPr>
      </w:pPr>
    </w:p>
    <w:p w14:paraId="2A95AA5F">
      <w:pPr>
        <w:rPr>
          <w:rFonts w:ascii="Times New Roman" w:hAnsi="Times New Roman" w:cs="Times New Roman"/>
          <w:color w:val="auto"/>
        </w:rPr>
      </w:pPr>
    </w:p>
    <w:p w14:paraId="4AB5D188">
      <w:pPr>
        <w:rPr>
          <w:rFonts w:ascii="Times New Roman" w:hAnsi="Times New Roman" w:cs="Times New Roman"/>
          <w:color w:val="auto"/>
        </w:rPr>
      </w:pPr>
    </w:p>
    <w:p w14:paraId="3C343223">
      <w:pPr>
        <w:rPr>
          <w:rFonts w:ascii="Times New Roman" w:hAnsi="Times New Roman" w:cs="Times New Roman"/>
          <w:color w:val="auto"/>
        </w:rPr>
      </w:pPr>
    </w:p>
    <w:p w14:paraId="3974397D">
      <w:pPr>
        <w:rPr>
          <w:rFonts w:ascii="Times New Roman" w:hAnsi="Times New Roman" w:cs="Times New Roman"/>
          <w:color w:val="auto"/>
        </w:rPr>
      </w:pPr>
    </w:p>
    <w:p w14:paraId="3D698FD7">
      <w:pPr>
        <w:rPr>
          <w:rFonts w:ascii="Times New Roman" w:hAnsi="Times New Roman" w:cs="Times New Roman"/>
          <w:color w:val="auto"/>
        </w:rPr>
      </w:pPr>
    </w:p>
    <w:p w14:paraId="15BFFAFB">
      <w:pPr>
        <w:rPr>
          <w:rFonts w:ascii="Times New Roman" w:hAnsi="Times New Roman" w:cs="Times New Roman"/>
          <w:color w:val="auto"/>
        </w:rPr>
      </w:pPr>
    </w:p>
    <w:p w14:paraId="4B5AE3E3">
      <w:pPr>
        <w:spacing w:before="720"/>
        <w:jc w:val="center"/>
        <w:rPr>
          <w:rFonts w:ascii="Times New Roman" w:hAnsi="Times New Roman" w:cs="Times New Roman"/>
          <w:b/>
          <w:bCs/>
          <w:color w:val="auto"/>
          <w:sz w:val="44"/>
          <w:szCs w:val="44"/>
        </w:rPr>
        <w:sectPr>
          <w:headerReference r:id="rId3" w:type="default"/>
          <w:footerReference r:id="rId4" w:type="default"/>
          <w:pgSz w:w="11906" w:h="16838"/>
          <w:pgMar w:top="1418" w:right="1418" w:bottom="1418" w:left="1418" w:header="850" w:footer="1134" w:gutter="0"/>
          <w:pgNumType w:fmt="numberInDash" w:start="1"/>
          <w:cols w:space="720" w:num="1"/>
          <w:titlePg/>
          <w:docGrid w:linePitch="312" w:charSpace="0"/>
        </w:sectPr>
      </w:pPr>
    </w:p>
    <w:p w14:paraId="78E55719">
      <w:pPr>
        <w:spacing w:before="720"/>
        <w:jc w:val="center"/>
        <w:rPr>
          <w:rFonts w:ascii="Times New Roman" w:hAnsi="Times New Roman" w:cs="Times New Roman"/>
          <w:b/>
          <w:bCs/>
          <w:color w:val="auto"/>
          <w:sz w:val="44"/>
          <w:szCs w:val="44"/>
        </w:rPr>
      </w:pPr>
      <w:r>
        <w:rPr>
          <w:rFonts w:ascii="Times New Roman" w:hAnsi="Times New Roman" w:cs="Times New Roman"/>
          <w:b/>
          <w:bCs/>
          <w:color w:val="auto"/>
          <w:sz w:val="44"/>
          <w:szCs w:val="44"/>
        </w:rPr>
        <w:t>目  录</w:t>
      </w:r>
    </w:p>
    <w:p w14:paraId="4AE1ABC2">
      <w:pPr>
        <w:pStyle w:val="1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ascii="Times New Roman" w:hAnsi="Times New Roman" w:eastAsia="宋体"/>
          <w:color w:val="auto"/>
          <w:szCs w:val="21"/>
        </w:rPr>
        <w:fldChar w:fldCharType="begin"/>
      </w:r>
      <w:r>
        <w:rPr>
          <w:rFonts w:ascii="Times New Roman" w:hAnsi="Times New Roman" w:eastAsia="宋体"/>
          <w:color w:val="auto"/>
          <w:szCs w:val="21"/>
        </w:rPr>
        <w:instrText xml:space="preserve"> TOC \o "1-3" \h \z \u </w:instrText>
      </w:r>
      <w:r>
        <w:rPr>
          <w:rFonts w:ascii="Times New Roman" w:hAnsi="Times New Roman" w:eastAsia="宋体"/>
          <w:color w:val="auto"/>
          <w:szCs w:val="21"/>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_Toc22987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rPr>
        <w:t>项目概况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_Toc22987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B5CAA8D">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_Toc23153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kern w:val="2"/>
          <w:sz w:val="24"/>
          <w:szCs w:val="24"/>
          <w:highlight w:val="none"/>
          <w:lang w:val="en-US" w:eastAsia="zh-CN"/>
        </w:rPr>
        <w:t>1.1</w:t>
      </w:r>
      <w:r>
        <w:rPr>
          <w:rFonts w:hint="default" w:ascii="Times New Roman" w:hAnsi="Times New Roman" w:eastAsia="宋体" w:cs="Times New Roman"/>
          <w:bCs w:val="0"/>
          <w:color w:val="auto"/>
          <w:kern w:val="2"/>
          <w:sz w:val="24"/>
          <w:szCs w:val="24"/>
          <w:highlight w:val="none"/>
        </w:rPr>
        <w:t>项目名称和性质</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_Toc23153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D1AA38A">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_Toc19506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kern w:val="2"/>
          <w:sz w:val="24"/>
          <w:szCs w:val="24"/>
          <w:highlight w:val="none"/>
          <w:lang w:val="en-US" w:eastAsia="zh-CN"/>
        </w:rPr>
        <w:t>1.2</w:t>
      </w:r>
      <w:r>
        <w:rPr>
          <w:rFonts w:hint="default" w:ascii="Times New Roman" w:hAnsi="Times New Roman" w:eastAsia="宋体" w:cs="Times New Roman"/>
          <w:bCs w:val="0"/>
          <w:color w:val="auto"/>
          <w:kern w:val="2"/>
          <w:sz w:val="24"/>
          <w:szCs w:val="24"/>
          <w:highlight w:val="none"/>
        </w:rPr>
        <w:t xml:space="preserve"> 项目规模</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_Toc19506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AFB8AFE">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_Toc30275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kern w:val="2"/>
          <w:sz w:val="24"/>
          <w:szCs w:val="24"/>
          <w:highlight w:val="none"/>
          <w:lang w:val="en-US" w:eastAsia="zh-CN"/>
        </w:rPr>
        <w:t>1.3</w:t>
      </w:r>
      <w:r>
        <w:rPr>
          <w:rFonts w:hint="default" w:ascii="Times New Roman" w:hAnsi="Times New Roman" w:eastAsia="宋体" w:cs="Times New Roman"/>
          <w:bCs w:val="0"/>
          <w:color w:val="auto"/>
          <w:kern w:val="2"/>
          <w:sz w:val="24"/>
          <w:szCs w:val="24"/>
          <w:highlight w:val="none"/>
        </w:rPr>
        <w:t>项目建设地点</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_Toc30275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A7CAC79">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_Toc10946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kern w:val="2"/>
          <w:sz w:val="24"/>
          <w:szCs w:val="24"/>
          <w:highlight w:val="none"/>
          <w:lang w:val="en-US" w:eastAsia="zh-CN"/>
        </w:rPr>
        <w:t>1.4</w:t>
      </w:r>
      <w:r>
        <w:rPr>
          <w:rFonts w:hint="default" w:ascii="Times New Roman" w:hAnsi="Times New Roman" w:eastAsia="宋体" w:cs="Times New Roman"/>
          <w:bCs w:val="0"/>
          <w:color w:val="auto"/>
          <w:kern w:val="2"/>
          <w:sz w:val="24"/>
          <w:szCs w:val="24"/>
          <w:highlight w:val="none"/>
        </w:rPr>
        <w:t>项目产品方案</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_Toc10946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9CBDE0B">
      <w:pPr>
        <w:pStyle w:val="1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_Toc8989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二、</w:t>
      </w:r>
      <w:r>
        <w:rPr>
          <w:rFonts w:hint="default" w:ascii="Times New Roman" w:hAnsi="Times New Roman" w:eastAsia="宋体" w:cs="Times New Roman"/>
          <w:color w:val="auto"/>
          <w:sz w:val="24"/>
          <w:szCs w:val="24"/>
        </w:rPr>
        <w:t>工程内容及污染因素分析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_Toc8989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- 2 -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4574DB9">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_Toc11958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2.1</w:t>
      </w:r>
      <w:r>
        <w:rPr>
          <w:rFonts w:hint="default" w:ascii="Times New Roman" w:hAnsi="Times New Roman" w:eastAsia="宋体" w:cs="Times New Roman"/>
          <w:color w:val="auto"/>
          <w:sz w:val="24"/>
          <w:szCs w:val="24"/>
        </w:rPr>
        <w:t>项目工程内容</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_Toc11958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- 2 -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72C147C">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_Toc19297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2.2</w:t>
      </w:r>
      <w:r>
        <w:rPr>
          <w:rFonts w:hint="default" w:ascii="Times New Roman" w:hAnsi="Times New Roman" w:eastAsia="宋体" w:cs="Times New Roman"/>
          <w:color w:val="auto"/>
          <w:sz w:val="24"/>
          <w:szCs w:val="24"/>
        </w:rPr>
        <w:t>项目污染源强汇总</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_Toc19297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- 5 -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D0A0713">
      <w:pPr>
        <w:pStyle w:val="1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_Toc7854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kern w:val="44"/>
          <w:sz w:val="24"/>
          <w:szCs w:val="24"/>
          <w:lang w:val="en-US" w:eastAsia="zh-CN" w:bidi="ar-SA"/>
        </w:rPr>
        <w:t>三、</w:t>
      </w:r>
      <w:r>
        <w:rPr>
          <w:rFonts w:hint="default" w:ascii="Times New Roman" w:hAnsi="Times New Roman" w:eastAsia="宋体" w:cs="Times New Roman"/>
          <w:color w:val="auto"/>
          <w:sz w:val="24"/>
          <w:szCs w:val="24"/>
        </w:rPr>
        <w:t>选址周边环境及保护目标</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_Toc7854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- 9 -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0F9C913">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_Toc12749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3.1</w:t>
      </w:r>
      <w:r>
        <w:rPr>
          <w:rFonts w:hint="default" w:ascii="Times New Roman" w:hAnsi="Times New Roman" w:eastAsia="宋体" w:cs="Times New Roman"/>
          <w:color w:val="auto"/>
          <w:sz w:val="24"/>
          <w:szCs w:val="24"/>
        </w:rPr>
        <w:t xml:space="preserve">  周边环境概况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_Toc12749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- 9 -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8F5002E">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_Toc30346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3.2</w:t>
      </w:r>
      <w:r>
        <w:rPr>
          <w:rFonts w:hint="default" w:ascii="Times New Roman" w:hAnsi="Times New Roman" w:eastAsia="宋体" w:cs="Times New Roman"/>
          <w:color w:val="auto"/>
          <w:sz w:val="24"/>
          <w:szCs w:val="24"/>
        </w:rPr>
        <w:t xml:space="preserve">  周边环境质量现状</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_Toc30346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- 9 -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AE0D8E3">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_Toc32374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3.3</w:t>
      </w:r>
      <w:r>
        <w:rPr>
          <w:rFonts w:hint="default" w:ascii="Times New Roman" w:hAnsi="Times New Roman" w:eastAsia="宋体" w:cs="Times New Roman"/>
          <w:color w:val="auto"/>
          <w:sz w:val="24"/>
          <w:szCs w:val="24"/>
        </w:rPr>
        <w:t xml:space="preserve">  保护目标</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_Toc32374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- 10 -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FBA7C89">
      <w:pPr>
        <w:pStyle w:val="1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_Toc13048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四、</w:t>
      </w:r>
      <w:r>
        <w:rPr>
          <w:rFonts w:hint="default" w:ascii="Times New Roman" w:hAnsi="Times New Roman" w:eastAsia="宋体" w:cs="Times New Roman"/>
          <w:color w:val="auto"/>
          <w:sz w:val="24"/>
          <w:szCs w:val="24"/>
        </w:rPr>
        <w:t>建设项目</w:t>
      </w:r>
      <w:r>
        <w:rPr>
          <w:rFonts w:hint="default" w:ascii="Times New Roman" w:hAnsi="Times New Roman" w:eastAsia="宋体" w:cs="Times New Roman"/>
          <w:color w:val="auto"/>
          <w:sz w:val="24"/>
          <w:szCs w:val="24"/>
          <w:lang w:val="en-US" w:eastAsia="zh-CN"/>
        </w:rPr>
        <w:t>影响分析</w:t>
      </w:r>
      <w:r>
        <w:rPr>
          <w:rFonts w:hint="default" w:ascii="Times New Roman" w:hAnsi="Times New Roman" w:eastAsia="宋体" w:cs="Times New Roman"/>
          <w:color w:val="auto"/>
          <w:sz w:val="24"/>
          <w:szCs w:val="24"/>
        </w:rPr>
        <w:t>概况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_Toc13048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C0742D7">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_Toc1173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4.1</w:t>
      </w:r>
      <w:r>
        <w:rPr>
          <w:rFonts w:hint="default" w:ascii="Times New Roman" w:hAnsi="Times New Roman" w:eastAsia="宋体" w:cs="Times New Roman"/>
          <w:color w:val="auto"/>
          <w:sz w:val="24"/>
          <w:szCs w:val="24"/>
        </w:rPr>
        <w:t xml:space="preserve">  环境空气影响分析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_Toc1173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96F088A">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_Toc1667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4.2</w:t>
      </w:r>
      <w:r>
        <w:rPr>
          <w:rFonts w:hint="default" w:ascii="Times New Roman" w:hAnsi="Times New Roman" w:eastAsia="宋体" w:cs="Times New Roman"/>
          <w:color w:val="auto"/>
          <w:sz w:val="24"/>
          <w:szCs w:val="24"/>
        </w:rPr>
        <w:t xml:space="preserve">  水环境影响分析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_Toc1667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5477E79">
      <w:pPr>
        <w:pStyle w:val="13"/>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_Toc4055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highlight w:val="none"/>
          <w:lang w:val="en-US" w:eastAsia="zh-CN"/>
        </w:rPr>
        <w:t>4.2.1 地表水影响分析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_Toc4055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3001E17">
      <w:pPr>
        <w:pStyle w:val="13"/>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_Toc11314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highlight w:val="none"/>
          <w:lang w:val="en-US" w:eastAsia="zh-CN"/>
        </w:rPr>
        <w:t>4.2.2 地下水影响分析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_Toc11314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- 11 -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A39DBBB">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_Toc15627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4.3</w:t>
      </w:r>
      <w:r>
        <w:rPr>
          <w:rFonts w:hint="default" w:ascii="Times New Roman" w:hAnsi="Times New Roman" w:eastAsia="宋体" w:cs="Times New Roman"/>
          <w:color w:val="auto"/>
          <w:sz w:val="24"/>
          <w:szCs w:val="24"/>
        </w:rPr>
        <w:t xml:space="preserve">  声环境影响分析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_Toc15627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- 12 -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076FBA6">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_Toc27632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4.4</w:t>
      </w:r>
      <w:r>
        <w:rPr>
          <w:rFonts w:hint="default" w:ascii="Times New Roman" w:hAnsi="Times New Roman" w:eastAsia="宋体" w:cs="Times New Roman"/>
          <w:color w:val="auto"/>
          <w:sz w:val="24"/>
          <w:szCs w:val="24"/>
        </w:rPr>
        <w:t xml:space="preserve">  土壤环境影响分析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_Toc27632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- 12 -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E81FB98">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_Toc16739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4.5</w:t>
      </w:r>
      <w:r>
        <w:rPr>
          <w:rFonts w:hint="default" w:ascii="Times New Roman" w:hAnsi="Times New Roman" w:eastAsia="宋体" w:cs="Times New Roman"/>
          <w:color w:val="auto"/>
          <w:sz w:val="24"/>
          <w:szCs w:val="24"/>
        </w:rPr>
        <w:t xml:space="preserve">  固体废物影响分析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_Toc16739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- 12 -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139A1FC">
      <w:pPr>
        <w:pStyle w:val="1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_Toc18256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五、</w:t>
      </w:r>
      <w:r>
        <w:rPr>
          <w:rFonts w:hint="default" w:ascii="Times New Roman" w:hAnsi="Times New Roman" w:eastAsia="宋体" w:cs="Times New Roman"/>
          <w:color w:val="auto"/>
          <w:sz w:val="24"/>
          <w:szCs w:val="24"/>
        </w:rPr>
        <w:t>对策措施</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_Toc18256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- 14 -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BF2C6EF">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_Toc23721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1废气</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_Toc23721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- 14 -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A64E635">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_Toc14707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5.2废水</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_Toc14707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- 14 -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E82C8D2">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_Toc22026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5.3噪声</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_Toc22026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- 14 -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5723014">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_Toc2837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5.4固废</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_Toc2837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- 15 -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07653D7">
      <w:pPr>
        <w:pStyle w:val="1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_Toc8306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六、</w:t>
      </w:r>
      <w:r>
        <w:rPr>
          <w:rFonts w:hint="default" w:ascii="Times New Roman" w:hAnsi="Times New Roman" w:eastAsia="宋体" w:cs="Times New Roman"/>
          <w:color w:val="auto"/>
          <w:sz w:val="24"/>
          <w:szCs w:val="24"/>
        </w:rPr>
        <w:t>总量控制及环境效益</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_Toc8306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- 16 -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FF302F9">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_Toc1039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6.1</w:t>
      </w:r>
      <w:r>
        <w:rPr>
          <w:rFonts w:hint="default" w:ascii="Times New Roman" w:hAnsi="Times New Roman" w:eastAsia="宋体" w:cs="Times New Roman"/>
          <w:color w:val="auto"/>
          <w:sz w:val="24"/>
          <w:szCs w:val="24"/>
        </w:rPr>
        <w:t xml:space="preserve">  总量控制</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_Toc1039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- 16 -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37B97F0">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_Toc27276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6.2</w:t>
      </w:r>
      <w:r>
        <w:rPr>
          <w:rFonts w:hint="default" w:ascii="Times New Roman" w:hAnsi="Times New Roman" w:eastAsia="宋体" w:cs="Times New Roman"/>
          <w:color w:val="auto"/>
          <w:sz w:val="24"/>
          <w:szCs w:val="24"/>
        </w:rPr>
        <w:t xml:space="preserve">  环境效益</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_Toc27276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- 16 -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C647576">
      <w:pPr>
        <w:pStyle w:val="1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_Toc19915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kern w:val="44"/>
          <w:sz w:val="24"/>
          <w:szCs w:val="24"/>
          <w:lang w:val="en-US" w:eastAsia="zh-CN" w:bidi="ar-SA"/>
        </w:rPr>
        <w:t>七、</w:t>
      </w:r>
      <w:r>
        <w:rPr>
          <w:rFonts w:hint="default" w:ascii="Times New Roman" w:hAnsi="Times New Roman" w:eastAsia="宋体" w:cs="Times New Roman"/>
          <w:color w:val="auto"/>
          <w:sz w:val="24"/>
          <w:szCs w:val="24"/>
        </w:rPr>
        <w:t>环境可行性及审批要求符合性分析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_Toc19915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- 18 -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BAACD52">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_Toc16344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7.1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建设项目</w:t>
      </w:r>
      <w:r>
        <w:rPr>
          <w:rFonts w:hint="default" w:ascii="Times New Roman" w:hAnsi="Times New Roman" w:eastAsia="宋体" w:cs="Times New Roman"/>
          <w:color w:val="auto"/>
          <w:sz w:val="24"/>
          <w:szCs w:val="24"/>
        </w:rPr>
        <w:t>环境可行性</w:t>
      </w:r>
      <w:r>
        <w:rPr>
          <w:rFonts w:hint="default" w:ascii="Times New Roman" w:hAnsi="Times New Roman" w:eastAsia="宋体" w:cs="Times New Roman"/>
          <w:color w:val="auto"/>
          <w:sz w:val="24"/>
          <w:szCs w:val="24"/>
          <w:lang w:val="en-US" w:eastAsia="zh-CN"/>
        </w:rPr>
        <w:t>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_Toc16344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- 18 -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1EE97F0">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_Toc13953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7.2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highlight w:val="none"/>
        </w:rPr>
        <w:t>环境影响分析预测评估的可靠性</w:t>
      </w:r>
      <w:r>
        <w:rPr>
          <w:rFonts w:hint="default" w:ascii="Times New Roman" w:hAnsi="Times New Roman" w:eastAsia="宋体" w:cs="Times New Roman"/>
          <w:color w:val="auto"/>
          <w:sz w:val="24"/>
          <w:szCs w:val="24"/>
        </w:rPr>
        <w:t>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_Toc13953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- 23 -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581496A">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_Toc19331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color w:val="auto"/>
          <w:sz w:val="24"/>
          <w:szCs w:val="24"/>
          <w:lang w:val="en-US" w:eastAsia="zh-CN" w:bidi="ar-SA"/>
        </w:rPr>
        <w:t>7.3</w:t>
      </w:r>
      <w:r>
        <w:rPr>
          <w:rFonts w:hint="default" w:ascii="Times New Roman" w:hAnsi="Times New Roman" w:eastAsia="宋体" w:cs="Times New Roman"/>
          <w:color w:val="auto"/>
          <w:sz w:val="24"/>
          <w:szCs w:val="24"/>
        </w:rPr>
        <w:t xml:space="preserve"> 环境保护措施的有效性分析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_Toc19331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- 24 -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388F273">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_Toc17207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7.4 </w:t>
      </w:r>
      <w:r>
        <w:rPr>
          <w:rFonts w:hint="default" w:ascii="Times New Roman" w:hAnsi="Times New Roman" w:eastAsia="宋体" w:cs="Times New Roman"/>
          <w:color w:val="auto"/>
          <w:sz w:val="24"/>
          <w:szCs w:val="24"/>
        </w:rPr>
        <w:t>环境影响评价结论的科学性</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_Toc17207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- 25 -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EDCB0A0">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_Toc4830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.5建设项目类型及其选址、布局、规模等是否符合环境保护法律法规和相关法定规划</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_Toc4830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- 25 -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6600C16">
      <w:pPr>
        <w:pStyle w:val="2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_Toc11988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7.6所在区域环境质量未达到国家或者地方环境质量标准，且建设项目拟采取的措施不能满足区域环境质量改善目标管理要求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_Toc11988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- 25 -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CD9B40B">
      <w:pPr>
        <w:pStyle w:val="15"/>
        <w:keepNext w:val="0"/>
        <w:keepLines w:val="0"/>
        <w:pageBreakBefore w:val="0"/>
        <w:tabs>
          <w:tab w:val="right" w:leader="dot" w:pos="9070"/>
        </w:tabs>
        <w:kinsoku/>
        <w:wordWrap/>
        <w:overflowPunct/>
        <w:topLinePunct w:val="0"/>
        <w:autoSpaceDE/>
        <w:autoSpaceDN/>
        <w:bidi w:val="0"/>
        <w:adjustRightInd/>
        <w:snapToGrid/>
        <w:spacing w:line="480" w:lineRule="exact"/>
        <w:textAlignment w:val="auto"/>
        <w:rPr>
          <w:color w:val="auto"/>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_Toc27812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lang w:val="en-US" w:eastAsia="zh-CN"/>
        </w:rPr>
        <w:t>八、</w:t>
      </w:r>
      <w:r>
        <w:rPr>
          <w:rFonts w:hint="default" w:ascii="Times New Roman" w:hAnsi="Times New Roman" w:eastAsia="宋体" w:cs="Times New Roman"/>
          <w:color w:val="auto"/>
          <w:sz w:val="24"/>
          <w:szCs w:val="24"/>
        </w:rPr>
        <w:t>环评总结论</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_Toc27812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- 26 -</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9546744">
      <w:pPr>
        <w:spacing w:before="720"/>
        <w:rPr>
          <w:rFonts w:ascii="Times New Roman" w:hAnsi="Times New Roman" w:cs="Times New Roman"/>
          <w:color w:val="auto"/>
        </w:rPr>
        <w:sectPr>
          <w:headerReference r:id="rId5" w:type="first"/>
          <w:pgSz w:w="11906" w:h="16838"/>
          <w:pgMar w:top="1418" w:right="1418" w:bottom="1418" w:left="1418" w:header="850" w:footer="1134" w:gutter="0"/>
          <w:pgNumType w:fmt="numberInDash" w:start="1"/>
          <w:cols w:space="720" w:num="1"/>
          <w:titlePg/>
          <w:docGrid w:linePitch="312" w:charSpace="0"/>
        </w:sectPr>
      </w:pPr>
      <w:r>
        <w:rPr>
          <w:rFonts w:ascii="Times New Roman" w:hAnsi="Times New Roman" w:cs="Times New Roman"/>
          <w:color w:val="auto"/>
          <w:szCs w:val="21"/>
        </w:rPr>
        <w:fldChar w:fldCharType="end"/>
      </w:r>
      <w:bookmarkStart w:id="34" w:name="_Toc482693399"/>
    </w:p>
    <w:p w14:paraId="260A62BD">
      <w:pPr>
        <w:pStyle w:val="2"/>
        <w:bidi w:val="0"/>
        <w:rPr>
          <w:rFonts w:hint="eastAsia"/>
          <w:color w:val="auto"/>
        </w:rPr>
      </w:pPr>
      <w:bookmarkStart w:id="35" w:name="_Toc24621"/>
      <w:r>
        <w:rPr>
          <w:rFonts w:hint="eastAsia"/>
          <w:color w:val="auto"/>
        </w:rPr>
        <w:t xml:space="preserve"> </w:t>
      </w:r>
      <w:bookmarkStart w:id="36" w:name="_Toc22987"/>
      <w:r>
        <w:rPr>
          <w:rFonts w:hint="eastAsia"/>
          <w:color w:val="auto"/>
          <w:lang w:val="en-US" w:eastAsia="zh-CN"/>
        </w:rPr>
        <w:t>一、</w:t>
      </w:r>
      <w:r>
        <w:rPr>
          <w:rFonts w:hint="eastAsia"/>
          <w:color w:val="auto"/>
        </w:rPr>
        <w:t>项目</w:t>
      </w:r>
      <w:bookmarkEnd w:id="34"/>
      <w:bookmarkEnd w:id="35"/>
      <w:r>
        <w:rPr>
          <w:rFonts w:hint="eastAsia"/>
          <w:color w:val="auto"/>
        </w:rPr>
        <w:t>概况</w:t>
      </w:r>
      <w:bookmarkEnd w:id="36"/>
    </w:p>
    <w:p w14:paraId="777AA7A0">
      <w:pPr>
        <w:pStyle w:val="3"/>
        <w:widowControl w:val="0"/>
        <w:spacing w:before="60" w:line="460" w:lineRule="exact"/>
        <w:ind w:firstLine="0" w:firstLineChars="0"/>
        <w:rPr>
          <w:rFonts w:hint="eastAsia" w:ascii="Times New Roman" w:hAnsi="Times New Roman" w:eastAsia="宋体" w:cs="Times New Roman"/>
          <w:bCs w:val="0"/>
          <w:color w:val="auto"/>
          <w:kern w:val="2"/>
          <w:sz w:val="24"/>
          <w:szCs w:val="24"/>
          <w:highlight w:val="none"/>
        </w:rPr>
      </w:pPr>
      <w:r>
        <w:rPr>
          <w:rFonts w:hint="eastAsia" w:ascii="Times New Roman" w:hAnsi="Times New Roman" w:eastAsia="宋体" w:cs="Times New Roman"/>
          <w:bCs w:val="0"/>
          <w:color w:val="auto"/>
          <w:kern w:val="2"/>
          <w:sz w:val="24"/>
          <w:szCs w:val="24"/>
          <w:highlight w:val="none"/>
        </w:rPr>
        <w:t xml:space="preserve"> </w:t>
      </w:r>
      <w:bookmarkStart w:id="37" w:name="_Toc23153"/>
      <w:r>
        <w:rPr>
          <w:rFonts w:hint="eastAsia" w:ascii="Times New Roman" w:hAnsi="Times New Roman" w:eastAsia="宋体" w:cs="Times New Roman"/>
          <w:bCs w:val="0"/>
          <w:color w:val="auto"/>
          <w:kern w:val="2"/>
          <w:sz w:val="24"/>
          <w:szCs w:val="24"/>
          <w:highlight w:val="none"/>
          <w:lang w:val="en-US" w:eastAsia="zh-CN"/>
        </w:rPr>
        <w:t>1.1</w:t>
      </w:r>
      <w:r>
        <w:rPr>
          <w:rFonts w:hint="eastAsia" w:ascii="Times New Roman" w:hAnsi="Times New Roman" w:eastAsia="宋体" w:cs="Times New Roman"/>
          <w:bCs w:val="0"/>
          <w:color w:val="auto"/>
          <w:kern w:val="2"/>
          <w:sz w:val="24"/>
          <w:szCs w:val="24"/>
          <w:highlight w:val="none"/>
        </w:rPr>
        <w:t>项目名称和性质</w:t>
      </w:r>
      <w:bookmarkEnd w:id="37"/>
    </w:p>
    <w:p w14:paraId="2314DD18">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（1）项目名称：</w:t>
      </w:r>
      <w:r>
        <w:rPr>
          <w:rFonts w:hint="eastAsia" w:ascii="Times New Roman" w:hAnsi="Times New Roman" w:eastAsia="宋体" w:cs="Times New Roman"/>
          <w:color w:val="auto"/>
          <w:kern w:val="2"/>
          <w:sz w:val="21"/>
          <w:highlight w:val="none"/>
          <w:lang w:eastAsia="zh-CN"/>
        </w:rPr>
        <w:t>浙江方华化学有限公司建设年产8200吨新型高效原药项目</w:t>
      </w:r>
      <w:r>
        <w:rPr>
          <w:rFonts w:hint="eastAsia" w:ascii="Times New Roman" w:hAnsi="Times New Roman" w:eastAsia="宋体" w:cs="Times New Roman"/>
          <w:color w:val="auto"/>
          <w:kern w:val="2"/>
          <w:sz w:val="21"/>
          <w:highlight w:val="none"/>
        </w:rPr>
        <w:t>；</w:t>
      </w:r>
    </w:p>
    <w:p w14:paraId="52F1E7B9">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（2）建设单位：</w:t>
      </w:r>
      <w:r>
        <w:rPr>
          <w:rFonts w:hint="eastAsia" w:ascii="Times New Roman" w:hAnsi="Times New Roman" w:eastAsia="宋体" w:cs="Times New Roman"/>
          <w:color w:val="auto"/>
          <w:kern w:val="2"/>
          <w:sz w:val="21"/>
          <w:highlight w:val="none"/>
          <w:lang w:eastAsia="zh-CN"/>
        </w:rPr>
        <w:t>浙江方华化学有限公司</w:t>
      </w:r>
      <w:r>
        <w:rPr>
          <w:rFonts w:hint="eastAsia" w:ascii="Times New Roman" w:hAnsi="Times New Roman" w:eastAsia="宋体" w:cs="Times New Roman"/>
          <w:color w:val="auto"/>
          <w:kern w:val="2"/>
          <w:sz w:val="21"/>
          <w:highlight w:val="none"/>
        </w:rPr>
        <w:t>；</w:t>
      </w:r>
    </w:p>
    <w:p w14:paraId="268D5312">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w:t>
      </w:r>
      <w:r>
        <w:rPr>
          <w:rFonts w:hint="eastAsia" w:ascii="Times New Roman" w:hAnsi="Times New Roman" w:cs="Times New Roman"/>
          <w:color w:val="auto"/>
          <w:kern w:val="2"/>
          <w:sz w:val="21"/>
          <w:highlight w:val="none"/>
          <w:lang w:val="en-US" w:eastAsia="zh-CN"/>
        </w:rPr>
        <w:t>3</w:t>
      </w:r>
      <w:r>
        <w:rPr>
          <w:rFonts w:hint="eastAsia" w:ascii="Times New Roman" w:hAnsi="Times New Roman" w:eastAsia="宋体" w:cs="Times New Roman"/>
          <w:color w:val="auto"/>
          <w:kern w:val="2"/>
          <w:sz w:val="21"/>
          <w:highlight w:val="none"/>
        </w:rPr>
        <w:t>）建设地点：</w:t>
      </w:r>
      <w:r>
        <w:rPr>
          <w:rFonts w:hint="eastAsia" w:ascii="Times New Roman" w:hAnsi="Times New Roman" w:cs="Times New Roman"/>
          <w:color w:val="auto"/>
          <w:kern w:val="2"/>
          <w:sz w:val="21"/>
          <w:highlight w:val="none"/>
          <w:lang w:val="en-US" w:eastAsia="zh-CN"/>
        </w:rPr>
        <w:t>上</w:t>
      </w:r>
      <w:r>
        <w:rPr>
          <w:rFonts w:hint="eastAsia" w:ascii="Times New Roman" w:hAnsi="Times New Roman" w:eastAsia="宋体" w:cs="Times New Roman"/>
          <w:color w:val="auto"/>
          <w:kern w:val="2"/>
          <w:sz w:val="21"/>
          <w:highlight w:val="none"/>
        </w:rPr>
        <w:t>虞区杭州湾上虞经济技术开发区浙江方华化学有限公司现有厂区内；</w:t>
      </w:r>
    </w:p>
    <w:p w14:paraId="6CE54686">
      <w:pPr>
        <w:pStyle w:val="3"/>
        <w:widowControl w:val="0"/>
        <w:spacing w:before="60" w:line="460" w:lineRule="exact"/>
        <w:ind w:firstLine="0" w:firstLineChars="0"/>
        <w:rPr>
          <w:rFonts w:hint="eastAsia" w:ascii="Times New Roman" w:hAnsi="Times New Roman" w:eastAsia="宋体" w:cs="Times New Roman"/>
          <w:bCs w:val="0"/>
          <w:color w:val="auto"/>
          <w:kern w:val="2"/>
          <w:sz w:val="24"/>
          <w:szCs w:val="24"/>
          <w:highlight w:val="none"/>
        </w:rPr>
      </w:pPr>
      <w:r>
        <w:rPr>
          <w:rFonts w:hint="eastAsia" w:ascii="Times New Roman" w:hAnsi="Times New Roman" w:eastAsia="宋体" w:cs="Times New Roman"/>
          <w:bCs w:val="0"/>
          <w:color w:val="auto"/>
          <w:kern w:val="2"/>
          <w:sz w:val="24"/>
          <w:szCs w:val="24"/>
          <w:highlight w:val="none"/>
        </w:rPr>
        <w:t xml:space="preserve"> </w:t>
      </w:r>
      <w:bookmarkStart w:id="38" w:name="_Toc19506"/>
      <w:r>
        <w:rPr>
          <w:rFonts w:hint="eastAsia" w:ascii="Times New Roman" w:hAnsi="Times New Roman" w:eastAsia="宋体" w:cs="Times New Roman"/>
          <w:bCs w:val="0"/>
          <w:color w:val="auto"/>
          <w:kern w:val="2"/>
          <w:sz w:val="24"/>
          <w:szCs w:val="24"/>
          <w:highlight w:val="none"/>
          <w:lang w:val="en-US" w:eastAsia="zh-CN"/>
        </w:rPr>
        <w:t>1.2</w:t>
      </w:r>
      <w:r>
        <w:rPr>
          <w:rFonts w:hint="eastAsia" w:ascii="Times New Roman" w:hAnsi="Times New Roman" w:eastAsia="宋体" w:cs="Times New Roman"/>
          <w:bCs w:val="0"/>
          <w:color w:val="auto"/>
          <w:kern w:val="2"/>
          <w:sz w:val="24"/>
          <w:szCs w:val="24"/>
          <w:highlight w:val="none"/>
        </w:rPr>
        <w:t xml:space="preserve"> 项目规模</w:t>
      </w:r>
      <w:bookmarkEnd w:id="38"/>
    </w:p>
    <w:p w14:paraId="0002097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lang w:eastAsia="zh-CN"/>
        </w:rPr>
        <w:t>项目改造利用已建生产车间三、四、八，依托已建公用设施，并利用现有空地，新建生产车间二、生产车间六、甲类仓库四等建构筑物，新增建筑面积9670.5平方米，购置反应釜、精馏塔、离心机、干燥机等设备，形成年产8200吨新型高效原药及核心中间体（2000吨肟菌酯、1500吨乙虫腈、1500吨氨氟乐灵、2000吨氟啶胺、1200吨5-氨基-3-氰基-1-(2,6-二氯-4-三氟甲基苯基)吡唑（吡唑环））的生产能力，年副产893吨溴化钠。项目建成达产后，预计可年新增销售收入121582.2万元，利润18245.6万元，税收4912.2万元</w:t>
      </w:r>
      <w:r>
        <w:rPr>
          <w:rFonts w:hint="eastAsia" w:ascii="Times New Roman" w:hAnsi="Times New Roman" w:eastAsia="宋体" w:cs="Times New Roman"/>
          <w:color w:val="auto"/>
          <w:kern w:val="2"/>
          <w:sz w:val="21"/>
          <w:highlight w:val="none"/>
        </w:rPr>
        <w:t>。</w:t>
      </w:r>
    </w:p>
    <w:p w14:paraId="6932A6FF">
      <w:pPr>
        <w:pStyle w:val="3"/>
        <w:widowControl w:val="0"/>
        <w:spacing w:before="60" w:line="460" w:lineRule="exact"/>
        <w:ind w:firstLine="0" w:firstLineChars="0"/>
        <w:rPr>
          <w:rFonts w:hint="eastAsia" w:ascii="Times New Roman" w:hAnsi="Times New Roman" w:eastAsia="宋体" w:cs="Times New Roman"/>
          <w:bCs w:val="0"/>
          <w:color w:val="auto"/>
          <w:kern w:val="2"/>
          <w:sz w:val="24"/>
          <w:szCs w:val="24"/>
          <w:highlight w:val="none"/>
        </w:rPr>
      </w:pPr>
      <w:r>
        <w:rPr>
          <w:rFonts w:hint="eastAsia" w:ascii="Times New Roman" w:hAnsi="Times New Roman" w:eastAsia="宋体" w:cs="Times New Roman"/>
          <w:bCs w:val="0"/>
          <w:color w:val="auto"/>
          <w:kern w:val="2"/>
          <w:sz w:val="24"/>
          <w:szCs w:val="24"/>
          <w:highlight w:val="none"/>
        </w:rPr>
        <w:t xml:space="preserve"> </w:t>
      </w:r>
      <w:bookmarkStart w:id="39" w:name="_Toc30275"/>
      <w:r>
        <w:rPr>
          <w:rFonts w:hint="eastAsia" w:ascii="Times New Roman" w:hAnsi="Times New Roman" w:eastAsia="宋体" w:cs="Times New Roman"/>
          <w:bCs w:val="0"/>
          <w:color w:val="auto"/>
          <w:kern w:val="2"/>
          <w:sz w:val="24"/>
          <w:szCs w:val="24"/>
          <w:highlight w:val="none"/>
          <w:lang w:val="en-US" w:eastAsia="zh-CN"/>
        </w:rPr>
        <w:t>1.3</w:t>
      </w:r>
      <w:r>
        <w:rPr>
          <w:rFonts w:hint="eastAsia" w:ascii="Times New Roman" w:hAnsi="Times New Roman" w:eastAsia="宋体" w:cs="Times New Roman"/>
          <w:bCs w:val="0"/>
          <w:color w:val="auto"/>
          <w:kern w:val="2"/>
          <w:sz w:val="24"/>
          <w:szCs w:val="24"/>
          <w:highlight w:val="none"/>
        </w:rPr>
        <w:t>项目建设地点</w:t>
      </w:r>
      <w:bookmarkEnd w:id="39"/>
    </w:p>
    <w:p w14:paraId="6D39636A">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eastAsia="zh-CN"/>
        </w:rPr>
      </w:pPr>
      <w:r>
        <w:rPr>
          <w:rFonts w:hint="eastAsia" w:ascii="Times New Roman" w:hAnsi="Times New Roman" w:eastAsia="宋体" w:cs="Times New Roman"/>
          <w:color w:val="auto"/>
          <w:kern w:val="2"/>
          <w:sz w:val="21"/>
          <w:highlight w:val="none"/>
          <w:lang w:eastAsia="zh-CN"/>
        </w:rPr>
        <w:t>上虞区杭州湾上虞经济技术开发区浙江方华化学有限公司现有厂区内。</w:t>
      </w:r>
    </w:p>
    <w:p w14:paraId="6CCD1187">
      <w:pPr>
        <w:pStyle w:val="3"/>
        <w:widowControl w:val="0"/>
        <w:spacing w:before="60" w:line="460" w:lineRule="exact"/>
        <w:ind w:firstLine="0" w:firstLineChars="0"/>
        <w:rPr>
          <w:rFonts w:hint="eastAsia" w:ascii="Times New Roman" w:hAnsi="Times New Roman" w:eastAsia="宋体" w:cs="Times New Roman"/>
          <w:bCs w:val="0"/>
          <w:color w:val="auto"/>
          <w:kern w:val="2"/>
          <w:sz w:val="24"/>
          <w:szCs w:val="24"/>
          <w:highlight w:val="none"/>
        </w:rPr>
      </w:pPr>
      <w:r>
        <w:rPr>
          <w:rFonts w:hint="eastAsia" w:ascii="Times New Roman" w:hAnsi="Times New Roman" w:eastAsia="宋体" w:cs="Times New Roman"/>
          <w:bCs w:val="0"/>
          <w:color w:val="auto"/>
          <w:kern w:val="2"/>
          <w:sz w:val="24"/>
          <w:szCs w:val="24"/>
          <w:highlight w:val="none"/>
        </w:rPr>
        <w:t xml:space="preserve"> </w:t>
      </w:r>
      <w:bookmarkStart w:id="40" w:name="_Toc10946"/>
      <w:r>
        <w:rPr>
          <w:rFonts w:hint="eastAsia" w:ascii="Times New Roman" w:hAnsi="Times New Roman" w:eastAsia="宋体" w:cs="Times New Roman"/>
          <w:bCs w:val="0"/>
          <w:color w:val="auto"/>
          <w:kern w:val="2"/>
          <w:sz w:val="24"/>
          <w:szCs w:val="24"/>
          <w:highlight w:val="none"/>
          <w:lang w:val="en-US" w:eastAsia="zh-CN"/>
        </w:rPr>
        <w:t>1.4</w:t>
      </w:r>
      <w:r>
        <w:rPr>
          <w:rFonts w:hint="eastAsia" w:ascii="Times New Roman" w:hAnsi="Times New Roman" w:eastAsia="宋体" w:cs="Times New Roman"/>
          <w:bCs w:val="0"/>
          <w:color w:val="auto"/>
          <w:kern w:val="2"/>
          <w:sz w:val="24"/>
          <w:szCs w:val="24"/>
          <w:highlight w:val="none"/>
        </w:rPr>
        <w:t>项目产品方案</w:t>
      </w:r>
      <w:bookmarkEnd w:id="40"/>
    </w:p>
    <w:p w14:paraId="122646D5">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eastAsia="zh-CN"/>
        </w:rPr>
      </w:pPr>
      <w:r>
        <w:rPr>
          <w:rFonts w:hint="eastAsia" w:ascii="Times New Roman" w:hAnsi="Times New Roman" w:eastAsia="宋体" w:cs="Times New Roman"/>
          <w:color w:val="auto"/>
          <w:kern w:val="2"/>
          <w:sz w:val="21"/>
          <w:highlight w:val="none"/>
          <w:lang w:eastAsia="zh-CN"/>
        </w:rPr>
        <w:t>具体见附表1。</w:t>
      </w:r>
    </w:p>
    <w:p w14:paraId="032C2F3A">
      <w:pPr>
        <w:pStyle w:val="109"/>
        <w:widowControl/>
        <w:bidi w:val="0"/>
        <w:spacing w:before="40" w:beforeLines="-2147483648" w:after="40" w:afterLines="-2147483648" w:line="380" w:lineRule="exact"/>
        <w:ind w:firstLine="0" w:firstLineChars="0"/>
        <w:outlineLvl w:val="9"/>
        <w:rPr>
          <w:rFonts w:hint="eastAsia" w:ascii="Times New Roman" w:hAnsi="Times New Roman" w:eastAsia="宋体" w:cs="Times New Roman"/>
          <w:b w:val="0"/>
          <w:color w:val="auto"/>
          <w:kern w:val="0"/>
          <w:highlight w:val="none"/>
        </w:rPr>
      </w:pPr>
      <w:r>
        <w:rPr>
          <w:rFonts w:hint="eastAsia" w:ascii="Times New Roman" w:hAnsi="Times New Roman" w:eastAsia="宋体" w:cs="Times New Roman"/>
          <w:b w:val="0"/>
          <w:color w:val="auto"/>
          <w:kern w:val="0"/>
          <w:highlight w:val="none"/>
        </w:rPr>
        <w:t>附表</w:t>
      </w:r>
      <w:r>
        <w:rPr>
          <w:rFonts w:hint="eastAsia" w:ascii="Times New Roman" w:hAnsi="Times New Roman" w:cs="Times New Roman"/>
          <w:b w:val="0"/>
          <w:color w:val="auto"/>
          <w:kern w:val="0"/>
          <w:highlight w:val="none"/>
          <w:lang w:val="en-US" w:eastAsia="zh-CN"/>
        </w:rPr>
        <w:t>1.4-1</w:t>
      </w:r>
      <w:r>
        <w:rPr>
          <w:rFonts w:hint="eastAsia" w:ascii="Times New Roman" w:hAnsi="Times New Roman" w:eastAsia="宋体" w:cs="Times New Roman"/>
          <w:b w:val="0"/>
          <w:color w:val="auto"/>
          <w:kern w:val="0"/>
          <w:highlight w:val="none"/>
        </w:rPr>
        <w:t xml:space="preserve">  项目产品方案一览表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7"/>
        <w:gridCol w:w="782"/>
        <w:gridCol w:w="2873"/>
        <w:gridCol w:w="825"/>
        <w:gridCol w:w="1430"/>
        <w:gridCol w:w="1354"/>
        <w:gridCol w:w="1426"/>
      </w:tblGrid>
      <w:tr w14:paraId="5A34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tblHeader/>
          <w:jc w:val="center"/>
        </w:trPr>
        <w:tc>
          <w:tcPr>
            <w:tcW w:w="437" w:type="dxa"/>
            <w:noWrap w:val="0"/>
            <w:vAlign w:val="center"/>
          </w:tcPr>
          <w:p w14:paraId="0F25ABD7">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655" w:type="dxa"/>
            <w:gridSpan w:val="2"/>
            <w:noWrap w:val="0"/>
            <w:vAlign w:val="center"/>
          </w:tcPr>
          <w:p w14:paraId="73EC623B">
            <w:pPr>
              <w:pStyle w:val="48"/>
              <w:shd w:val="clear"/>
              <w:bidi w:val="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产品名称</w:t>
            </w:r>
          </w:p>
        </w:tc>
        <w:tc>
          <w:tcPr>
            <w:tcW w:w="825" w:type="dxa"/>
            <w:noWrap w:val="0"/>
            <w:vAlign w:val="center"/>
          </w:tcPr>
          <w:p w14:paraId="074E95D0">
            <w:pPr>
              <w:pStyle w:val="48"/>
              <w:shd w:val="clear"/>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规格</w:t>
            </w:r>
          </w:p>
        </w:tc>
        <w:tc>
          <w:tcPr>
            <w:tcW w:w="1430" w:type="dxa"/>
            <w:noWrap w:val="0"/>
            <w:vAlign w:val="center"/>
          </w:tcPr>
          <w:p w14:paraId="09633FDC">
            <w:pPr>
              <w:pStyle w:val="48"/>
              <w:shd w:val="clear"/>
              <w:bidi w:val="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生产（外售）规模</w:t>
            </w:r>
          </w:p>
        </w:tc>
        <w:tc>
          <w:tcPr>
            <w:tcW w:w="1354" w:type="dxa"/>
            <w:noWrap w:val="0"/>
            <w:vAlign w:val="center"/>
          </w:tcPr>
          <w:p w14:paraId="52CFEFD4">
            <w:pPr>
              <w:pStyle w:val="48"/>
              <w:shd w:val="clear"/>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用途</w:t>
            </w:r>
          </w:p>
        </w:tc>
        <w:tc>
          <w:tcPr>
            <w:tcW w:w="1426" w:type="dxa"/>
            <w:noWrap w:val="0"/>
            <w:vAlign w:val="center"/>
          </w:tcPr>
          <w:p w14:paraId="2552658A">
            <w:pPr>
              <w:pStyle w:val="48"/>
              <w:shd w:val="clear"/>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包装形式</w:t>
            </w:r>
          </w:p>
        </w:tc>
      </w:tr>
      <w:tr w14:paraId="60E9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437" w:type="dxa"/>
            <w:noWrap w:val="0"/>
            <w:vAlign w:val="center"/>
          </w:tcPr>
          <w:p w14:paraId="23A32C0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782" w:type="dxa"/>
            <w:vMerge w:val="restart"/>
            <w:noWrap w:val="0"/>
            <w:vAlign w:val="center"/>
          </w:tcPr>
          <w:p w14:paraId="19A13876">
            <w:pPr>
              <w:pStyle w:val="48"/>
              <w:shd w:val="clear"/>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主产品</w:t>
            </w:r>
          </w:p>
        </w:tc>
        <w:tc>
          <w:tcPr>
            <w:tcW w:w="2873" w:type="dxa"/>
            <w:noWrap w:val="0"/>
            <w:vAlign w:val="top"/>
          </w:tcPr>
          <w:p w14:paraId="5BD56F9F">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肟菌酯</w:t>
            </w:r>
          </w:p>
        </w:tc>
        <w:tc>
          <w:tcPr>
            <w:tcW w:w="825" w:type="dxa"/>
            <w:noWrap w:val="0"/>
            <w:vAlign w:val="center"/>
          </w:tcPr>
          <w:p w14:paraId="35922FAD">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≥96%</w:t>
            </w:r>
          </w:p>
        </w:tc>
        <w:tc>
          <w:tcPr>
            <w:tcW w:w="1430" w:type="dxa"/>
            <w:noWrap w:val="0"/>
            <w:vAlign w:val="center"/>
          </w:tcPr>
          <w:p w14:paraId="04126284">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2000</w:t>
            </w:r>
          </w:p>
        </w:tc>
        <w:tc>
          <w:tcPr>
            <w:tcW w:w="1354" w:type="dxa"/>
            <w:noWrap w:val="0"/>
            <w:vAlign w:val="center"/>
          </w:tcPr>
          <w:p w14:paraId="084BCE6E">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农药杀菌剂</w:t>
            </w:r>
          </w:p>
        </w:tc>
        <w:tc>
          <w:tcPr>
            <w:tcW w:w="1426" w:type="dxa"/>
            <w:noWrap w:val="0"/>
            <w:vAlign w:val="center"/>
          </w:tcPr>
          <w:p w14:paraId="5E4521F7">
            <w:pPr>
              <w:pStyle w:val="48"/>
              <w:shd w:val="clear"/>
              <w:bidi w:val="0"/>
              <w:ind w:left="0" w:lef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25kg袋装/纸板桶</w:t>
            </w:r>
          </w:p>
        </w:tc>
      </w:tr>
      <w:tr w14:paraId="3BB5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437" w:type="dxa"/>
            <w:noWrap w:val="0"/>
            <w:vAlign w:val="center"/>
          </w:tcPr>
          <w:p w14:paraId="363ADAAA">
            <w:pPr>
              <w:pStyle w:val="48"/>
              <w:shd w:val="clear"/>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w:t>
            </w:r>
          </w:p>
        </w:tc>
        <w:tc>
          <w:tcPr>
            <w:tcW w:w="782" w:type="dxa"/>
            <w:vMerge w:val="continue"/>
            <w:noWrap w:val="0"/>
            <w:vAlign w:val="center"/>
          </w:tcPr>
          <w:p w14:paraId="2F91E7D6">
            <w:pPr>
              <w:pStyle w:val="48"/>
              <w:shd w:val="clear"/>
              <w:bidi w:val="0"/>
              <w:jc w:val="center"/>
              <w:rPr>
                <w:rFonts w:hint="default" w:ascii="Times New Roman" w:hAnsi="Times New Roman" w:cs="Times New Roman"/>
                <w:color w:val="auto"/>
                <w:highlight w:val="none"/>
                <w:lang w:val="en-US" w:eastAsia="zh-CN"/>
              </w:rPr>
            </w:pPr>
          </w:p>
        </w:tc>
        <w:tc>
          <w:tcPr>
            <w:tcW w:w="2873" w:type="dxa"/>
            <w:noWrap w:val="0"/>
            <w:vAlign w:val="top"/>
          </w:tcPr>
          <w:p w14:paraId="078643D9">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5-氨基-3-氰基-1-(2,6-二氯-4-三氟甲基苯基)吡唑（吡唑环）</w:t>
            </w:r>
          </w:p>
        </w:tc>
        <w:tc>
          <w:tcPr>
            <w:tcW w:w="825" w:type="dxa"/>
            <w:noWrap w:val="0"/>
            <w:vAlign w:val="center"/>
          </w:tcPr>
          <w:p w14:paraId="10011C86">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≥98%</w:t>
            </w:r>
          </w:p>
        </w:tc>
        <w:tc>
          <w:tcPr>
            <w:tcW w:w="1430" w:type="dxa"/>
            <w:noWrap w:val="0"/>
            <w:vAlign w:val="center"/>
          </w:tcPr>
          <w:p w14:paraId="579978D7">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1200</w:t>
            </w:r>
          </w:p>
        </w:tc>
        <w:tc>
          <w:tcPr>
            <w:tcW w:w="1354" w:type="dxa"/>
            <w:noWrap w:val="0"/>
            <w:vAlign w:val="center"/>
          </w:tcPr>
          <w:p w14:paraId="05E8DCA7">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农药中间体</w:t>
            </w:r>
          </w:p>
        </w:tc>
        <w:tc>
          <w:tcPr>
            <w:tcW w:w="1426" w:type="dxa"/>
            <w:noWrap w:val="0"/>
            <w:vAlign w:val="center"/>
          </w:tcPr>
          <w:p w14:paraId="78A00B49">
            <w:pPr>
              <w:pStyle w:val="48"/>
              <w:shd w:val="clear"/>
              <w:bidi w:val="0"/>
              <w:ind w:left="0" w:lef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25kg袋装/纸板桶</w:t>
            </w:r>
          </w:p>
        </w:tc>
      </w:tr>
      <w:tr w14:paraId="3706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437" w:type="dxa"/>
            <w:noWrap w:val="0"/>
            <w:vAlign w:val="center"/>
          </w:tcPr>
          <w:p w14:paraId="7CFE969E">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p>
        </w:tc>
        <w:tc>
          <w:tcPr>
            <w:tcW w:w="782" w:type="dxa"/>
            <w:vMerge w:val="continue"/>
            <w:noWrap w:val="0"/>
            <w:vAlign w:val="center"/>
          </w:tcPr>
          <w:p w14:paraId="02D75707">
            <w:pPr>
              <w:pStyle w:val="48"/>
              <w:shd w:val="clear"/>
              <w:bidi w:val="0"/>
              <w:jc w:val="center"/>
              <w:rPr>
                <w:rFonts w:hint="default" w:ascii="Times New Roman" w:hAnsi="Times New Roman" w:cs="Times New Roman"/>
                <w:color w:val="auto"/>
                <w:highlight w:val="none"/>
                <w:lang w:val="en-US" w:eastAsia="zh-CN"/>
              </w:rPr>
            </w:pPr>
          </w:p>
        </w:tc>
        <w:tc>
          <w:tcPr>
            <w:tcW w:w="2873" w:type="dxa"/>
            <w:noWrap w:val="0"/>
            <w:vAlign w:val="top"/>
          </w:tcPr>
          <w:p w14:paraId="420ABE00">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氨氟乐灵</w:t>
            </w:r>
          </w:p>
        </w:tc>
        <w:tc>
          <w:tcPr>
            <w:tcW w:w="825" w:type="dxa"/>
            <w:noWrap w:val="0"/>
            <w:vAlign w:val="center"/>
          </w:tcPr>
          <w:p w14:paraId="272EDB34">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≥97%</w:t>
            </w:r>
          </w:p>
        </w:tc>
        <w:tc>
          <w:tcPr>
            <w:tcW w:w="1430" w:type="dxa"/>
            <w:noWrap w:val="0"/>
            <w:vAlign w:val="center"/>
          </w:tcPr>
          <w:p w14:paraId="16CCC977">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1500</w:t>
            </w:r>
          </w:p>
        </w:tc>
        <w:tc>
          <w:tcPr>
            <w:tcW w:w="1354" w:type="dxa"/>
            <w:noWrap w:val="0"/>
            <w:vAlign w:val="center"/>
          </w:tcPr>
          <w:p w14:paraId="7CD0D9C2">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除草剂</w:t>
            </w:r>
          </w:p>
        </w:tc>
        <w:tc>
          <w:tcPr>
            <w:tcW w:w="1426" w:type="dxa"/>
            <w:noWrap w:val="0"/>
            <w:vAlign w:val="center"/>
          </w:tcPr>
          <w:p w14:paraId="39A62C94">
            <w:pPr>
              <w:pStyle w:val="48"/>
              <w:shd w:val="clear"/>
              <w:bidi w:val="0"/>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25kg袋装/纸板桶</w:t>
            </w:r>
          </w:p>
        </w:tc>
      </w:tr>
      <w:tr w14:paraId="326E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437" w:type="dxa"/>
            <w:noWrap w:val="0"/>
            <w:vAlign w:val="center"/>
          </w:tcPr>
          <w:p w14:paraId="441B31DD">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p>
        </w:tc>
        <w:tc>
          <w:tcPr>
            <w:tcW w:w="782" w:type="dxa"/>
            <w:vMerge w:val="continue"/>
            <w:noWrap w:val="0"/>
            <w:vAlign w:val="center"/>
          </w:tcPr>
          <w:p w14:paraId="0009F59F">
            <w:pPr>
              <w:pStyle w:val="48"/>
              <w:shd w:val="clear"/>
              <w:bidi w:val="0"/>
              <w:jc w:val="center"/>
              <w:rPr>
                <w:rFonts w:hint="default" w:ascii="Times New Roman" w:hAnsi="Times New Roman" w:cs="Times New Roman"/>
                <w:color w:val="auto"/>
                <w:highlight w:val="none"/>
                <w:lang w:val="en-US" w:eastAsia="zh-CN"/>
              </w:rPr>
            </w:pPr>
          </w:p>
        </w:tc>
        <w:tc>
          <w:tcPr>
            <w:tcW w:w="2873" w:type="dxa"/>
            <w:noWrap w:val="0"/>
            <w:vAlign w:val="top"/>
          </w:tcPr>
          <w:p w14:paraId="226E6B0C">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氟啶胺</w:t>
            </w:r>
          </w:p>
        </w:tc>
        <w:tc>
          <w:tcPr>
            <w:tcW w:w="825" w:type="dxa"/>
            <w:noWrap w:val="0"/>
            <w:vAlign w:val="center"/>
          </w:tcPr>
          <w:p w14:paraId="5569CD23">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≥97%</w:t>
            </w:r>
          </w:p>
        </w:tc>
        <w:tc>
          <w:tcPr>
            <w:tcW w:w="1430" w:type="dxa"/>
            <w:noWrap w:val="0"/>
            <w:vAlign w:val="center"/>
          </w:tcPr>
          <w:p w14:paraId="110EA17A">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2000</w:t>
            </w:r>
          </w:p>
        </w:tc>
        <w:tc>
          <w:tcPr>
            <w:tcW w:w="1354" w:type="dxa"/>
            <w:noWrap w:val="0"/>
            <w:vAlign w:val="center"/>
          </w:tcPr>
          <w:p w14:paraId="581FD9FA">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农药杀菌剂</w:t>
            </w:r>
          </w:p>
        </w:tc>
        <w:tc>
          <w:tcPr>
            <w:tcW w:w="1426" w:type="dxa"/>
            <w:noWrap w:val="0"/>
            <w:vAlign w:val="center"/>
          </w:tcPr>
          <w:p w14:paraId="4B640623">
            <w:pPr>
              <w:pStyle w:val="48"/>
              <w:shd w:val="clear"/>
              <w:bidi w:val="0"/>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25kg袋装/纸板桶</w:t>
            </w:r>
          </w:p>
        </w:tc>
      </w:tr>
      <w:tr w14:paraId="6EAB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437" w:type="dxa"/>
            <w:noWrap w:val="0"/>
            <w:vAlign w:val="center"/>
          </w:tcPr>
          <w:p w14:paraId="7373D21E">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p>
        </w:tc>
        <w:tc>
          <w:tcPr>
            <w:tcW w:w="782" w:type="dxa"/>
            <w:vMerge w:val="continue"/>
            <w:noWrap w:val="0"/>
            <w:vAlign w:val="center"/>
          </w:tcPr>
          <w:p w14:paraId="4406BAD8">
            <w:pPr>
              <w:pStyle w:val="48"/>
              <w:shd w:val="clear"/>
              <w:bidi w:val="0"/>
              <w:jc w:val="center"/>
              <w:rPr>
                <w:rFonts w:hint="default" w:ascii="Times New Roman" w:hAnsi="Times New Roman" w:cs="Times New Roman"/>
                <w:color w:val="auto"/>
                <w:highlight w:val="none"/>
                <w:lang w:val="en-US" w:eastAsia="zh-CN"/>
              </w:rPr>
            </w:pPr>
          </w:p>
        </w:tc>
        <w:tc>
          <w:tcPr>
            <w:tcW w:w="2873" w:type="dxa"/>
            <w:noWrap w:val="0"/>
            <w:vAlign w:val="top"/>
          </w:tcPr>
          <w:p w14:paraId="1A2C273C">
            <w:pPr>
              <w:pStyle w:val="48"/>
              <w:shd w:val="clear"/>
              <w:bidi w:val="0"/>
              <w:ind w:left="0" w:lef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乙虫腈</w:t>
            </w:r>
          </w:p>
        </w:tc>
        <w:tc>
          <w:tcPr>
            <w:tcW w:w="825" w:type="dxa"/>
            <w:noWrap w:val="0"/>
            <w:vAlign w:val="center"/>
          </w:tcPr>
          <w:p w14:paraId="02CC6CB9">
            <w:pPr>
              <w:pStyle w:val="48"/>
              <w:shd w:val="clear"/>
              <w:bidi w:val="0"/>
              <w:ind w:left="0" w:lef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≥95%</w:t>
            </w:r>
          </w:p>
        </w:tc>
        <w:tc>
          <w:tcPr>
            <w:tcW w:w="1430" w:type="dxa"/>
            <w:noWrap w:val="0"/>
            <w:vAlign w:val="center"/>
          </w:tcPr>
          <w:p w14:paraId="47D6650D">
            <w:pPr>
              <w:pStyle w:val="48"/>
              <w:shd w:val="clear"/>
              <w:bidi w:val="0"/>
              <w:ind w:left="0" w:lef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1500</w:t>
            </w:r>
          </w:p>
        </w:tc>
        <w:tc>
          <w:tcPr>
            <w:tcW w:w="1354" w:type="dxa"/>
            <w:noWrap w:val="0"/>
            <w:vAlign w:val="center"/>
          </w:tcPr>
          <w:p w14:paraId="5A1A2E6E">
            <w:pPr>
              <w:pStyle w:val="48"/>
              <w:shd w:val="clear"/>
              <w:bidi w:val="0"/>
              <w:ind w:left="0" w:lef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杀虫剂</w:t>
            </w:r>
          </w:p>
        </w:tc>
        <w:tc>
          <w:tcPr>
            <w:tcW w:w="1426" w:type="dxa"/>
            <w:noWrap w:val="0"/>
            <w:vAlign w:val="center"/>
          </w:tcPr>
          <w:p w14:paraId="091F81C3">
            <w:pPr>
              <w:pStyle w:val="48"/>
              <w:shd w:val="clear"/>
              <w:bidi w:val="0"/>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25kg袋装/纸板桶</w:t>
            </w:r>
          </w:p>
        </w:tc>
      </w:tr>
      <w:tr w14:paraId="67B3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4092" w:type="dxa"/>
            <w:gridSpan w:val="3"/>
            <w:noWrap w:val="0"/>
            <w:vAlign w:val="center"/>
          </w:tcPr>
          <w:p w14:paraId="5C6648F7">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小计</w:t>
            </w:r>
          </w:p>
        </w:tc>
        <w:tc>
          <w:tcPr>
            <w:tcW w:w="825" w:type="dxa"/>
            <w:noWrap w:val="0"/>
            <w:vAlign w:val="center"/>
          </w:tcPr>
          <w:p w14:paraId="11639A2F">
            <w:pPr>
              <w:pStyle w:val="48"/>
              <w:shd w:val="clear"/>
              <w:bidi w:val="0"/>
              <w:jc w:val="center"/>
              <w:rPr>
                <w:rFonts w:hint="default" w:ascii="Times New Roman" w:hAnsi="Times New Roman" w:cs="Times New Roman"/>
                <w:color w:val="auto"/>
                <w:highlight w:val="none"/>
                <w:lang w:val="en-US" w:eastAsia="zh-CN"/>
              </w:rPr>
            </w:pPr>
          </w:p>
        </w:tc>
        <w:tc>
          <w:tcPr>
            <w:tcW w:w="1430" w:type="dxa"/>
            <w:noWrap w:val="0"/>
            <w:vAlign w:val="center"/>
          </w:tcPr>
          <w:p w14:paraId="14658068">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sum(E2:E10)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16400</w:t>
            </w:r>
            <w:r>
              <w:rPr>
                <w:rFonts w:hint="default" w:ascii="Times New Roman" w:hAnsi="Times New Roman" w:cs="Times New Roman"/>
                <w:color w:val="auto"/>
                <w:highlight w:val="none"/>
              </w:rPr>
              <w:fldChar w:fldCharType="end"/>
            </w:r>
          </w:p>
        </w:tc>
        <w:tc>
          <w:tcPr>
            <w:tcW w:w="1354" w:type="dxa"/>
            <w:noWrap w:val="0"/>
            <w:vAlign w:val="center"/>
          </w:tcPr>
          <w:p w14:paraId="141EDD58">
            <w:pPr>
              <w:pStyle w:val="48"/>
              <w:shd w:val="clear"/>
              <w:bidi w:val="0"/>
              <w:jc w:val="center"/>
              <w:rPr>
                <w:rFonts w:hint="default" w:ascii="Times New Roman" w:hAnsi="Times New Roman" w:cs="Times New Roman"/>
                <w:color w:val="auto"/>
                <w:highlight w:val="none"/>
                <w:lang w:val="en-US" w:eastAsia="zh-CN"/>
              </w:rPr>
            </w:pPr>
          </w:p>
        </w:tc>
        <w:tc>
          <w:tcPr>
            <w:tcW w:w="1426" w:type="dxa"/>
            <w:noWrap w:val="0"/>
            <w:vAlign w:val="center"/>
          </w:tcPr>
          <w:p w14:paraId="32AD6EE4">
            <w:pPr>
              <w:pStyle w:val="48"/>
              <w:shd w:val="clear"/>
              <w:bidi w:val="0"/>
              <w:jc w:val="center"/>
              <w:rPr>
                <w:rFonts w:hint="default" w:ascii="Times New Roman" w:hAnsi="Times New Roman" w:cs="Times New Roman"/>
                <w:color w:val="auto"/>
                <w:highlight w:val="none"/>
              </w:rPr>
            </w:pPr>
          </w:p>
        </w:tc>
      </w:tr>
      <w:tr w14:paraId="00EC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437" w:type="dxa"/>
            <w:noWrap w:val="0"/>
            <w:vAlign w:val="center"/>
          </w:tcPr>
          <w:p w14:paraId="622496EA">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p>
        </w:tc>
        <w:tc>
          <w:tcPr>
            <w:tcW w:w="782" w:type="dxa"/>
            <w:noWrap w:val="0"/>
            <w:vAlign w:val="center"/>
          </w:tcPr>
          <w:p w14:paraId="0029144B">
            <w:pPr>
              <w:pStyle w:val="48"/>
              <w:shd w:val="clea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副产品</w:t>
            </w:r>
          </w:p>
        </w:tc>
        <w:tc>
          <w:tcPr>
            <w:tcW w:w="2873" w:type="dxa"/>
            <w:noWrap w:val="0"/>
            <w:vAlign w:val="center"/>
          </w:tcPr>
          <w:p w14:paraId="26BF1C16">
            <w:pPr>
              <w:keepNext w:val="0"/>
              <w:keepLines w:val="0"/>
              <w:pageBreakBefore w:val="0"/>
              <w:widowControl/>
              <w:suppressLineNumbers w:val="0"/>
              <w:shd w:val="clear" w:color="auto"/>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cs="Times New Roman"/>
                <w:color w:val="auto"/>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溴化钠</w:t>
            </w:r>
          </w:p>
        </w:tc>
        <w:tc>
          <w:tcPr>
            <w:tcW w:w="825" w:type="dxa"/>
            <w:noWrap w:val="0"/>
            <w:vAlign w:val="center"/>
          </w:tcPr>
          <w:p w14:paraId="0A32F6D1">
            <w:pPr>
              <w:keepNext w:val="0"/>
              <w:keepLines w:val="0"/>
              <w:pageBreakBefore w:val="0"/>
              <w:widowControl/>
              <w:suppressLineNumbers w:val="0"/>
              <w:shd w:val="clear" w:color="auto"/>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w:t>
            </w:r>
          </w:p>
        </w:tc>
        <w:tc>
          <w:tcPr>
            <w:tcW w:w="1430" w:type="dxa"/>
            <w:noWrap w:val="0"/>
            <w:vAlign w:val="center"/>
          </w:tcPr>
          <w:p w14:paraId="30D3CD2A">
            <w:pPr>
              <w:pStyle w:val="48"/>
              <w:shd w:val="clear"/>
              <w:bidi w:val="0"/>
              <w:ind w:left="0" w:lef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893</w:t>
            </w:r>
          </w:p>
        </w:tc>
        <w:tc>
          <w:tcPr>
            <w:tcW w:w="1354" w:type="dxa"/>
            <w:noWrap w:val="0"/>
            <w:vAlign w:val="center"/>
          </w:tcPr>
          <w:p w14:paraId="7D368363">
            <w:pPr>
              <w:pStyle w:val="48"/>
              <w:shd w:val="clear"/>
              <w:bidi w:val="0"/>
              <w:ind w:left="0" w:lef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工业品</w:t>
            </w:r>
          </w:p>
        </w:tc>
        <w:tc>
          <w:tcPr>
            <w:tcW w:w="1426" w:type="dxa"/>
            <w:noWrap w:val="0"/>
            <w:vAlign w:val="center"/>
          </w:tcPr>
          <w:p w14:paraId="4D6AFA60">
            <w:pPr>
              <w:pStyle w:val="48"/>
              <w:shd w:val="clear"/>
              <w:bidi w:val="0"/>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吨袋</w:t>
            </w:r>
          </w:p>
        </w:tc>
      </w:tr>
      <w:tr w14:paraId="399E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4092" w:type="dxa"/>
            <w:gridSpan w:val="3"/>
            <w:noWrap w:val="0"/>
            <w:vAlign w:val="center"/>
          </w:tcPr>
          <w:p w14:paraId="77363F88">
            <w:pPr>
              <w:keepNext w:val="0"/>
              <w:keepLines w:val="0"/>
              <w:pageBreakBefore w:val="0"/>
              <w:widowControl/>
              <w:suppressLineNumbers w:val="0"/>
              <w:shd w:val="clear" w:color="auto"/>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color w:val="auto"/>
                <w:highlight w:val="none"/>
                <w:lang w:val="en-US" w:eastAsia="zh-CN"/>
              </w:rPr>
              <w:t>小计</w:t>
            </w:r>
          </w:p>
        </w:tc>
        <w:tc>
          <w:tcPr>
            <w:tcW w:w="825" w:type="dxa"/>
            <w:noWrap w:val="0"/>
            <w:vAlign w:val="center"/>
          </w:tcPr>
          <w:p w14:paraId="10E4B942">
            <w:pPr>
              <w:keepNext w:val="0"/>
              <w:keepLines w:val="0"/>
              <w:pageBreakBefore w:val="0"/>
              <w:widowControl/>
              <w:suppressLineNumbers w:val="0"/>
              <w:shd w:val="clear" w:color="auto"/>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w:t>
            </w:r>
          </w:p>
        </w:tc>
        <w:tc>
          <w:tcPr>
            <w:tcW w:w="1430" w:type="dxa"/>
            <w:noWrap w:val="0"/>
            <w:vAlign w:val="center"/>
          </w:tcPr>
          <w:p w14:paraId="67587644">
            <w:pPr>
              <w:pStyle w:val="48"/>
              <w:shd w:val="clear"/>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893</w:t>
            </w:r>
          </w:p>
        </w:tc>
        <w:tc>
          <w:tcPr>
            <w:tcW w:w="1354" w:type="dxa"/>
            <w:noWrap w:val="0"/>
            <w:vAlign w:val="center"/>
          </w:tcPr>
          <w:p w14:paraId="29B97BF4">
            <w:pPr>
              <w:pStyle w:val="48"/>
              <w:shd w:val="clear"/>
              <w:bidi w:val="0"/>
              <w:jc w:val="center"/>
              <w:rPr>
                <w:rFonts w:hint="default" w:ascii="Times New Roman" w:hAnsi="Times New Roman" w:cs="Times New Roman"/>
                <w:color w:val="auto"/>
                <w:highlight w:val="none"/>
                <w:lang w:val="en-US" w:eastAsia="zh-CN"/>
              </w:rPr>
            </w:pPr>
          </w:p>
        </w:tc>
        <w:tc>
          <w:tcPr>
            <w:tcW w:w="1426" w:type="dxa"/>
            <w:noWrap w:val="0"/>
            <w:vAlign w:val="center"/>
          </w:tcPr>
          <w:p w14:paraId="20D8D726">
            <w:pPr>
              <w:pStyle w:val="48"/>
              <w:shd w:val="clear"/>
              <w:bidi w:val="0"/>
              <w:ind w:left="0" w:leftChars="0" w:firstLine="0" w:firstLineChars="0"/>
              <w:jc w:val="center"/>
              <w:rPr>
                <w:rFonts w:hint="default" w:ascii="Times New Roman" w:hAnsi="Times New Roman" w:cs="Times New Roman"/>
                <w:color w:val="auto"/>
                <w:highlight w:val="none"/>
              </w:rPr>
            </w:pPr>
          </w:p>
        </w:tc>
      </w:tr>
    </w:tbl>
    <w:p w14:paraId="0E22BE8D">
      <w:pPr>
        <w:pStyle w:val="48"/>
        <w:rPr>
          <w:rFonts w:hint="eastAsia"/>
          <w:color w:val="auto"/>
        </w:rPr>
      </w:pPr>
    </w:p>
    <w:p w14:paraId="3D7C6EB8">
      <w:pPr>
        <w:pStyle w:val="14"/>
        <w:spacing w:before="60" w:line="460" w:lineRule="exact"/>
        <w:ind w:firstLine="480" w:firstLineChars="200"/>
        <w:rPr>
          <w:rFonts w:ascii="Times New Roman" w:hAnsi="Times New Roman" w:cs="Times New Roman"/>
          <w:color w:val="auto"/>
          <w:sz w:val="24"/>
          <w:szCs w:val="24"/>
        </w:rPr>
      </w:pPr>
    </w:p>
    <w:p w14:paraId="6A2ED049">
      <w:pPr>
        <w:pStyle w:val="14"/>
        <w:rPr>
          <w:rFonts w:ascii="Times New Roman" w:hAnsi="Times New Roman" w:cs="Times New Roman"/>
          <w:color w:val="auto"/>
        </w:rPr>
        <w:sectPr>
          <w:footerReference r:id="rId6" w:type="even"/>
          <w:pgSz w:w="11906" w:h="16838"/>
          <w:pgMar w:top="1418" w:right="1418" w:bottom="1418" w:left="1418" w:header="851" w:footer="1191" w:gutter="0"/>
          <w:pgNumType w:fmt="numberInDash" w:start="1"/>
          <w:cols w:space="720" w:num="1"/>
          <w:docGrid w:linePitch="326" w:charSpace="0"/>
        </w:sectPr>
      </w:pPr>
    </w:p>
    <w:p w14:paraId="20F96E11">
      <w:pPr>
        <w:pStyle w:val="2"/>
        <w:numPr>
          <w:ilvl w:val="0"/>
          <w:numId w:val="0"/>
        </w:numPr>
        <w:bidi w:val="0"/>
        <w:ind w:leftChars="0"/>
        <w:jc w:val="both"/>
        <w:rPr>
          <w:color w:val="auto"/>
        </w:rPr>
      </w:pPr>
      <w:bookmarkStart w:id="41" w:name="_Toc25267"/>
      <w:bookmarkEnd w:id="41"/>
      <w:bookmarkStart w:id="42" w:name="_Toc8989"/>
      <w:r>
        <w:rPr>
          <w:rFonts w:hint="eastAsia"/>
          <w:color w:val="auto"/>
          <w:lang w:val="en-US" w:eastAsia="zh-CN"/>
        </w:rPr>
        <w:t>二、</w:t>
      </w:r>
      <w:r>
        <w:rPr>
          <w:rFonts w:hint="eastAsia"/>
          <w:color w:val="auto"/>
        </w:rPr>
        <w:t>工程内容及污染因素分析</w:t>
      </w:r>
      <w:bookmarkEnd w:id="42"/>
    </w:p>
    <w:p w14:paraId="1C004B15">
      <w:pPr>
        <w:pStyle w:val="3"/>
        <w:bidi w:val="0"/>
        <w:rPr>
          <w:color w:val="auto"/>
          <w:sz w:val="28"/>
          <w:szCs w:val="28"/>
        </w:rPr>
      </w:pPr>
      <w:bookmarkStart w:id="43" w:name="_Toc11958"/>
      <w:r>
        <w:rPr>
          <w:rFonts w:hint="eastAsia" w:cs="宋体"/>
          <w:b/>
          <w:bCs/>
          <w:color w:val="auto"/>
          <w:sz w:val="30"/>
          <w:szCs w:val="28"/>
          <w:lang w:val="en-US" w:eastAsia="zh-CN" w:bidi="ar-SA"/>
        </w:rPr>
        <w:t>2.1</w:t>
      </w:r>
      <w:r>
        <w:rPr>
          <w:rFonts w:hint="eastAsia"/>
          <w:color w:val="auto"/>
          <w:sz w:val="28"/>
          <w:szCs w:val="28"/>
        </w:rPr>
        <w:t>项目工程内容</w:t>
      </w:r>
      <w:bookmarkEnd w:id="43"/>
    </w:p>
    <w:p w14:paraId="6CC35D21">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eastAsia="zh-CN"/>
        </w:rPr>
      </w:pPr>
      <w:bookmarkStart w:id="44" w:name="_Hlk29389732"/>
      <w:r>
        <w:rPr>
          <w:rFonts w:hint="eastAsia" w:ascii="Times New Roman" w:hAnsi="Times New Roman" w:eastAsia="宋体" w:cs="Times New Roman"/>
          <w:color w:val="auto"/>
          <w:kern w:val="2"/>
          <w:sz w:val="21"/>
          <w:highlight w:val="none"/>
          <w:lang w:val="en-US" w:eastAsia="zh-CN"/>
        </w:rPr>
        <w:t>具体见表2.1-1</w:t>
      </w:r>
      <w:r>
        <w:rPr>
          <w:rFonts w:hint="eastAsia" w:ascii="Times New Roman" w:hAnsi="Times New Roman" w:eastAsia="宋体" w:cs="Times New Roman"/>
          <w:color w:val="auto"/>
          <w:kern w:val="2"/>
          <w:sz w:val="21"/>
          <w:highlight w:val="none"/>
          <w:lang w:eastAsia="zh-CN"/>
        </w:rPr>
        <w:t>。</w:t>
      </w:r>
    </w:p>
    <w:p w14:paraId="27B95D63">
      <w:pPr>
        <w:pStyle w:val="109"/>
        <w:widowControl/>
        <w:bidi w:val="0"/>
        <w:spacing w:before="40" w:beforeLines="-2147483648" w:after="40" w:afterLines="-2147483648" w:line="380" w:lineRule="exact"/>
        <w:ind w:firstLine="0" w:firstLineChars="0"/>
        <w:outlineLvl w:val="9"/>
        <w:rPr>
          <w:rFonts w:hint="eastAsia" w:ascii="Times New Roman" w:hAnsi="Times New Roman" w:eastAsia="宋体" w:cs="Times New Roman"/>
          <w:b w:val="0"/>
          <w:color w:val="auto"/>
          <w:kern w:val="0"/>
          <w:lang w:val="en-US" w:eastAsia="zh-CN"/>
        </w:rPr>
      </w:pPr>
      <w:r>
        <w:rPr>
          <w:rFonts w:hint="eastAsia" w:ascii="Times New Roman" w:hAnsi="Times New Roman" w:eastAsia="宋体" w:cs="Times New Roman"/>
          <w:b w:val="0"/>
          <w:color w:val="auto"/>
          <w:kern w:val="0"/>
          <w:lang w:val="en-US" w:eastAsia="zh-CN"/>
        </w:rPr>
        <w:t>表2.1-1 项目主要建设工程内容</w:t>
      </w:r>
    </w:p>
    <w:tbl>
      <w:tblPr>
        <w:tblStyle w:val="31"/>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460"/>
        <w:gridCol w:w="7141"/>
      </w:tblGrid>
      <w:tr w14:paraId="4A00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1" w:type="dxa"/>
            <w:vAlign w:val="center"/>
          </w:tcPr>
          <w:p w14:paraId="0EB043EE">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序号</w:t>
            </w:r>
          </w:p>
        </w:tc>
        <w:tc>
          <w:tcPr>
            <w:tcW w:w="1460" w:type="dxa"/>
            <w:vAlign w:val="center"/>
          </w:tcPr>
          <w:p w14:paraId="4F1B0037">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主项名称</w:t>
            </w:r>
          </w:p>
        </w:tc>
        <w:tc>
          <w:tcPr>
            <w:tcW w:w="7141" w:type="dxa"/>
            <w:vAlign w:val="center"/>
          </w:tcPr>
          <w:p w14:paraId="0DB14531">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项目主要建设内容</w:t>
            </w:r>
          </w:p>
        </w:tc>
      </w:tr>
      <w:tr w14:paraId="5288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3"/>
            <w:vAlign w:val="center"/>
          </w:tcPr>
          <w:p w14:paraId="441B2132">
            <w:pPr>
              <w:pStyle w:val="48"/>
              <w:keepNext w:val="0"/>
              <w:keepLines w:val="0"/>
              <w:pageBreakBefore w:val="0"/>
              <w:widowControl/>
              <w:shd w:val="clear"/>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一、主体工程</w:t>
            </w:r>
          </w:p>
        </w:tc>
      </w:tr>
      <w:tr w14:paraId="4EC1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0A56709">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w:t>
            </w:r>
          </w:p>
        </w:tc>
        <w:tc>
          <w:tcPr>
            <w:tcW w:w="1460" w:type="dxa"/>
            <w:vAlign w:val="center"/>
          </w:tcPr>
          <w:p w14:paraId="493C0011">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生产车间一</w:t>
            </w:r>
          </w:p>
          <w:p w14:paraId="1DB8408E">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lang w:eastAsia="zh-CN"/>
              </w:rPr>
              <w:t>）</w:t>
            </w:r>
          </w:p>
        </w:tc>
        <w:tc>
          <w:tcPr>
            <w:tcW w:w="7141" w:type="dxa"/>
          </w:tcPr>
          <w:p w14:paraId="2362EF7D">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依托在建生产车间一（</w:t>
            </w: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，建筑面积5984.68m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为后续其它项目预留生产场所。</w:t>
            </w:r>
          </w:p>
        </w:tc>
      </w:tr>
      <w:tr w14:paraId="3F9C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F87B57F">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w:t>
            </w:r>
          </w:p>
        </w:tc>
        <w:tc>
          <w:tcPr>
            <w:tcW w:w="1460" w:type="dxa"/>
            <w:vAlign w:val="center"/>
          </w:tcPr>
          <w:p w14:paraId="22DF7AA8">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生产车间二</w:t>
            </w:r>
          </w:p>
          <w:p w14:paraId="4B3BE08D">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lang w:eastAsia="zh-CN"/>
              </w:rPr>
              <w:t>）</w:t>
            </w:r>
          </w:p>
        </w:tc>
        <w:tc>
          <w:tcPr>
            <w:tcW w:w="7141" w:type="dxa"/>
          </w:tcPr>
          <w:p w14:paraId="51435668">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依托在建生产车间二（</w:t>
            </w: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，建筑面积5984.68m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r>
              <w:rPr>
                <w:rFonts w:hint="default" w:ascii="Times New Roman" w:hAnsi="Times New Roman" w:cs="Times New Roman"/>
                <w:color w:val="auto"/>
                <w:sz w:val="21"/>
                <w:szCs w:val="21"/>
                <w:highlight w:val="none"/>
                <w:lang w:val="en-US" w:eastAsia="zh-CN"/>
              </w:rPr>
              <w:t>），新建年产2000吨氟啶胺原药生产线。</w:t>
            </w:r>
          </w:p>
          <w:p w14:paraId="07ABC945">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rPr>
              <w:t>2，6-二氟苯甲酰胺生产线，以及</w:t>
            </w:r>
            <w:r>
              <w:rPr>
                <w:rFonts w:hint="default" w:ascii="Times New Roman" w:hAnsi="Times New Roman" w:cs="Times New Roman"/>
                <w:color w:val="auto"/>
                <w:sz w:val="21"/>
                <w:szCs w:val="21"/>
                <w:highlight w:val="none"/>
                <w:lang w:val="en-US" w:eastAsia="zh-CN"/>
              </w:rPr>
              <w:t>副</w:t>
            </w:r>
            <w:r>
              <w:rPr>
                <w:rFonts w:hint="default" w:ascii="Times New Roman" w:hAnsi="Times New Roman" w:cs="Times New Roman"/>
                <w:color w:val="auto"/>
                <w:sz w:val="21"/>
                <w:szCs w:val="21"/>
                <w:highlight w:val="none"/>
              </w:rPr>
              <w:t>产品氯化钾生产线；</w:t>
            </w: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rPr>
              <w:t>原药虱螨脲生产线</w:t>
            </w:r>
            <w:r>
              <w:rPr>
                <w:rFonts w:hint="default" w:ascii="Times New Roman" w:hAnsi="Times New Roman" w:cs="Times New Roman"/>
                <w:color w:val="auto"/>
                <w:sz w:val="21"/>
                <w:szCs w:val="21"/>
                <w:highlight w:val="none"/>
                <w:lang w:eastAsia="zh-CN"/>
              </w:rPr>
              <w:t>。</w:t>
            </w:r>
          </w:p>
        </w:tc>
      </w:tr>
      <w:tr w14:paraId="4146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D33BB74">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1.3</w:t>
            </w:r>
          </w:p>
        </w:tc>
        <w:tc>
          <w:tcPr>
            <w:tcW w:w="1460" w:type="dxa"/>
            <w:vAlign w:val="center"/>
          </w:tcPr>
          <w:p w14:paraId="55CA6D7C">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生产车间三</w:t>
            </w:r>
          </w:p>
          <w:p w14:paraId="58BD9FA5">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p>
        </w:tc>
        <w:tc>
          <w:tcPr>
            <w:tcW w:w="7141" w:type="dxa"/>
          </w:tcPr>
          <w:p w14:paraId="58C949E9">
            <w:pPr>
              <w:pStyle w:val="48"/>
              <w:keepNext w:val="0"/>
              <w:keepLines w:val="0"/>
              <w:pageBreakBefore w:val="0"/>
              <w:widowControl/>
              <w:shd w:val="clear"/>
              <w:kinsoku/>
              <w:wordWrap/>
              <w:overflowPunct/>
              <w:topLinePunct w:val="0"/>
              <w:autoSpaceDE/>
              <w:autoSpaceDN/>
              <w:bidi w:val="0"/>
              <w:adjustRightInd w:val="0"/>
              <w:snapToGrid/>
              <w:spacing w:line="240" w:lineRule="auto"/>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依托已建生产车间三（</w:t>
            </w: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，建筑面积5984.68m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r>
              <w:rPr>
                <w:rFonts w:hint="default" w:ascii="Times New Roman" w:hAnsi="Times New Roman" w:cs="Times New Roman"/>
                <w:color w:val="auto"/>
                <w:sz w:val="21"/>
                <w:szCs w:val="21"/>
                <w:highlight w:val="none"/>
                <w:lang w:val="en-US" w:eastAsia="zh-CN"/>
              </w:rPr>
              <w:t>），新建年产1200吨</w:t>
            </w:r>
            <w:r>
              <w:rPr>
                <w:rFonts w:hint="default" w:ascii="Times New Roman" w:hAnsi="Times New Roman" w:cs="Times New Roman"/>
                <w:color w:val="auto"/>
                <w:sz w:val="21"/>
                <w:szCs w:val="21"/>
                <w:highlight w:val="none"/>
              </w:rPr>
              <w:t>5-氨基-3-氰基-1-(2,6-二氯-4-三氟甲基苯基)吡唑</w:t>
            </w:r>
            <w:r>
              <w:rPr>
                <w:rFonts w:hint="default" w:ascii="Times New Roman" w:hAnsi="Times New Roman" w:cs="Times New Roman"/>
                <w:color w:val="auto"/>
                <w:sz w:val="21"/>
                <w:szCs w:val="21"/>
                <w:highlight w:val="none"/>
                <w:lang w:val="en-US" w:eastAsia="zh-CN"/>
              </w:rPr>
              <w:t>生产线；</w:t>
            </w:r>
          </w:p>
          <w:p w14:paraId="5A369E00">
            <w:pPr>
              <w:pStyle w:val="48"/>
              <w:keepNext w:val="0"/>
              <w:keepLines w:val="0"/>
              <w:pageBreakBefore w:val="0"/>
              <w:widowControl/>
              <w:shd w:val="clear"/>
              <w:kinsoku/>
              <w:wordWrap/>
              <w:overflowPunct/>
              <w:topLinePunct w:val="0"/>
              <w:autoSpaceDE/>
              <w:autoSpaceDN/>
              <w:bidi w:val="0"/>
              <w:adjustRightInd w:val="0"/>
              <w:snapToGrid/>
              <w:spacing w:line="240" w:lineRule="auto"/>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rPr>
              <w:t>5-氨基-3-氰基-1-(2,6-二氯-4-三氟甲基苯基)吡唑生产线，以及部分副产盐酸，次氯酸钠溶液生产线；</w:t>
            </w:r>
            <w:r>
              <w:rPr>
                <w:rFonts w:hint="default" w:ascii="Times New Roman" w:hAnsi="Times New Roman" w:cs="Times New Roman"/>
                <w:color w:val="auto"/>
                <w:sz w:val="21"/>
                <w:szCs w:val="21"/>
                <w:highlight w:val="none"/>
                <w:lang w:val="en-US" w:eastAsia="zh-CN"/>
              </w:rPr>
              <w:t>在建2，6-二氯-4-三氟甲基苯胺生产线，该车间包含副产盐酸和次氯酸钠生产。</w:t>
            </w:r>
          </w:p>
        </w:tc>
      </w:tr>
      <w:tr w14:paraId="52E4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C927346">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1.4</w:t>
            </w:r>
          </w:p>
        </w:tc>
        <w:tc>
          <w:tcPr>
            <w:tcW w:w="1460" w:type="dxa"/>
            <w:vAlign w:val="center"/>
          </w:tcPr>
          <w:p w14:paraId="20D0653F">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生产车间四</w:t>
            </w:r>
          </w:p>
          <w:p w14:paraId="68F8BB07">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p>
        </w:tc>
        <w:tc>
          <w:tcPr>
            <w:tcW w:w="7141" w:type="dxa"/>
          </w:tcPr>
          <w:p w14:paraId="5570B2AD">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依托已建生产车间四（</w:t>
            </w: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，建筑面积5984.68m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新建年产1200吨乙虫睛原药生产线；</w:t>
            </w:r>
          </w:p>
          <w:p w14:paraId="134DC46E">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bidi="ar"/>
              </w:rPr>
              <w:t>在建</w:t>
            </w:r>
            <w:r>
              <w:rPr>
                <w:rFonts w:hint="default" w:ascii="Times New Roman" w:hAnsi="Times New Roman" w:cs="Times New Roman"/>
                <w:color w:val="auto"/>
                <w:sz w:val="21"/>
                <w:szCs w:val="21"/>
                <w:highlight w:val="none"/>
              </w:rPr>
              <w:t>5-氨基-3-氰基-1-(2,6-二氯-4-三氟甲基苯基)吡唑二硫化物生产线，以及部分副产硫酸生产线</w:t>
            </w:r>
            <w:r>
              <w:rPr>
                <w:rFonts w:hint="default" w:ascii="Times New Roman" w:hAnsi="Times New Roman" w:cs="Times New Roman"/>
                <w:color w:val="auto"/>
                <w:sz w:val="21"/>
                <w:szCs w:val="21"/>
                <w:highlight w:val="none"/>
                <w:lang w:bidi="ar"/>
              </w:rPr>
              <w:t>；</w:t>
            </w:r>
            <w:r>
              <w:rPr>
                <w:rFonts w:hint="default" w:ascii="Times New Roman" w:hAnsi="Times New Roman" w:cs="Times New Roman"/>
                <w:color w:val="auto"/>
                <w:sz w:val="21"/>
                <w:szCs w:val="21"/>
                <w:highlight w:val="none"/>
                <w:lang w:eastAsia="zh-CN"/>
              </w:rPr>
              <w:t>在建</w:t>
            </w:r>
            <w:r>
              <w:rPr>
                <w:rFonts w:hint="default" w:ascii="Times New Roman" w:hAnsi="Times New Roman" w:cs="Times New Roman"/>
                <w:color w:val="auto"/>
                <w:sz w:val="21"/>
                <w:szCs w:val="21"/>
                <w:highlight w:val="none"/>
              </w:rPr>
              <w:t>原药氟虫腈生产线；</w:t>
            </w:r>
            <w:r>
              <w:rPr>
                <w:rFonts w:hint="default" w:ascii="Times New Roman" w:hAnsi="Times New Roman" w:cs="Times New Roman"/>
                <w:color w:val="auto"/>
                <w:sz w:val="21"/>
                <w:szCs w:val="21"/>
                <w:highlight w:val="none"/>
                <w:lang w:eastAsia="zh-CN" w:bidi="ar"/>
              </w:rPr>
              <w:t>在建</w:t>
            </w:r>
            <w:r>
              <w:rPr>
                <w:rFonts w:hint="default" w:ascii="Times New Roman" w:hAnsi="Times New Roman" w:cs="Times New Roman"/>
                <w:color w:val="auto"/>
                <w:sz w:val="21"/>
                <w:szCs w:val="21"/>
                <w:highlight w:val="none"/>
                <w:lang w:bidi="ar"/>
              </w:rPr>
              <w:t>三氟甲基亚磺酰氯产品生产线</w:t>
            </w:r>
            <w:r>
              <w:rPr>
                <w:rFonts w:hint="default" w:ascii="Times New Roman" w:hAnsi="Times New Roman" w:cs="Times New Roman"/>
                <w:color w:val="auto"/>
                <w:sz w:val="21"/>
                <w:szCs w:val="21"/>
                <w:highlight w:val="none"/>
                <w:lang w:eastAsia="zh-CN" w:bidi="ar"/>
              </w:rPr>
              <w:t>，</w:t>
            </w:r>
            <w:r>
              <w:rPr>
                <w:rFonts w:hint="default" w:ascii="Times New Roman" w:hAnsi="Times New Roman" w:cs="Times New Roman"/>
                <w:color w:val="auto"/>
                <w:sz w:val="21"/>
                <w:szCs w:val="21"/>
                <w:highlight w:val="none"/>
              </w:rPr>
              <w:t>该车间包含副产盐酸和次氯酸钠生产。</w:t>
            </w:r>
          </w:p>
        </w:tc>
      </w:tr>
      <w:tr w14:paraId="00BA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A7F96C1">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1.5</w:t>
            </w:r>
          </w:p>
        </w:tc>
        <w:tc>
          <w:tcPr>
            <w:tcW w:w="1460" w:type="dxa"/>
            <w:vAlign w:val="center"/>
          </w:tcPr>
          <w:p w14:paraId="2FD81DB2">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生产车间</w:t>
            </w:r>
            <w:r>
              <w:rPr>
                <w:rFonts w:hint="default" w:ascii="Times New Roman" w:hAnsi="Times New Roman" w:cs="Times New Roman"/>
                <w:color w:val="auto"/>
                <w:sz w:val="21"/>
                <w:szCs w:val="21"/>
                <w:highlight w:val="none"/>
                <w:lang w:val="en-US" w:eastAsia="zh-CN"/>
              </w:rPr>
              <w:t>五</w:t>
            </w:r>
          </w:p>
          <w:p w14:paraId="18461BAC">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lang w:eastAsia="zh-CN"/>
              </w:rPr>
              <w:t>）</w:t>
            </w:r>
          </w:p>
        </w:tc>
        <w:tc>
          <w:tcPr>
            <w:tcW w:w="7141" w:type="dxa"/>
          </w:tcPr>
          <w:p w14:paraId="6201D6FA">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，建筑面积5984.68m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p>
          <w:p w14:paraId="06D485B0">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sz w:val="21"/>
                <w:szCs w:val="21"/>
                <w:highlight w:val="none"/>
                <w:lang w:eastAsia="zh-CN"/>
              </w:rPr>
              <w:t>在建</w:t>
            </w:r>
            <w:r>
              <w:rPr>
                <w:rFonts w:hint="default" w:ascii="Times New Roman" w:hAnsi="Times New Roman" w:cs="Times New Roman"/>
                <w:color w:val="auto"/>
                <w:sz w:val="21"/>
                <w:szCs w:val="21"/>
                <w:highlight w:val="none"/>
              </w:rPr>
              <w:t>二（三氟甲苯联苯二胺）生产线；</w:t>
            </w:r>
          </w:p>
        </w:tc>
      </w:tr>
      <w:tr w14:paraId="35B8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D4E1ECD">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1.6</w:t>
            </w:r>
          </w:p>
        </w:tc>
        <w:tc>
          <w:tcPr>
            <w:tcW w:w="1460" w:type="dxa"/>
            <w:vAlign w:val="center"/>
          </w:tcPr>
          <w:p w14:paraId="71D9AAA9">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生产车间六</w:t>
            </w:r>
          </w:p>
          <w:p w14:paraId="3B2745AA">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lang w:eastAsia="zh-CN"/>
              </w:rPr>
              <w:t>）</w:t>
            </w:r>
          </w:p>
        </w:tc>
        <w:tc>
          <w:tcPr>
            <w:tcW w:w="7141" w:type="dxa"/>
          </w:tcPr>
          <w:p w14:paraId="2349C5D5">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val="en-US" w:eastAsia="zh-CN"/>
              </w:rPr>
              <w:t>依托在建生产车间六（</w:t>
            </w: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，建筑面积5984.68m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新建年产2000吨肟菌酯原药生产项目</w:t>
            </w:r>
            <w:r>
              <w:rPr>
                <w:rFonts w:hint="default" w:ascii="Times New Roman" w:hAnsi="Times New Roman" w:cs="Times New Roman"/>
                <w:color w:val="auto"/>
                <w:sz w:val="21"/>
                <w:szCs w:val="21"/>
                <w:highlight w:val="none"/>
              </w:rPr>
              <w:t>。</w:t>
            </w:r>
          </w:p>
        </w:tc>
      </w:tr>
      <w:tr w14:paraId="51F9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B4D45B5">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1.7</w:t>
            </w:r>
          </w:p>
        </w:tc>
        <w:tc>
          <w:tcPr>
            <w:tcW w:w="1460" w:type="dxa"/>
            <w:vAlign w:val="center"/>
          </w:tcPr>
          <w:p w14:paraId="3590B828">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生产车间七</w:t>
            </w:r>
          </w:p>
          <w:p w14:paraId="0EEF4CE7">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p>
        </w:tc>
        <w:tc>
          <w:tcPr>
            <w:tcW w:w="7141" w:type="dxa"/>
          </w:tcPr>
          <w:p w14:paraId="516E135B">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占地面积1346.84m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，建筑面积5527.24m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p>
          <w:p w14:paraId="2FE7E84B">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val="en-US" w:eastAsia="zh-CN"/>
              </w:rPr>
              <w:t>已</w:t>
            </w:r>
            <w:r>
              <w:rPr>
                <w:rFonts w:hint="default" w:ascii="Times New Roman" w:hAnsi="Times New Roman" w:cs="Times New Roman"/>
                <w:color w:val="auto"/>
                <w:sz w:val="21"/>
                <w:szCs w:val="21"/>
                <w:highlight w:val="none"/>
                <w:lang w:eastAsia="zh-CN"/>
              </w:rPr>
              <w:t>建</w:t>
            </w:r>
            <w:r>
              <w:rPr>
                <w:rFonts w:hint="default" w:ascii="Times New Roman" w:hAnsi="Times New Roman" w:cs="Times New Roman"/>
                <w:color w:val="auto"/>
                <w:sz w:val="21"/>
                <w:szCs w:val="21"/>
                <w:highlight w:val="none"/>
              </w:rPr>
              <w:t>部分2-氟6-三氟甲基吡啶系列生产线（具体包括产品2-氟-6-三氟甲基吡啶、2-氯-6-三氟甲基吡啶），以及副产氢氟酸、对氯三氟甲苯生产线；</w:t>
            </w:r>
            <w:r>
              <w:rPr>
                <w:rFonts w:hint="default" w:ascii="Times New Roman" w:hAnsi="Times New Roman" w:cs="Times New Roman"/>
                <w:color w:val="auto"/>
                <w:sz w:val="21"/>
                <w:szCs w:val="21"/>
                <w:highlight w:val="none"/>
                <w:lang w:val="en-US" w:eastAsia="zh-CN" w:bidi="ar"/>
              </w:rPr>
              <w:t>已</w:t>
            </w:r>
            <w:r>
              <w:rPr>
                <w:rFonts w:hint="default" w:ascii="Times New Roman" w:hAnsi="Times New Roman" w:cs="Times New Roman"/>
                <w:color w:val="auto"/>
                <w:sz w:val="21"/>
                <w:szCs w:val="21"/>
                <w:highlight w:val="none"/>
                <w:lang w:eastAsia="zh-CN" w:bidi="ar"/>
              </w:rPr>
              <w:t>建</w:t>
            </w:r>
            <w:r>
              <w:rPr>
                <w:rFonts w:hint="default" w:ascii="Times New Roman" w:hAnsi="Times New Roman" w:cs="Times New Roman"/>
                <w:color w:val="auto"/>
                <w:sz w:val="21"/>
                <w:szCs w:val="21"/>
                <w:highlight w:val="none"/>
                <w:lang w:bidi="ar"/>
              </w:rPr>
              <w:t>三氟甲基吡啶系列（</w:t>
            </w:r>
            <w:r>
              <w:rPr>
                <w:rFonts w:hint="default" w:ascii="Times New Roman" w:hAnsi="Times New Roman" w:cs="Times New Roman"/>
                <w:color w:val="auto"/>
                <w:sz w:val="21"/>
                <w:szCs w:val="21"/>
                <w:highlight w:val="none"/>
              </w:rPr>
              <w:t>2,3-二氯-5-三氟甲基吡啶系列+2-氯-3-三氟甲基吡啶系列</w:t>
            </w:r>
            <w:r>
              <w:rPr>
                <w:rFonts w:hint="default" w:ascii="Times New Roman" w:hAnsi="Times New Roman" w:cs="Times New Roman"/>
                <w:color w:val="auto"/>
                <w:sz w:val="21"/>
                <w:szCs w:val="21"/>
                <w:highlight w:val="none"/>
                <w:lang w:bidi="ar"/>
              </w:rPr>
              <w:t>）生产线</w:t>
            </w:r>
            <w:r>
              <w:rPr>
                <w:rFonts w:hint="default" w:ascii="Times New Roman" w:hAnsi="Times New Roman" w:cs="Times New Roman"/>
                <w:color w:val="auto"/>
                <w:sz w:val="21"/>
                <w:szCs w:val="21"/>
                <w:highlight w:val="none"/>
                <w:lang w:eastAsia="zh-CN" w:bidi="ar"/>
              </w:rPr>
              <w:t>，</w:t>
            </w:r>
            <w:r>
              <w:rPr>
                <w:rFonts w:hint="default" w:ascii="Times New Roman" w:hAnsi="Times New Roman" w:cs="Times New Roman"/>
                <w:color w:val="auto"/>
                <w:sz w:val="21"/>
                <w:szCs w:val="21"/>
                <w:highlight w:val="none"/>
              </w:rPr>
              <w:t>该车间包含副产盐酸、氢氟酸和次氯酸钠生产。</w:t>
            </w:r>
          </w:p>
        </w:tc>
      </w:tr>
      <w:tr w14:paraId="51AF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FEA3CDB">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1.8</w:t>
            </w:r>
          </w:p>
        </w:tc>
        <w:tc>
          <w:tcPr>
            <w:tcW w:w="1460" w:type="dxa"/>
            <w:vAlign w:val="center"/>
          </w:tcPr>
          <w:p w14:paraId="78628E82">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生产车间八</w:t>
            </w:r>
          </w:p>
          <w:p w14:paraId="35B41B50">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p>
        </w:tc>
        <w:tc>
          <w:tcPr>
            <w:tcW w:w="7141" w:type="dxa"/>
          </w:tcPr>
          <w:p w14:paraId="3DF66B15">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依托已建生产车间八（</w:t>
            </w: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，建筑面积5984.68m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新建1500吨氨氟乐灵原药生产线</w:t>
            </w:r>
            <w:r>
              <w:rPr>
                <w:rFonts w:hint="default" w:ascii="Times New Roman" w:hAnsi="Times New Roman" w:cs="Times New Roman"/>
                <w:color w:val="auto"/>
                <w:sz w:val="21"/>
                <w:szCs w:val="21"/>
                <w:highlight w:val="none"/>
              </w:rPr>
              <w:t>。</w:t>
            </w:r>
          </w:p>
          <w:p w14:paraId="2D944C18">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sz w:val="21"/>
                <w:szCs w:val="21"/>
                <w:highlight w:val="none"/>
                <w:lang w:eastAsia="zh-CN"/>
              </w:rPr>
              <w:t>在建</w:t>
            </w:r>
            <w:r>
              <w:rPr>
                <w:rFonts w:hint="default" w:ascii="Times New Roman" w:hAnsi="Times New Roman" w:cs="Times New Roman"/>
                <w:color w:val="auto"/>
                <w:sz w:val="21"/>
                <w:szCs w:val="21"/>
                <w:highlight w:val="none"/>
              </w:rPr>
              <w:t>氟乐灵生产线，</w:t>
            </w:r>
            <w:r>
              <w:rPr>
                <w:rFonts w:hint="default" w:ascii="Times New Roman" w:hAnsi="Times New Roman" w:cs="Times New Roman"/>
                <w:color w:val="auto"/>
                <w:sz w:val="21"/>
                <w:szCs w:val="21"/>
                <w:highlight w:val="none"/>
                <w:lang w:eastAsia="zh-CN"/>
              </w:rPr>
              <w:t>在建</w:t>
            </w:r>
            <w:r>
              <w:rPr>
                <w:rFonts w:hint="default" w:ascii="Times New Roman" w:hAnsi="Times New Roman" w:cs="Times New Roman"/>
                <w:color w:val="auto"/>
                <w:sz w:val="21"/>
                <w:szCs w:val="21"/>
                <w:highlight w:val="none"/>
              </w:rPr>
              <w:t>三氯吡氧乙酸丁氧基乙酯生产线；</w:t>
            </w:r>
          </w:p>
        </w:tc>
      </w:tr>
      <w:tr w14:paraId="2DA2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67C68DE">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1.9</w:t>
            </w:r>
          </w:p>
        </w:tc>
        <w:tc>
          <w:tcPr>
            <w:tcW w:w="1460" w:type="dxa"/>
            <w:vAlign w:val="center"/>
          </w:tcPr>
          <w:p w14:paraId="4223415E">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生产车间九</w:t>
            </w:r>
          </w:p>
          <w:p w14:paraId="784BDBC1">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p>
        </w:tc>
        <w:tc>
          <w:tcPr>
            <w:tcW w:w="7141" w:type="dxa"/>
          </w:tcPr>
          <w:p w14:paraId="2827C9F8">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，建筑面积5976.67m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p>
          <w:p w14:paraId="6FD2CC4C">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bidi="ar"/>
              </w:rPr>
              <w:t>在建</w:t>
            </w:r>
            <w:r>
              <w:rPr>
                <w:rFonts w:hint="default" w:ascii="Times New Roman" w:hAnsi="Times New Roman" w:cs="Times New Roman"/>
                <w:color w:val="auto"/>
                <w:sz w:val="21"/>
                <w:szCs w:val="21"/>
                <w:highlight w:val="none"/>
              </w:rPr>
              <w:t>2,4-二氯-3，5-二硝基三氟甲苯生产线以及4-氯-3,5-二硝基三氟甲基苯生产线</w:t>
            </w:r>
            <w:r>
              <w:rPr>
                <w:rFonts w:hint="default" w:ascii="Times New Roman" w:hAnsi="Times New Roman" w:cs="Times New Roman"/>
                <w:color w:val="auto"/>
                <w:sz w:val="21"/>
                <w:szCs w:val="21"/>
                <w:highlight w:val="none"/>
                <w:lang w:bidi="ar"/>
              </w:rPr>
              <w:t>；</w:t>
            </w:r>
          </w:p>
        </w:tc>
      </w:tr>
      <w:tr w14:paraId="23A1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08C23D6">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1.10</w:t>
            </w:r>
          </w:p>
        </w:tc>
        <w:tc>
          <w:tcPr>
            <w:tcW w:w="1460" w:type="dxa"/>
            <w:vAlign w:val="center"/>
          </w:tcPr>
          <w:p w14:paraId="279AB2AF">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生产车间十</w:t>
            </w:r>
          </w:p>
          <w:p w14:paraId="7E2213FD">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p>
        </w:tc>
        <w:tc>
          <w:tcPr>
            <w:tcW w:w="7141" w:type="dxa"/>
          </w:tcPr>
          <w:p w14:paraId="72015140">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sz w:val="21"/>
                <w:szCs w:val="21"/>
                <w:highlight w:val="none"/>
                <w:lang w:val="en-US" w:eastAsia="zh-CN"/>
              </w:rPr>
              <w:t>依托已建生产车间十（</w:t>
            </w:r>
            <w:r>
              <w:rPr>
                <w:rFonts w:hint="default" w:ascii="Times New Roman" w:hAnsi="Times New Roman" w:cs="Times New Roman"/>
                <w:color w:val="auto"/>
                <w:sz w:val="21"/>
                <w:szCs w:val="21"/>
                <w:highlight w:val="none"/>
              </w:rPr>
              <w:t>占地面积1500.06m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，建筑面积5984.68m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为后续其它项目预留生产场所。</w:t>
            </w:r>
          </w:p>
        </w:tc>
      </w:tr>
      <w:tr w14:paraId="22CD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13DF36E8">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1.11</w:t>
            </w:r>
          </w:p>
        </w:tc>
        <w:tc>
          <w:tcPr>
            <w:tcW w:w="1460" w:type="dxa"/>
            <w:vAlign w:val="center"/>
          </w:tcPr>
          <w:p w14:paraId="19D0BA47">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生产车间十一</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p>
        </w:tc>
        <w:tc>
          <w:tcPr>
            <w:tcW w:w="7141" w:type="dxa"/>
          </w:tcPr>
          <w:p w14:paraId="7A8F9A5E">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占地面积1346.84 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，建筑面积5527.24 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p>
          <w:p w14:paraId="4F7FA2F9">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eastAsia="宋体" w:cs="Times New Roman"/>
                <w:color w:val="auto"/>
                <w:sz w:val="21"/>
                <w:szCs w:val="21"/>
                <w:highlight w:val="none"/>
                <w:lang w:eastAsia="zh-CN" w:bidi="ar"/>
              </w:rPr>
            </w:pP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lang w:val="en-US" w:eastAsia="zh-CN" w:bidi="ar"/>
              </w:rPr>
              <w:t>年产10000吨四氟丙烯一次脱氟和二次脱氟装置</w:t>
            </w:r>
            <w:r>
              <w:rPr>
                <w:rFonts w:hint="default" w:ascii="Times New Roman" w:hAnsi="Times New Roman" w:cs="Times New Roman"/>
                <w:color w:val="auto"/>
                <w:sz w:val="21"/>
                <w:szCs w:val="21"/>
                <w:highlight w:val="none"/>
              </w:rPr>
              <w:t>。</w:t>
            </w:r>
          </w:p>
        </w:tc>
      </w:tr>
      <w:tr w14:paraId="2E6E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D52D301">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1.12</w:t>
            </w:r>
          </w:p>
        </w:tc>
        <w:tc>
          <w:tcPr>
            <w:tcW w:w="1460" w:type="dxa"/>
            <w:vAlign w:val="center"/>
          </w:tcPr>
          <w:p w14:paraId="35385CF2">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sz w:val="21"/>
                <w:szCs w:val="21"/>
                <w:highlight w:val="none"/>
              </w:rPr>
              <w:t>生产车间十二</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p>
        </w:tc>
        <w:tc>
          <w:tcPr>
            <w:tcW w:w="7141" w:type="dxa"/>
          </w:tcPr>
          <w:p w14:paraId="63140A2C">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占地面积1500.06 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，建筑面积6008.61 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，四层，建筑规划高度25.5米。</w:t>
            </w:r>
          </w:p>
          <w:p w14:paraId="6F3C87EA">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cs="Times New Roman"/>
                <w:color w:val="auto"/>
                <w:sz w:val="21"/>
                <w:szCs w:val="21"/>
                <w:highlight w:val="none"/>
                <w:lang w:val="en-US" w:eastAsia="zh-CN"/>
              </w:rPr>
              <w:t>已</w:t>
            </w:r>
            <w:r>
              <w:rPr>
                <w:rFonts w:hint="default" w:ascii="Times New Roman" w:hAnsi="Times New Roman" w:cs="Times New Roman"/>
                <w:color w:val="auto"/>
                <w:sz w:val="21"/>
                <w:szCs w:val="21"/>
                <w:highlight w:val="none"/>
                <w:lang w:eastAsia="zh-CN"/>
              </w:rPr>
              <w:t>建</w:t>
            </w:r>
            <w:r>
              <w:rPr>
                <w:rFonts w:hint="default" w:ascii="Times New Roman" w:hAnsi="Times New Roman" w:cs="Times New Roman"/>
                <w:color w:val="auto"/>
                <w:sz w:val="21"/>
                <w:szCs w:val="21"/>
                <w:highlight w:val="none"/>
              </w:rPr>
              <w:t>部分2-氟6-三氟甲基吡啶系列生产线（产品2-氟-6-三氟甲基吡啶、2-氯-6-三氟甲基吡啶、2-氨基-6-三氟甲基吡啶、2-羟基-6-三氟甲基吡啶），以及副产氨水生产线；</w:t>
            </w:r>
            <w:r>
              <w:rPr>
                <w:rFonts w:hint="default" w:ascii="Times New Roman" w:hAnsi="Times New Roman" w:cs="Times New Roman"/>
                <w:color w:val="auto"/>
                <w:sz w:val="21"/>
                <w:szCs w:val="21"/>
                <w:highlight w:val="none"/>
                <w:lang w:val="en-US" w:eastAsia="zh-CN" w:bidi="ar"/>
              </w:rPr>
              <w:t>已</w:t>
            </w:r>
            <w:r>
              <w:rPr>
                <w:rFonts w:hint="default" w:ascii="Times New Roman" w:hAnsi="Times New Roman" w:cs="Times New Roman"/>
                <w:color w:val="auto"/>
                <w:sz w:val="21"/>
                <w:szCs w:val="21"/>
                <w:highlight w:val="none"/>
                <w:lang w:eastAsia="zh-CN" w:bidi="ar"/>
              </w:rPr>
              <w:t>建</w:t>
            </w:r>
            <w:r>
              <w:rPr>
                <w:rFonts w:hint="default" w:ascii="Times New Roman" w:hAnsi="Times New Roman" w:cs="Times New Roman"/>
                <w:color w:val="auto"/>
                <w:sz w:val="21"/>
                <w:szCs w:val="21"/>
                <w:highlight w:val="none"/>
                <w:lang w:bidi="ar"/>
              </w:rPr>
              <w:t>三氟甲基吡啶系列生产线（</w:t>
            </w:r>
            <w:r>
              <w:rPr>
                <w:rFonts w:hint="default" w:ascii="Times New Roman" w:hAnsi="Times New Roman" w:cs="Times New Roman"/>
                <w:color w:val="auto"/>
                <w:sz w:val="21"/>
                <w:szCs w:val="21"/>
                <w:highlight w:val="none"/>
              </w:rPr>
              <w:t>2,3-二氯-5-三氟甲基吡啶系列+2-氯-3-三氟甲基吡啶系列</w:t>
            </w:r>
            <w:r>
              <w:rPr>
                <w:rFonts w:hint="default" w:ascii="Times New Roman" w:hAnsi="Times New Roman" w:cs="Times New Roman"/>
                <w:color w:val="auto"/>
                <w:sz w:val="21"/>
                <w:szCs w:val="21"/>
                <w:highlight w:val="none"/>
                <w:lang w:bidi="ar"/>
              </w:rPr>
              <w:t>）</w:t>
            </w:r>
            <w:r>
              <w:rPr>
                <w:rFonts w:hint="default" w:ascii="Times New Roman" w:hAnsi="Times New Roman" w:cs="Times New Roman"/>
                <w:color w:val="auto"/>
                <w:sz w:val="21"/>
                <w:szCs w:val="21"/>
                <w:highlight w:val="none"/>
                <w:lang w:eastAsia="zh-CN" w:bidi="ar"/>
              </w:rPr>
              <w:t>，</w:t>
            </w:r>
            <w:r>
              <w:rPr>
                <w:rFonts w:hint="default" w:ascii="Times New Roman" w:hAnsi="Times New Roman" w:cs="Times New Roman"/>
                <w:color w:val="auto"/>
                <w:sz w:val="21"/>
                <w:szCs w:val="21"/>
                <w:highlight w:val="none"/>
              </w:rPr>
              <w:t>该车间包含副产氨水生产。</w:t>
            </w:r>
            <w:r>
              <w:rPr>
                <w:rFonts w:hint="default" w:ascii="Times New Roman" w:hAnsi="Times New Roman" w:cs="Times New Roman"/>
                <w:color w:val="auto"/>
                <w:sz w:val="21"/>
                <w:szCs w:val="21"/>
                <w:highlight w:val="none"/>
                <w:lang w:val="en-US" w:eastAsia="zh-CN"/>
              </w:rPr>
              <w:t>在建</w:t>
            </w:r>
            <w:r>
              <w:rPr>
                <w:rFonts w:hint="default" w:ascii="Times New Roman" w:hAnsi="Times New Roman" w:cs="Times New Roman"/>
                <w:color w:val="auto"/>
                <w:sz w:val="21"/>
                <w:szCs w:val="21"/>
                <w:highlight w:val="none"/>
                <w:lang w:val="en-US" w:eastAsia="zh-CN" w:bidi="ar"/>
              </w:rPr>
              <w:t>年产10000吨四氟丙烯一次加氢和二次加氢装置</w:t>
            </w:r>
            <w:r>
              <w:rPr>
                <w:rFonts w:hint="default" w:ascii="Times New Roman" w:hAnsi="Times New Roman" w:cs="Times New Roman"/>
                <w:color w:val="auto"/>
                <w:sz w:val="21"/>
                <w:szCs w:val="21"/>
                <w:highlight w:val="none"/>
              </w:rPr>
              <w:t>。</w:t>
            </w:r>
          </w:p>
        </w:tc>
      </w:tr>
      <w:tr w14:paraId="525C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945F61B">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1.13</w:t>
            </w:r>
          </w:p>
        </w:tc>
        <w:tc>
          <w:tcPr>
            <w:tcW w:w="1460" w:type="dxa"/>
            <w:vAlign w:val="center"/>
          </w:tcPr>
          <w:p w14:paraId="07DDF878">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综合楼-总控制室-研究院</w:t>
            </w:r>
          </w:p>
        </w:tc>
        <w:tc>
          <w:tcPr>
            <w:tcW w:w="7141" w:type="dxa"/>
          </w:tcPr>
          <w:p w14:paraId="1D7B96E0">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已</w:t>
            </w:r>
            <w:r>
              <w:rPr>
                <w:rFonts w:hint="default" w:ascii="Times New Roman" w:hAnsi="Times New Roman" w:cs="Times New Roman"/>
                <w:color w:val="auto"/>
                <w:sz w:val="21"/>
                <w:szCs w:val="21"/>
                <w:highlight w:val="none"/>
                <w:lang w:eastAsia="zh-CN"/>
              </w:rPr>
              <w:t>建</w:t>
            </w:r>
            <w:r>
              <w:rPr>
                <w:rFonts w:hint="default" w:ascii="Times New Roman" w:hAnsi="Times New Roman" w:cs="Times New Roman"/>
                <w:color w:val="auto"/>
                <w:sz w:val="21"/>
                <w:szCs w:val="21"/>
                <w:highlight w:val="none"/>
              </w:rPr>
              <w:t>综合楼（含总控制室，办公，食堂，更衣，质检，研究院），占地面积2400.19 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，建筑面积11231.80 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，5层，规划高度24.05米。</w:t>
            </w:r>
          </w:p>
        </w:tc>
      </w:tr>
      <w:tr w14:paraId="3662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3"/>
            <w:vAlign w:val="center"/>
          </w:tcPr>
          <w:p w14:paraId="2E5862E4">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二、辅助生产设施</w:t>
            </w:r>
          </w:p>
        </w:tc>
      </w:tr>
      <w:tr w14:paraId="431F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624959EA">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2.1</w:t>
            </w:r>
          </w:p>
        </w:tc>
        <w:tc>
          <w:tcPr>
            <w:tcW w:w="1460" w:type="dxa"/>
            <w:vAlign w:val="center"/>
          </w:tcPr>
          <w:p w14:paraId="16BB17F6">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罐区</w:t>
            </w:r>
          </w:p>
        </w:tc>
        <w:tc>
          <w:tcPr>
            <w:tcW w:w="7141" w:type="dxa"/>
            <w:vAlign w:val="center"/>
          </w:tcPr>
          <w:p w14:paraId="5FF55097">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含罐组一~六</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罐组七~八（在建）、</w:t>
            </w:r>
            <w:r>
              <w:rPr>
                <w:rFonts w:hint="default" w:ascii="Times New Roman" w:hAnsi="Times New Roman" w:cs="Times New Roman"/>
                <w:color w:val="auto"/>
                <w:sz w:val="21"/>
                <w:szCs w:val="21"/>
                <w:highlight w:val="none"/>
              </w:rPr>
              <w:t>氢氟酸储罐组</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bidi="ar"/>
              </w:rPr>
              <w:t>液氯储罐组</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eastAsia="zh-CN" w:bidi="ar"/>
              </w:rPr>
              <w:t>、</w:t>
            </w:r>
            <w:r>
              <w:rPr>
                <w:rFonts w:hint="default" w:ascii="Times New Roman" w:hAnsi="Times New Roman" w:cs="Times New Roman"/>
                <w:color w:val="auto"/>
                <w:sz w:val="21"/>
                <w:szCs w:val="21"/>
                <w:highlight w:val="none"/>
              </w:rPr>
              <w:t>装卸栈台、废液中转罐组及泵区。</w:t>
            </w:r>
          </w:p>
        </w:tc>
      </w:tr>
      <w:tr w14:paraId="214A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1E473BB9">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2.2</w:t>
            </w:r>
          </w:p>
        </w:tc>
        <w:tc>
          <w:tcPr>
            <w:tcW w:w="1460" w:type="dxa"/>
            <w:vAlign w:val="center"/>
          </w:tcPr>
          <w:p w14:paraId="0DAFEA57">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仓库</w:t>
            </w:r>
          </w:p>
        </w:tc>
        <w:tc>
          <w:tcPr>
            <w:tcW w:w="7141" w:type="dxa"/>
            <w:vAlign w:val="center"/>
          </w:tcPr>
          <w:p w14:paraId="0ADCF975">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 1 \* GB3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①</w:t>
            </w:r>
            <w:r>
              <w:rPr>
                <w:rFonts w:hint="default" w:ascii="Times New Roman" w:hAnsi="Times New Roman" w:cs="Times New Roman"/>
                <w:color w:val="auto"/>
                <w:sz w:val="21"/>
                <w:szCs w:val="21"/>
                <w:highlight w:val="none"/>
              </w:rPr>
              <w:fldChar w:fldCharType="end"/>
            </w:r>
            <w:r>
              <w:rPr>
                <w:rFonts w:hint="default" w:ascii="Times New Roman" w:hAnsi="Times New Roman" w:cs="Times New Roman"/>
                <w:color w:val="auto"/>
                <w:sz w:val="21"/>
                <w:szCs w:val="21"/>
                <w:highlight w:val="none"/>
                <w:lang w:val="en-US" w:eastAsia="zh-CN"/>
              </w:rPr>
              <w:t>已建2座甲类仓库</w:t>
            </w:r>
            <w:r>
              <w:rPr>
                <w:rFonts w:hint="default" w:ascii="Times New Roman" w:hAnsi="Times New Roman" w:cs="Times New Roman"/>
                <w:color w:val="auto"/>
                <w:sz w:val="21"/>
                <w:szCs w:val="21"/>
                <w:highlight w:val="none"/>
              </w:rPr>
              <w:t>（甲类仓库一，建筑面积735.18m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；甲类仓库二，建筑面积168.54m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eastAsia="zh-CN"/>
              </w:rPr>
              <w:t>在建</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座甲类仓库（甲类仓库三，建筑面积694.78m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；甲类仓库四，建筑面积694.78m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；甲类仓库五，建筑面积694.78m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；甲类仓库六，建筑面积694.78m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；），甲类仓库建筑面积共计3682.84 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，用于存放甲类原料及产品，所有甲类仓库均1层。</w:t>
            </w:r>
          </w:p>
          <w:p w14:paraId="6F94D365">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 2 \* GB3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②</w:t>
            </w:r>
            <w:r>
              <w:rPr>
                <w:rFonts w:hint="default" w:ascii="Times New Roman" w:hAnsi="Times New Roman" w:cs="Times New Roman"/>
                <w:color w:val="auto"/>
                <w:sz w:val="21"/>
                <w:szCs w:val="21"/>
                <w:highlight w:val="none"/>
              </w:rPr>
              <w:fldChar w:fldCharType="end"/>
            </w:r>
            <w:r>
              <w:rPr>
                <w:rFonts w:hint="default" w:ascii="Times New Roman" w:hAnsi="Times New Roman" w:cs="Times New Roman"/>
                <w:color w:val="auto"/>
                <w:sz w:val="21"/>
                <w:szCs w:val="21"/>
                <w:highlight w:val="none"/>
                <w:lang w:val="en-US" w:eastAsia="zh-CN"/>
              </w:rPr>
              <w:t>已建1座甲类仓库</w:t>
            </w:r>
            <w:r>
              <w:rPr>
                <w:rFonts w:hint="default" w:ascii="Times New Roman" w:hAnsi="Times New Roman" w:cs="Times New Roman"/>
                <w:color w:val="auto"/>
                <w:sz w:val="21"/>
                <w:szCs w:val="21"/>
                <w:highlight w:val="none"/>
              </w:rPr>
              <w:t>（丙类仓库二，建筑面积12396.39m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，4层）</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在建1</w:t>
            </w:r>
            <w:r>
              <w:rPr>
                <w:rFonts w:hint="default" w:ascii="Times New Roman" w:hAnsi="Times New Roman" w:cs="Times New Roman"/>
                <w:color w:val="auto"/>
                <w:sz w:val="21"/>
                <w:szCs w:val="21"/>
                <w:highlight w:val="none"/>
              </w:rPr>
              <w:t>座丙类仓库（丙类仓库一，建筑面积2875.84m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，2层；丙类仓库二，建筑面积12396.39m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，4层），主要用于存放丙类的原料和产品。</w:t>
            </w:r>
          </w:p>
        </w:tc>
      </w:tr>
      <w:tr w14:paraId="0B23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633E2F7">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2.3</w:t>
            </w:r>
          </w:p>
        </w:tc>
        <w:tc>
          <w:tcPr>
            <w:tcW w:w="1460" w:type="dxa"/>
            <w:vAlign w:val="center"/>
          </w:tcPr>
          <w:p w14:paraId="52E27378">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动力车间</w:t>
            </w:r>
          </w:p>
        </w:tc>
        <w:tc>
          <w:tcPr>
            <w:tcW w:w="7141" w:type="dxa"/>
          </w:tcPr>
          <w:p w14:paraId="493B7E56">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rPr>
              <w:t>一座动力车间，总占地面积2581.61m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，建筑面积10374.07m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，共四层。</w:t>
            </w:r>
          </w:p>
          <w:p w14:paraId="20B3AF3E">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用于全厂的动力输出控制，丙类，设置高配、变配电、发动机、冷冻、空压、制氮、仪修等设施。</w:t>
            </w:r>
          </w:p>
        </w:tc>
      </w:tr>
      <w:tr w14:paraId="72E2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F6CC21F">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2.4</w:t>
            </w:r>
          </w:p>
        </w:tc>
        <w:tc>
          <w:tcPr>
            <w:tcW w:w="1460" w:type="dxa"/>
            <w:vAlign w:val="center"/>
          </w:tcPr>
          <w:p w14:paraId="46737B89">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机柜间</w:t>
            </w:r>
          </w:p>
        </w:tc>
        <w:tc>
          <w:tcPr>
            <w:tcW w:w="7141" w:type="dxa"/>
          </w:tcPr>
          <w:p w14:paraId="49D90EA5">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val="en-US" w:eastAsia="zh-CN"/>
              </w:rPr>
              <w:t>已建</w:t>
            </w:r>
            <w:r>
              <w:rPr>
                <w:rFonts w:hint="default" w:ascii="Times New Roman" w:hAnsi="Times New Roman" w:cs="Times New Roman"/>
                <w:color w:val="auto"/>
                <w:sz w:val="21"/>
                <w:szCs w:val="21"/>
                <w:highlight w:val="none"/>
              </w:rPr>
              <w:t>两座机柜间，占地面积均为664.29m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，建筑面积均为1328.58m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，各二层。</w:t>
            </w:r>
          </w:p>
        </w:tc>
      </w:tr>
      <w:tr w14:paraId="5269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3"/>
            <w:vAlign w:val="center"/>
          </w:tcPr>
          <w:p w14:paraId="2F3F151E">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三、公用工程</w:t>
            </w:r>
          </w:p>
        </w:tc>
      </w:tr>
      <w:tr w14:paraId="33CE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B1D8367">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3.1</w:t>
            </w:r>
          </w:p>
        </w:tc>
        <w:tc>
          <w:tcPr>
            <w:tcW w:w="1460" w:type="dxa"/>
            <w:vAlign w:val="center"/>
          </w:tcPr>
          <w:p w14:paraId="703E3859">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给排水系统</w:t>
            </w:r>
          </w:p>
        </w:tc>
        <w:tc>
          <w:tcPr>
            <w:tcW w:w="7141" w:type="dxa"/>
            <w:vAlign w:val="center"/>
          </w:tcPr>
          <w:p w14:paraId="10339DFA">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 1 \* GB3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①</w:t>
            </w:r>
            <w:r>
              <w:rPr>
                <w:rFonts w:hint="default" w:ascii="Times New Roman" w:hAnsi="Times New Roman" w:cs="Times New Roman"/>
                <w:color w:val="auto"/>
                <w:sz w:val="21"/>
                <w:szCs w:val="21"/>
                <w:highlight w:val="none"/>
              </w:rPr>
              <w:fldChar w:fldCharType="end"/>
            </w:r>
            <w:r>
              <w:rPr>
                <w:rFonts w:hint="default" w:ascii="Times New Roman" w:hAnsi="Times New Roman" w:cs="Times New Roman"/>
                <w:color w:val="auto"/>
                <w:sz w:val="21"/>
                <w:szCs w:val="21"/>
                <w:highlight w:val="none"/>
              </w:rPr>
              <w:t>供水系统：厂区供水依托园区自来水厂，由厂区外公路市政自来水管网供给，引入管管径DN400，水压&gt;0.3MPa，供水能力为200t/h，经厂区泵组加压(H50m)后沿厂区四周敷设环状给水管网，经水表计量后按枝状接至厂区生活、生产、消防等各用水点。</w:t>
            </w:r>
          </w:p>
          <w:p w14:paraId="09F88C46">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 2 \* GB3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②</w:t>
            </w:r>
            <w:r>
              <w:rPr>
                <w:rFonts w:hint="default" w:ascii="Times New Roman" w:hAnsi="Times New Roman" w:cs="Times New Roman"/>
                <w:color w:val="auto"/>
                <w:sz w:val="21"/>
                <w:szCs w:val="21"/>
                <w:highlight w:val="none"/>
              </w:rPr>
              <w:fldChar w:fldCharType="end"/>
            </w:r>
            <w:r>
              <w:rPr>
                <w:rFonts w:hint="default" w:ascii="Times New Roman" w:hAnsi="Times New Roman" w:cs="Times New Roman"/>
                <w:color w:val="auto"/>
                <w:sz w:val="21"/>
                <w:szCs w:val="21"/>
                <w:highlight w:val="none"/>
              </w:rPr>
              <w:t>排水系统：厂区建雨污、清污分流排水系统，雨水排入园区雨水管网，废水进行分类收集后，进入废水处理系统，经处理达纳管标准排入园区污水管网，送至上虞污水处理厂处理。</w:t>
            </w:r>
          </w:p>
        </w:tc>
      </w:tr>
      <w:tr w14:paraId="1F86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6AD05A3">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3.2</w:t>
            </w:r>
          </w:p>
        </w:tc>
        <w:tc>
          <w:tcPr>
            <w:tcW w:w="1460" w:type="dxa"/>
            <w:vAlign w:val="center"/>
          </w:tcPr>
          <w:p w14:paraId="5A72C7AC">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消防水系统</w:t>
            </w:r>
          </w:p>
        </w:tc>
        <w:tc>
          <w:tcPr>
            <w:tcW w:w="7141" w:type="dxa"/>
            <w:vAlign w:val="center"/>
          </w:tcPr>
          <w:p w14:paraId="572C6F16">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在厂区中北部新建消防水罐，由厂区消防泵加压后提供，消防水罐总有效容积为940m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(共两只，每只消防水罐有效容量470m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)，消防水源来自市政自来水，可以满足</w:t>
            </w:r>
            <w:r>
              <w:rPr>
                <w:rFonts w:hint="default" w:ascii="Times New Roman" w:hAnsi="Times New Roman" w:cs="Times New Roman"/>
                <w:color w:val="auto"/>
                <w:sz w:val="21"/>
                <w:szCs w:val="21"/>
                <w:highlight w:val="none"/>
                <w:lang w:val="en-US" w:eastAsia="zh-CN"/>
              </w:rPr>
              <w:t>现有</w:t>
            </w:r>
            <w:r>
              <w:rPr>
                <w:rFonts w:hint="default" w:ascii="Times New Roman" w:hAnsi="Times New Roman" w:cs="Times New Roman"/>
                <w:color w:val="auto"/>
                <w:sz w:val="21"/>
                <w:szCs w:val="21"/>
                <w:highlight w:val="none"/>
              </w:rPr>
              <w:t>项目一次消防用水量和补水时间小于48小时的要求.</w:t>
            </w:r>
          </w:p>
        </w:tc>
      </w:tr>
      <w:tr w14:paraId="66B3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F98574A">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3.3</w:t>
            </w:r>
          </w:p>
        </w:tc>
        <w:tc>
          <w:tcPr>
            <w:tcW w:w="1460" w:type="dxa"/>
            <w:vAlign w:val="center"/>
          </w:tcPr>
          <w:p w14:paraId="40A4E3FD">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循环冷却水系统</w:t>
            </w:r>
          </w:p>
        </w:tc>
        <w:tc>
          <w:tcPr>
            <w:tcW w:w="7141" w:type="dxa"/>
            <w:vAlign w:val="center"/>
          </w:tcPr>
          <w:p w14:paraId="64CB0895">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循环冷却水系统，各生产车间均在屋顶设循环冷却水系统，要求供水压力0.4MPa，回水余压0.1MPa,供水温度32℃℃，回水温度37°℃生产车间三、四、七、十二的循环冷却水系统回水总管末端设有可燃、有毒气体检测探头，预防用水设备腐蚀内漏导致可燃介质、有毒介质进入循环水系统引发安全事故。</w:t>
            </w:r>
          </w:p>
        </w:tc>
      </w:tr>
      <w:tr w14:paraId="14FB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150FE63">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3.2</w:t>
            </w:r>
          </w:p>
        </w:tc>
        <w:tc>
          <w:tcPr>
            <w:tcW w:w="1460" w:type="dxa"/>
            <w:vAlign w:val="center"/>
          </w:tcPr>
          <w:p w14:paraId="13905725">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冷冻系统</w:t>
            </w:r>
          </w:p>
        </w:tc>
        <w:tc>
          <w:tcPr>
            <w:tcW w:w="7141" w:type="dxa"/>
            <w:vAlign w:val="center"/>
          </w:tcPr>
          <w:p w14:paraId="4D56BBDC">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在动力车间新设冷冻区，为全厂供应7°C低温水：-15°C乙二醇溶液，制冷剂为R22，载冷剂分别为7℃的冷水系统、LM-4型(乙二醇水溶液)。</w:t>
            </w:r>
          </w:p>
        </w:tc>
      </w:tr>
      <w:tr w14:paraId="4462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55B8C51">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3.3</w:t>
            </w:r>
          </w:p>
        </w:tc>
        <w:tc>
          <w:tcPr>
            <w:tcW w:w="1460" w:type="dxa"/>
            <w:vAlign w:val="center"/>
          </w:tcPr>
          <w:p w14:paraId="7C313EA0">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供气系统</w:t>
            </w:r>
          </w:p>
        </w:tc>
        <w:tc>
          <w:tcPr>
            <w:tcW w:w="7141" w:type="dxa"/>
            <w:vAlign w:val="center"/>
          </w:tcPr>
          <w:p w14:paraId="4E69B9C0">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在动力车间二楼新设空压制氮区，为全厂供应压缩空气、仪表空气、氦气。</w:t>
            </w:r>
          </w:p>
        </w:tc>
      </w:tr>
      <w:tr w14:paraId="536D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E2E5E44">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3.5</w:t>
            </w:r>
          </w:p>
        </w:tc>
        <w:tc>
          <w:tcPr>
            <w:tcW w:w="1460" w:type="dxa"/>
            <w:vAlign w:val="center"/>
          </w:tcPr>
          <w:p w14:paraId="07B60318">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供热</w:t>
            </w:r>
          </w:p>
        </w:tc>
        <w:tc>
          <w:tcPr>
            <w:tcW w:w="7141" w:type="dxa"/>
            <w:vAlign w:val="center"/>
          </w:tcPr>
          <w:p w14:paraId="16124F48">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项目蒸汽由园区热电蒸汽公网供给，热电厂总管到厂区接口处总管为DN600，参数为0.8MPaG、250℃，在厂区交界处设有孔板，孔板设计流量为最大50t/h，接至厂区总管DN350,蒸汽进入厂区减压至0.54MPa供各车间、公辅设施使用，</w:t>
            </w:r>
            <w:r>
              <w:rPr>
                <w:rFonts w:hint="default" w:ascii="Times New Roman" w:hAnsi="Times New Roman" w:cs="Times New Roman"/>
                <w:color w:val="auto"/>
                <w:sz w:val="21"/>
                <w:szCs w:val="21"/>
                <w:highlight w:val="none"/>
                <w:lang w:eastAsia="zh-CN"/>
              </w:rPr>
              <w:t>现有项目</w:t>
            </w:r>
            <w:r>
              <w:rPr>
                <w:rFonts w:hint="default" w:ascii="Times New Roman" w:hAnsi="Times New Roman" w:cs="Times New Roman"/>
                <w:color w:val="auto"/>
                <w:sz w:val="21"/>
                <w:szCs w:val="21"/>
                <w:highlight w:val="none"/>
              </w:rPr>
              <w:t>需蒸汽量为16t/h，厂区管网蒸汽能满足</w:t>
            </w:r>
            <w:r>
              <w:rPr>
                <w:rFonts w:hint="default" w:ascii="Times New Roman" w:hAnsi="Times New Roman" w:cs="Times New Roman"/>
                <w:color w:val="auto"/>
                <w:sz w:val="21"/>
                <w:szCs w:val="21"/>
                <w:highlight w:val="none"/>
                <w:lang w:eastAsia="zh-CN"/>
              </w:rPr>
              <w:t>现有项目</w:t>
            </w:r>
            <w:r>
              <w:rPr>
                <w:rFonts w:hint="default" w:ascii="Times New Roman" w:hAnsi="Times New Roman" w:cs="Times New Roman"/>
                <w:color w:val="auto"/>
                <w:sz w:val="21"/>
                <w:szCs w:val="21"/>
                <w:highlight w:val="none"/>
              </w:rPr>
              <w:t>需求。导热油由厂区导热油锅炉房提供，拟设一台400万大卡/小时燃气导热油加热炉，并预留一台燃气导热油加热炉位置，拟设三台高温循环油泵，两开一备，最大可供应导热油360m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/h，油温280°C。</w:t>
            </w:r>
          </w:p>
        </w:tc>
      </w:tr>
      <w:tr w14:paraId="32D2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616A3813">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3.6</w:t>
            </w:r>
          </w:p>
        </w:tc>
        <w:tc>
          <w:tcPr>
            <w:tcW w:w="1460" w:type="dxa"/>
            <w:vAlign w:val="center"/>
          </w:tcPr>
          <w:p w14:paraId="1D21501A">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供电</w:t>
            </w:r>
          </w:p>
        </w:tc>
        <w:tc>
          <w:tcPr>
            <w:tcW w:w="7141" w:type="dxa"/>
            <w:vAlign w:val="center"/>
          </w:tcPr>
          <w:p w14:paraId="3E741958">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厂区用电主要来源于华东大电网，园区内现有2座110kV变电站，厂区供电由当地供电部门实行20kV双电源供电，现有项目在动力车间内拟设20kV总变电站一座，采用节能型的SZ22-8000/20/10型变压器1台、SZ22-2000/20/10型变压器1台SCB18-2000/10/0.4型变压器4台，另外在动力车间柴油发电机房拟设一台2000kW/0.4kV柴油发电机作为应急电源，能满足</w:t>
            </w:r>
            <w:r>
              <w:rPr>
                <w:rFonts w:hint="default" w:ascii="Times New Roman" w:hAnsi="Times New Roman" w:cs="Times New Roman"/>
                <w:color w:val="auto"/>
                <w:sz w:val="21"/>
                <w:szCs w:val="21"/>
                <w:highlight w:val="none"/>
                <w:lang w:eastAsia="zh-CN"/>
              </w:rPr>
              <w:t>现有项目</w:t>
            </w:r>
            <w:r>
              <w:rPr>
                <w:rFonts w:hint="default" w:ascii="Times New Roman" w:hAnsi="Times New Roman" w:cs="Times New Roman"/>
                <w:color w:val="auto"/>
                <w:sz w:val="21"/>
                <w:szCs w:val="21"/>
                <w:highlight w:val="none"/>
              </w:rPr>
              <w:t>用电需要。</w:t>
            </w:r>
          </w:p>
        </w:tc>
      </w:tr>
      <w:tr w14:paraId="4870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3"/>
            <w:vAlign w:val="center"/>
          </w:tcPr>
          <w:p w14:paraId="2B696602">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四、环保工程</w:t>
            </w:r>
          </w:p>
        </w:tc>
      </w:tr>
      <w:tr w14:paraId="6B5D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155A8DCB">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4.1</w:t>
            </w:r>
          </w:p>
        </w:tc>
        <w:tc>
          <w:tcPr>
            <w:tcW w:w="1460" w:type="dxa"/>
            <w:vAlign w:val="center"/>
          </w:tcPr>
          <w:p w14:paraId="728C802A">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污水处理站</w:t>
            </w:r>
          </w:p>
        </w:tc>
        <w:tc>
          <w:tcPr>
            <w:tcW w:w="7141" w:type="dxa"/>
          </w:tcPr>
          <w:p w14:paraId="76ED2C5F">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本项目废水处理主要依托现有综合废水处理系统（设计处理能力：2000m</w:t>
            </w:r>
            <w:r>
              <w:rPr>
                <w:rFonts w:hint="default" w:ascii="Times New Roman" w:hAnsi="Times New Roman" w:cs="Times New Roman"/>
                <w:color w:val="auto"/>
                <w:sz w:val="21"/>
                <w:szCs w:val="21"/>
                <w:highlight w:val="none"/>
                <w:vertAlign w:val="superscript"/>
                <w:lang w:val="en-US" w:eastAsia="zh-CN" w:bidi="ar"/>
              </w:rPr>
              <w:t>3</w:t>
            </w:r>
            <w:r>
              <w:rPr>
                <w:rFonts w:hint="default" w:ascii="Times New Roman" w:hAnsi="Times New Roman" w:cs="Times New Roman"/>
                <w:color w:val="auto"/>
                <w:sz w:val="21"/>
                <w:szCs w:val="21"/>
                <w:highlight w:val="none"/>
                <w:lang w:val="en-US" w:eastAsia="zh-CN" w:bidi="ar"/>
              </w:rPr>
              <w:t>/d）；</w:t>
            </w:r>
          </w:p>
          <w:p w14:paraId="5650F89D">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项目在车间设置高浓废水收集罐，在车间分质收集后，对高浓废水进行预处理后和低浓废水一同进入综合废水处理系统，经“深度水解+HIC+二级A/O+二沉池+混凝沉淀”处理达标后纳管排放。</w:t>
            </w:r>
          </w:p>
        </w:tc>
      </w:tr>
      <w:tr w14:paraId="1E7C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DB85EFF">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4.2</w:t>
            </w:r>
          </w:p>
        </w:tc>
        <w:tc>
          <w:tcPr>
            <w:tcW w:w="1460" w:type="dxa"/>
            <w:vAlign w:val="center"/>
          </w:tcPr>
          <w:p w14:paraId="57154EF0">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废气处理设施</w:t>
            </w:r>
          </w:p>
        </w:tc>
        <w:tc>
          <w:tcPr>
            <w:tcW w:w="7141" w:type="dxa"/>
          </w:tcPr>
          <w:p w14:paraId="0915E921">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本项目废气依托现有废气处理设施；同时各车间新建废气预处理设施，废气分质分类收集处理；</w:t>
            </w:r>
          </w:p>
          <w:p w14:paraId="073DCCCB">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1、</w:t>
            </w:r>
            <w:r>
              <w:rPr>
                <w:rFonts w:hint="default" w:ascii="Times New Roman" w:hAnsi="Times New Roman" w:cs="Times New Roman"/>
                <w:b/>
                <w:bCs/>
                <w:color w:val="auto"/>
                <w:sz w:val="21"/>
                <w:szCs w:val="21"/>
                <w:highlight w:val="none"/>
                <w:lang w:val="en-US" w:eastAsia="zh-CN"/>
              </w:rPr>
              <w:t>工艺废气</w:t>
            </w:r>
          </w:p>
          <w:p w14:paraId="2FB7396D">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lang w:val="en-US" w:eastAsia="zh-CN"/>
              </w:rPr>
              <w:t>含卤</w:t>
            </w:r>
            <w:r>
              <w:rPr>
                <w:rFonts w:hint="default" w:ascii="Times New Roman" w:hAnsi="Times New Roman" w:cs="Times New Roman"/>
                <w:color w:val="auto"/>
                <w:sz w:val="21"/>
                <w:szCs w:val="21"/>
                <w:highlight w:val="none"/>
                <w:lang w:val="en-US" w:eastAsia="zh-CN"/>
              </w:rPr>
              <w:t>有机废气</w:t>
            </w:r>
            <w:r>
              <w:rPr>
                <w:rFonts w:hint="default" w:ascii="Times New Roman" w:hAnsi="Times New Roman" w:cs="Times New Roman"/>
                <w:color w:val="auto"/>
                <w:sz w:val="21"/>
                <w:szCs w:val="21"/>
                <w:highlight w:val="none"/>
              </w:rPr>
              <w:t>经两级乙二醇冷凝（-25℃）+酸喷淋</w:t>
            </w:r>
            <w:r>
              <w:rPr>
                <w:rFonts w:hint="default" w:ascii="Times New Roman" w:hAnsi="Times New Roman" w:cs="Times New Roman"/>
                <w:color w:val="auto"/>
                <w:sz w:val="21"/>
                <w:szCs w:val="21"/>
                <w:highlight w:val="none"/>
                <w:lang w:val="en-US" w:eastAsia="zh-CN"/>
              </w:rPr>
              <w:t>/碱喷淋</w:t>
            </w:r>
            <w:r>
              <w:rPr>
                <w:rFonts w:hint="default" w:ascii="Times New Roman" w:hAnsi="Times New Roman" w:cs="Times New Roman"/>
                <w:color w:val="auto"/>
                <w:sz w:val="21"/>
                <w:szCs w:val="21"/>
                <w:highlight w:val="none"/>
              </w:rPr>
              <w:t>+水喷淋</w:t>
            </w:r>
            <w:r>
              <w:rPr>
                <w:rFonts w:hint="default" w:ascii="Times New Roman" w:hAnsi="Times New Roman" w:cs="Times New Roman"/>
                <w:color w:val="auto"/>
                <w:sz w:val="21"/>
                <w:szCs w:val="21"/>
                <w:highlight w:val="none"/>
                <w:lang w:val="en-US" w:eastAsia="zh-CN"/>
              </w:rPr>
              <w:t>+树脂吸附</w:t>
            </w:r>
            <w:r>
              <w:rPr>
                <w:rFonts w:hint="default" w:ascii="Times New Roman" w:hAnsi="Times New Roman" w:cs="Times New Roman"/>
                <w:color w:val="auto"/>
                <w:sz w:val="21"/>
                <w:szCs w:val="21"/>
                <w:highlight w:val="none"/>
              </w:rPr>
              <w:t>后送废气处理区(RTO)焚烧</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不含卤有机废气</w:t>
            </w:r>
            <w:r>
              <w:rPr>
                <w:rFonts w:hint="default" w:ascii="Times New Roman" w:hAnsi="Times New Roman" w:cs="Times New Roman"/>
                <w:color w:val="auto"/>
                <w:sz w:val="21"/>
                <w:szCs w:val="21"/>
                <w:highlight w:val="none"/>
              </w:rPr>
              <w:t>经两级乙二醇冷凝（-25℃）+酸喷淋</w:t>
            </w:r>
            <w:r>
              <w:rPr>
                <w:rFonts w:hint="default" w:ascii="Times New Roman" w:hAnsi="Times New Roman" w:cs="Times New Roman"/>
                <w:color w:val="auto"/>
                <w:sz w:val="21"/>
                <w:szCs w:val="21"/>
                <w:highlight w:val="none"/>
                <w:lang w:val="en-US" w:eastAsia="zh-CN"/>
              </w:rPr>
              <w:t>/碱喷淋</w:t>
            </w:r>
            <w:r>
              <w:rPr>
                <w:rFonts w:hint="default" w:ascii="Times New Roman" w:hAnsi="Times New Roman" w:cs="Times New Roman"/>
                <w:color w:val="auto"/>
                <w:sz w:val="21"/>
                <w:szCs w:val="21"/>
                <w:highlight w:val="none"/>
              </w:rPr>
              <w:t>+水喷淋后送废气处理区(RTO)焚烧</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含氮氧化物废气经</w:t>
            </w:r>
            <w:r>
              <w:rPr>
                <w:rFonts w:hint="default" w:ascii="Times New Roman" w:hAnsi="Times New Roman" w:cs="Times New Roman"/>
                <w:color w:val="auto"/>
                <w:sz w:val="21"/>
                <w:szCs w:val="21"/>
                <w:highlight w:val="none"/>
              </w:rPr>
              <w:t>两级循环水冷凝+两级硫代硫酸钠还原吸收+碱喷淋后送废气处理区(RTO)焚烧；</w:t>
            </w:r>
            <w:r>
              <w:rPr>
                <w:rFonts w:hint="default" w:ascii="Times New Roman" w:hAnsi="Times New Roman" w:cs="Times New Roman"/>
                <w:color w:val="auto"/>
                <w:sz w:val="21"/>
                <w:szCs w:val="21"/>
                <w:highlight w:val="none"/>
                <w:lang w:val="en-US" w:eastAsia="zh-CN"/>
              </w:rPr>
              <w:t>各股废气经RTO焚烧处理后经碱喷淋后高空（DA001）排放。</w:t>
            </w:r>
          </w:p>
          <w:p w14:paraId="3AD4FB38">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2、罐区废气</w:t>
            </w:r>
          </w:p>
          <w:p w14:paraId="26B23C14">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1、液氯储罐废气：</w:t>
            </w:r>
            <w:r>
              <w:rPr>
                <w:rFonts w:hint="default" w:ascii="Times New Roman" w:hAnsi="Times New Roman" w:cs="Times New Roman"/>
                <w:color w:val="auto"/>
                <w:kern w:val="0"/>
                <w:sz w:val="21"/>
                <w:szCs w:val="21"/>
                <w:highlight w:val="none"/>
              </w:rPr>
              <w:t>三级碱</w:t>
            </w:r>
            <w:r>
              <w:rPr>
                <w:rFonts w:hint="default" w:ascii="Times New Roman" w:hAnsi="Times New Roman" w:cs="Times New Roman"/>
                <w:color w:val="auto"/>
                <w:kern w:val="0"/>
                <w:sz w:val="21"/>
                <w:szCs w:val="21"/>
                <w:highlight w:val="none"/>
                <w:lang w:val="en-US" w:eastAsia="zh-CN"/>
              </w:rPr>
              <w:t>洗</w:t>
            </w:r>
            <w:r>
              <w:rPr>
                <w:rFonts w:hint="default" w:ascii="Times New Roman" w:hAnsi="Times New Roman" w:cs="Times New Roman"/>
                <w:color w:val="auto"/>
                <w:sz w:val="21"/>
                <w:szCs w:val="21"/>
                <w:highlight w:val="none"/>
              </w:rPr>
              <w:t>后</w:t>
            </w:r>
            <w:r>
              <w:rPr>
                <w:rFonts w:hint="default" w:ascii="Times New Roman" w:hAnsi="Times New Roman" w:cs="Times New Roman"/>
                <w:color w:val="auto"/>
                <w:sz w:val="21"/>
                <w:szCs w:val="21"/>
                <w:highlight w:val="none"/>
                <w:lang w:val="en-US" w:eastAsia="zh-CN"/>
              </w:rPr>
              <w:t>25m排气筒（DA004）</w:t>
            </w:r>
            <w:r>
              <w:rPr>
                <w:rFonts w:hint="default" w:ascii="Times New Roman" w:hAnsi="Times New Roman" w:cs="Times New Roman"/>
                <w:color w:val="auto"/>
                <w:sz w:val="21"/>
                <w:szCs w:val="21"/>
                <w:highlight w:val="none"/>
              </w:rPr>
              <w:t>高空排放</w:t>
            </w:r>
            <w:r>
              <w:rPr>
                <w:rFonts w:hint="default" w:ascii="Times New Roman" w:hAnsi="Times New Roman" w:cs="Times New Roman"/>
                <w:color w:val="auto"/>
                <w:sz w:val="21"/>
                <w:szCs w:val="21"/>
                <w:highlight w:val="none"/>
                <w:lang w:eastAsia="zh-CN"/>
              </w:rPr>
              <w:t>；</w:t>
            </w:r>
          </w:p>
          <w:p w14:paraId="2244A61E">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cs="Times New Roman"/>
                <w:b/>
                <w:bCs/>
                <w:color w:val="auto"/>
                <w:sz w:val="21"/>
                <w:szCs w:val="21"/>
                <w:highlight w:val="none"/>
              </w:rPr>
              <w:t>氟化氢储罐组废气</w:t>
            </w:r>
            <w:r>
              <w:rPr>
                <w:rFonts w:hint="default" w:ascii="Times New Roman" w:hAnsi="Times New Roman" w:cs="Times New Roman"/>
                <w:color w:val="auto"/>
                <w:sz w:val="21"/>
                <w:szCs w:val="21"/>
                <w:highlight w:val="none"/>
              </w:rPr>
              <w:t>：一级钠石灰吸收+一级水洗+一级碱洗后</w:t>
            </w:r>
            <w:r>
              <w:rPr>
                <w:rFonts w:hint="default" w:ascii="Times New Roman" w:hAnsi="Times New Roman" w:cs="Times New Roman"/>
                <w:color w:val="auto"/>
                <w:sz w:val="21"/>
                <w:szCs w:val="21"/>
                <w:highlight w:val="none"/>
                <w:lang w:val="en-US" w:eastAsia="zh-CN"/>
              </w:rPr>
              <w:t>15m</w:t>
            </w:r>
            <w:r>
              <w:rPr>
                <w:rFonts w:hint="default" w:ascii="Times New Roman" w:hAnsi="Times New Roman" w:cs="Times New Roman"/>
                <w:color w:val="auto"/>
                <w:sz w:val="21"/>
                <w:szCs w:val="21"/>
                <w:highlight w:val="none"/>
              </w:rPr>
              <w:t>排气筒</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DA007</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高空排放；</w:t>
            </w:r>
          </w:p>
          <w:p w14:paraId="200B27B8">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cs="Times New Roman"/>
                <w:b/>
                <w:bCs/>
                <w:color w:val="auto"/>
                <w:sz w:val="21"/>
                <w:szCs w:val="21"/>
                <w:highlight w:val="none"/>
              </w:rPr>
              <w:t>罐组一~</w:t>
            </w:r>
            <w:r>
              <w:rPr>
                <w:rFonts w:hint="default" w:ascii="Times New Roman" w:hAnsi="Times New Roman" w:cs="Times New Roman"/>
                <w:b/>
                <w:bCs/>
                <w:color w:val="auto"/>
                <w:sz w:val="21"/>
                <w:szCs w:val="21"/>
                <w:highlight w:val="none"/>
                <w:lang w:val="en-US" w:eastAsia="zh-CN"/>
              </w:rPr>
              <w:t>八</w:t>
            </w:r>
            <w:r>
              <w:rPr>
                <w:rFonts w:hint="default" w:ascii="Times New Roman" w:hAnsi="Times New Roman" w:cs="Times New Roman"/>
                <w:b/>
                <w:bCs/>
                <w:color w:val="auto"/>
                <w:sz w:val="21"/>
                <w:szCs w:val="21"/>
                <w:highlight w:val="none"/>
              </w:rPr>
              <w:t>废气：</w:t>
            </w:r>
            <w:r>
              <w:rPr>
                <w:rFonts w:hint="default" w:ascii="Times New Roman" w:hAnsi="Times New Roman" w:cs="Times New Roman"/>
                <w:color w:val="auto"/>
                <w:sz w:val="21"/>
                <w:szCs w:val="21"/>
                <w:highlight w:val="none"/>
              </w:rPr>
              <w:t>有机废气汇总后送至废气处理区(RTO)焚烧；无机酸性废气送至废水处理区的低浓废气处理系统(一级碱喷淋</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一级水喷淋)处理后高空排放，</w:t>
            </w:r>
            <w:r>
              <w:rPr>
                <w:rFonts w:hint="default" w:ascii="Times New Roman" w:hAnsi="Times New Roman" w:cs="Times New Roman"/>
                <w:color w:val="auto"/>
                <w:sz w:val="21"/>
                <w:szCs w:val="21"/>
                <w:highlight w:val="none"/>
                <w:lang w:val="en-US" w:eastAsia="zh-CN"/>
              </w:rPr>
              <w:t>DA002</w:t>
            </w:r>
            <w:r>
              <w:rPr>
                <w:rFonts w:hint="default" w:ascii="Times New Roman" w:hAnsi="Times New Roman" w:cs="Times New Roman"/>
                <w:color w:val="auto"/>
                <w:sz w:val="21"/>
                <w:szCs w:val="21"/>
                <w:highlight w:val="none"/>
              </w:rPr>
              <w:t>排气筒；液碱储</w:t>
            </w:r>
            <w:r>
              <w:rPr>
                <w:rFonts w:hint="default" w:ascii="Times New Roman" w:hAnsi="Times New Roman" w:cs="Times New Roman"/>
                <w:color w:val="auto"/>
                <w:sz w:val="21"/>
                <w:szCs w:val="21"/>
                <w:highlight w:val="none"/>
                <w:lang w:val="en-US" w:eastAsia="zh-CN"/>
              </w:rPr>
              <w:t>罐</w:t>
            </w:r>
            <w:r>
              <w:rPr>
                <w:rFonts w:hint="default" w:ascii="Times New Roman" w:hAnsi="Times New Roman" w:cs="Times New Roman"/>
                <w:color w:val="auto"/>
                <w:sz w:val="21"/>
                <w:szCs w:val="21"/>
                <w:highlight w:val="none"/>
              </w:rPr>
              <w:t>废气通过呼吸阀直排大气；</w:t>
            </w:r>
          </w:p>
          <w:p w14:paraId="54943424">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cs="Times New Roman"/>
                <w:b/>
                <w:bCs/>
                <w:color w:val="auto"/>
                <w:sz w:val="21"/>
                <w:szCs w:val="21"/>
                <w:highlight w:val="none"/>
              </w:rPr>
              <w:t>甲类仓库一液氨库废气：</w:t>
            </w:r>
            <w:r>
              <w:rPr>
                <w:rFonts w:hint="default" w:ascii="Times New Roman" w:hAnsi="Times New Roman" w:cs="Times New Roman"/>
                <w:color w:val="auto"/>
                <w:sz w:val="21"/>
                <w:szCs w:val="21"/>
                <w:highlight w:val="none"/>
              </w:rPr>
              <w:t>液氨库的有毒气体报警联锁启动水喷淋、切换风机至高频模式(换气次数：14次/小时)，</w:t>
            </w:r>
            <w:r>
              <w:rPr>
                <w:rFonts w:hint="default" w:ascii="Times New Roman" w:hAnsi="Times New Roman" w:cs="Times New Roman"/>
                <w:color w:val="auto"/>
                <w:sz w:val="21"/>
                <w:szCs w:val="21"/>
                <w:highlight w:val="none"/>
                <w:lang w:val="en-US" w:eastAsia="zh-CN"/>
              </w:rPr>
              <w:t>经碱喷淋+碱喷淋</w:t>
            </w:r>
            <w:r>
              <w:rPr>
                <w:rFonts w:hint="default" w:ascii="Times New Roman" w:hAnsi="Times New Roman" w:cs="Times New Roman"/>
                <w:color w:val="auto"/>
                <w:sz w:val="21"/>
                <w:szCs w:val="21"/>
                <w:highlight w:val="none"/>
              </w:rPr>
              <w:t>处理后送至排气筒高空排放；平时正常风经风机(低频模式换气次数：7次/小时)</w:t>
            </w:r>
            <w:r>
              <w:rPr>
                <w:rFonts w:hint="default" w:ascii="Times New Roman" w:hAnsi="Times New Roman" w:cs="Times New Roman"/>
                <w:color w:val="auto"/>
                <w:sz w:val="21"/>
                <w:szCs w:val="21"/>
                <w:highlight w:val="none"/>
                <w:lang w:val="en-US" w:eastAsia="zh-CN"/>
              </w:rPr>
              <w:t>经碱喷淋+碱喷淋</w:t>
            </w:r>
            <w:r>
              <w:rPr>
                <w:rFonts w:hint="default" w:ascii="Times New Roman" w:hAnsi="Times New Roman" w:cs="Times New Roman"/>
                <w:color w:val="auto"/>
                <w:sz w:val="21"/>
                <w:szCs w:val="21"/>
                <w:highlight w:val="none"/>
              </w:rPr>
              <w:t>处理后送至排气筒</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DA005</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高空排放；</w:t>
            </w:r>
          </w:p>
          <w:p w14:paraId="7E7CAA90">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cs="Times New Roman"/>
                <w:b/>
                <w:bCs/>
                <w:color w:val="auto"/>
                <w:sz w:val="21"/>
                <w:szCs w:val="21"/>
                <w:highlight w:val="none"/>
              </w:rPr>
              <w:t>危废仓库废气：</w:t>
            </w:r>
            <w:r>
              <w:rPr>
                <w:rFonts w:hint="default" w:ascii="Times New Roman" w:hAnsi="Times New Roman" w:cs="Times New Roman"/>
                <w:color w:val="auto"/>
                <w:sz w:val="21"/>
                <w:szCs w:val="21"/>
                <w:highlight w:val="none"/>
              </w:rPr>
              <w:t>库区内平时正常风或事故风均经</w:t>
            </w:r>
            <w:r>
              <w:rPr>
                <w:rFonts w:hint="default" w:ascii="Times New Roman" w:hAnsi="Times New Roman" w:cs="Times New Roman"/>
                <w:color w:val="auto"/>
                <w:sz w:val="21"/>
                <w:szCs w:val="21"/>
                <w:highlight w:val="none"/>
                <w:lang w:val="en-US" w:eastAsia="zh-CN"/>
              </w:rPr>
              <w:t>碱喷淋+次钠喷淋+碱喷淋</w:t>
            </w:r>
            <w:r>
              <w:rPr>
                <w:rFonts w:hint="default" w:ascii="Times New Roman" w:hAnsi="Times New Roman" w:cs="Times New Roman"/>
                <w:color w:val="auto"/>
                <w:sz w:val="21"/>
                <w:szCs w:val="21"/>
                <w:highlight w:val="none"/>
              </w:rPr>
              <w:t>处理工艺后通过风机送至排气筒</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DA006</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高空排放，处理后的废气总管上设有HF、氯浓度监测、报警；当可燃、有毒气体报警时，联锁切换风机至高频模式(换气次数：14次/小时)，3#排气筒；</w:t>
            </w:r>
          </w:p>
          <w:p w14:paraId="1E4FAA1F">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cs="Times New Roman"/>
                <w:b/>
                <w:bCs/>
                <w:color w:val="auto"/>
                <w:sz w:val="21"/>
                <w:szCs w:val="21"/>
                <w:highlight w:val="none"/>
              </w:rPr>
              <w:t>废水处理区：</w:t>
            </w:r>
            <w:r>
              <w:rPr>
                <w:rFonts w:hint="default" w:ascii="Times New Roman" w:hAnsi="Times New Roman" w:cs="Times New Roman"/>
                <w:color w:val="auto"/>
                <w:sz w:val="21"/>
                <w:szCs w:val="21"/>
                <w:highlight w:val="none"/>
              </w:rPr>
              <w:t>含油难降解废水收集池2、高浓易降解废水收集池3、综合调节池等VOC较高区域的高浓废气经一级碱淋+一级水喷淋后送至废气处理区(RTO)焚烧；生化系统、污泥压滤间的低浓废气去低浓废气处理系统(</w:t>
            </w:r>
            <w:r>
              <w:rPr>
                <w:rFonts w:hint="default" w:ascii="Times New Roman" w:hAnsi="Times New Roman" w:cs="Times New Roman"/>
                <w:color w:val="auto"/>
                <w:sz w:val="21"/>
                <w:szCs w:val="21"/>
                <w:highlight w:val="none"/>
                <w:lang w:val="en-US" w:eastAsia="zh-CN"/>
              </w:rPr>
              <w:t>次钠喷淋+碱喷淋+</w:t>
            </w:r>
            <w:r>
              <w:rPr>
                <w:rFonts w:hint="default" w:ascii="Times New Roman" w:hAnsi="Times New Roman" w:cs="Times New Roman"/>
                <w:color w:val="auto"/>
                <w:sz w:val="21"/>
                <w:szCs w:val="21"/>
                <w:highlight w:val="none"/>
              </w:rPr>
              <w:t>碱喷淋)处理后</w:t>
            </w:r>
            <w:r>
              <w:rPr>
                <w:rFonts w:hint="default" w:ascii="Times New Roman" w:hAnsi="Times New Roman" w:cs="Times New Roman"/>
                <w:color w:val="auto"/>
                <w:sz w:val="21"/>
                <w:szCs w:val="21"/>
                <w:highlight w:val="none"/>
                <w:lang w:val="en-US" w:eastAsia="zh-CN"/>
              </w:rPr>
              <w:t>排气筒DA008</w:t>
            </w:r>
            <w:r>
              <w:rPr>
                <w:rFonts w:hint="default" w:ascii="Times New Roman" w:hAnsi="Times New Roman" w:cs="Times New Roman"/>
                <w:color w:val="auto"/>
                <w:sz w:val="21"/>
                <w:szCs w:val="21"/>
                <w:highlight w:val="none"/>
              </w:rPr>
              <w:t>高空排放；厌氧系统的沼气等直接去废水处理区的火炬系统燃烧。</w:t>
            </w:r>
          </w:p>
          <w:p w14:paraId="65D6A9A4">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7、</w:t>
            </w:r>
            <w:r>
              <w:rPr>
                <w:rFonts w:hint="default" w:ascii="Times New Roman" w:hAnsi="Times New Roman" w:cs="Times New Roman"/>
                <w:b/>
                <w:bCs/>
                <w:color w:val="auto"/>
                <w:sz w:val="21"/>
                <w:szCs w:val="21"/>
                <w:highlight w:val="none"/>
              </w:rPr>
              <w:t>研究院废气：</w:t>
            </w:r>
            <w:r>
              <w:rPr>
                <w:rFonts w:hint="default" w:ascii="Times New Roman" w:hAnsi="Times New Roman" w:cs="Times New Roman"/>
                <w:color w:val="auto"/>
                <w:sz w:val="21"/>
                <w:szCs w:val="21"/>
                <w:highlight w:val="none"/>
              </w:rPr>
              <w:t>研究院实验产生的废气经</w:t>
            </w:r>
            <w:r>
              <w:rPr>
                <w:rFonts w:hint="default" w:ascii="Times New Roman" w:hAnsi="Times New Roman" w:cs="Times New Roman"/>
                <w:color w:val="auto"/>
                <w:sz w:val="21"/>
                <w:szCs w:val="21"/>
                <w:highlight w:val="none"/>
                <w:lang w:val="en-US" w:eastAsia="zh-CN"/>
              </w:rPr>
              <w:t>酸喷淋+碱喷淋</w:t>
            </w:r>
            <w:r>
              <w:rPr>
                <w:rFonts w:hint="default" w:ascii="Times New Roman" w:hAnsi="Times New Roman" w:cs="Times New Roman"/>
                <w:color w:val="auto"/>
                <w:sz w:val="21"/>
                <w:szCs w:val="21"/>
                <w:highlight w:val="none"/>
              </w:rPr>
              <w:t>+活性炭吸附后25m高空排放，</w:t>
            </w:r>
            <w:r>
              <w:rPr>
                <w:rFonts w:hint="default" w:ascii="Times New Roman" w:hAnsi="Times New Roman" w:cs="Times New Roman"/>
                <w:color w:val="auto"/>
                <w:sz w:val="21"/>
                <w:szCs w:val="21"/>
                <w:highlight w:val="none"/>
                <w:lang w:val="en-US" w:eastAsia="zh-CN"/>
              </w:rPr>
              <w:t>DA009</w:t>
            </w:r>
            <w:r>
              <w:rPr>
                <w:rFonts w:hint="default" w:ascii="Times New Roman" w:hAnsi="Times New Roman" w:cs="Times New Roman"/>
                <w:color w:val="auto"/>
                <w:sz w:val="21"/>
                <w:szCs w:val="21"/>
                <w:highlight w:val="none"/>
              </w:rPr>
              <w:t>排气筒；</w:t>
            </w:r>
          </w:p>
          <w:p w14:paraId="5C8848C9">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8、</w:t>
            </w:r>
            <w:r>
              <w:rPr>
                <w:rFonts w:hint="default" w:ascii="Times New Roman" w:hAnsi="Times New Roman" w:cs="Times New Roman"/>
                <w:b/>
                <w:bCs/>
                <w:color w:val="auto"/>
                <w:sz w:val="21"/>
                <w:szCs w:val="21"/>
                <w:highlight w:val="none"/>
              </w:rPr>
              <w:t>RTO废气</w:t>
            </w:r>
            <w:r>
              <w:rPr>
                <w:rFonts w:hint="default" w:ascii="Times New Roman" w:hAnsi="Times New Roman" w:cs="Times New Roman"/>
                <w:color w:val="auto"/>
                <w:sz w:val="21"/>
                <w:szCs w:val="21"/>
                <w:highlight w:val="none"/>
              </w:rPr>
              <w:t>：在废气处理区设置</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台RTO焚烧装置，风量</w:t>
            </w:r>
            <w:r>
              <w:rPr>
                <w:rFonts w:hint="default" w:ascii="Times New Roman" w:hAnsi="Times New Roman" w:cs="Times New Roman"/>
                <w:color w:val="auto"/>
                <w:sz w:val="21"/>
                <w:szCs w:val="21"/>
                <w:highlight w:val="none"/>
                <w:lang w:val="en-US" w:eastAsia="zh-CN"/>
              </w:rPr>
              <w:t>分别</w:t>
            </w:r>
            <w:r>
              <w:rPr>
                <w:rFonts w:hint="default" w:ascii="Times New Roman" w:hAnsi="Times New Roman" w:cs="Times New Roman"/>
                <w:color w:val="auto"/>
                <w:sz w:val="21"/>
                <w:szCs w:val="21"/>
                <w:highlight w:val="none"/>
              </w:rPr>
              <w:t>为</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0000m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/h</w:t>
            </w:r>
            <w:r>
              <w:rPr>
                <w:rFonts w:hint="default" w:ascii="Times New Roman" w:hAnsi="Times New Roman" w:cs="Times New Roman"/>
                <w:color w:val="auto"/>
                <w:sz w:val="21"/>
                <w:szCs w:val="21"/>
                <w:highlight w:val="none"/>
                <w:lang w:val="en-US" w:eastAsia="zh-CN"/>
              </w:rPr>
              <w:t>和2</w:t>
            </w:r>
            <w:r>
              <w:rPr>
                <w:rFonts w:hint="default" w:ascii="Times New Roman" w:hAnsi="Times New Roman" w:cs="Times New Roman"/>
                <w:color w:val="auto"/>
                <w:sz w:val="21"/>
                <w:szCs w:val="21"/>
                <w:highlight w:val="none"/>
              </w:rPr>
              <w:t>0000m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/h，</w:t>
            </w:r>
            <w:r>
              <w:rPr>
                <w:rFonts w:hint="default" w:ascii="Times New Roman" w:hAnsi="Times New Roman" w:cs="Times New Roman"/>
                <w:color w:val="auto"/>
                <w:sz w:val="21"/>
                <w:szCs w:val="21"/>
                <w:highlight w:val="none"/>
                <w:lang w:val="en-US" w:eastAsia="zh-CN"/>
              </w:rPr>
              <w:t>DA001</w:t>
            </w:r>
            <w:r>
              <w:rPr>
                <w:rFonts w:hint="default" w:ascii="Times New Roman" w:hAnsi="Times New Roman" w:cs="Times New Roman"/>
                <w:color w:val="auto"/>
                <w:sz w:val="21"/>
                <w:szCs w:val="21"/>
                <w:highlight w:val="none"/>
              </w:rPr>
              <w:t>排气筒；</w:t>
            </w:r>
          </w:p>
          <w:p w14:paraId="72AA08C6">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bidi="ar"/>
              </w:rPr>
              <w:t>9、</w:t>
            </w:r>
            <w:r>
              <w:rPr>
                <w:rFonts w:hint="default" w:ascii="Times New Roman" w:hAnsi="Times New Roman" w:cs="Times New Roman"/>
                <w:b/>
                <w:bCs/>
                <w:color w:val="auto"/>
                <w:sz w:val="21"/>
                <w:szCs w:val="21"/>
                <w:highlight w:val="none"/>
              </w:rPr>
              <w:t>天然气导热油炉锅炉废气：</w:t>
            </w:r>
            <w:r>
              <w:rPr>
                <w:rFonts w:hint="default" w:ascii="Times New Roman" w:hAnsi="Times New Roman" w:cs="Times New Roman"/>
                <w:color w:val="auto"/>
                <w:sz w:val="21"/>
                <w:szCs w:val="21"/>
                <w:highlight w:val="none"/>
              </w:rPr>
              <w:t>拟采用低氮燃烧技术，并预留SCR脱硝装置位置，</w:t>
            </w:r>
            <w:r>
              <w:rPr>
                <w:rFonts w:hint="default" w:ascii="Times New Roman" w:hAnsi="Times New Roman" w:cs="Times New Roman"/>
                <w:color w:val="auto"/>
                <w:sz w:val="21"/>
                <w:szCs w:val="21"/>
                <w:highlight w:val="none"/>
                <w:lang w:val="en-US" w:eastAsia="zh-CN"/>
              </w:rPr>
              <w:t>DA003</w:t>
            </w:r>
            <w:r>
              <w:rPr>
                <w:rFonts w:hint="default" w:ascii="Times New Roman" w:hAnsi="Times New Roman" w:cs="Times New Roman"/>
                <w:color w:val="auto"/>
                <w:sz w:val="21"/>
                <w:szCs w:val="21"/>
                <w:highlight w:val="none"/>
              </w:rPr>
              <w:t>排气筒；</w:t>
            </w:r>
          </w:p>
          <w:p w14:paraId="2662C17A">
            <w:pPr>
              <w:pStyle w:val="48"/>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b/>
                <w:bCs/>
                <w:color w:val="auto"/>
                <w:sz w:val="21"/>
                <w:szCs w:val="21"/>
                <w:highlight w:val="none"/>
                <w:lang w:val="en-US" w:eastAsia="zh-CN"/>
              </w:rPr>
              <w:t>HF定向装置废气排气筒废气：</w:t>
            </w:r>
            <w:r>
              <w:rPr>
                <w:rFonts w:hint="default" w:ascii="Times New Roman" w:hAnsi="Times New Roman" w:cs="Times New Roman"/>
                <w:color w:val="auto"/>
                <w:sz w:val="21"/>
                <w:szCs w:val="21"/>
                <w:highlight w:val="none"/>
                <w:lang w:val="en-US" w:eastAsia="zh-CN"/>
              </w:rPr>
              <w:t>生产尾气经急冷+二级水喷淋+二级碱喷淋后经30m高排气筒（DA010）排放。</w:t>
            </w:r>
          </w:p>
        </w:tc>
      </w:tr>
      <w:tr w14:paraId="7945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E7FF5D8">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4.3</w:t>
            </w:r>
          </w:p>
        </w:tc>
        <w:tc>
          <w:tcPr>
            <w:tcW w:w="1460" w:type="dxa"/>
            <w:vAlign w:val="center"/>
          </w:tcPr>
          <w:p w14:paraId="308DA36C">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固废暂存场所</w:t>
            </w:r>
          </w:p>
        </w:tc>
        <w:tc>
          <w:tcPr>
            <w:tcW w:w="7141" w:type="dxa"/>
          </w:tcPr>
          <w:p w14:paraId="0800F759">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val="en-US" w:eastAsia="zh-CN"/>
              </w:rPr>
              <w:t>依托已</w:t>
            </w:r>
            <w:r>
              <w:rPr>
                <w:rFonts w:hint="default" w:ascii="Times New Roman" w:hAnsi="Times New Roman" w:cs="Times New Roman"/>
                <w:color w:val="auto"/>
                <w:sz w:val="21"/>
                <w:szCs w:val="21"/>
                <w:highlight w:val="none"/>
              </w:rPr>
              <w:t>建2座危险废物仓库：危废库一，建筑占地面积1411.74m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，两层，建筑高度10.338米；危废库二，建筑占地面积745.91m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，一层，建筑高度6.729米。</w:t>
            </w:r>
          </w:p>
        </w:tc>
      </w:tr>
      <w:tr w14:paraId="7529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E956A15">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4.4</w:t>
            </w:r>
          </w:p>
        </w:tc>
        <w:tc>
          <w:tcPr>
            <w:tcW w:w="1460" w:type="dxa"/>
            <w:vAlign w:val="center"/>
          </w:tcPr>
          <w:p w14:paraId="06DBBC72">
            <w:pPr>
              <w:pStyle w:val="48"/>
              <w:keepNext w:val="0"/>
              <w:keepLines w:val="0"/>
              <w:pageBreakBefore w:val="0"/>
              <w:widowControl/>
              <w:shd w:val="clea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事故应急池</w:t>
            </w:r>
            <w:r>
              <w:rPr>
                <w:rFonts w:hint="default" w:ascii="Times New Roman" w:hAnsi="Times New Roman" w:cs="Times New Roman"/>
                <w:color w:val="auto"/>
                <w:sz w:val="21"/>
                <w:szCs w:val="21"/>
                <w:highlight w:val="none"/>
                <w:lang w:val="en-US" w:eastAsia="zh-CN"/>
              </w:rPr>
              <w:t>及</w:t>
            </w:r>
            <w:r>
              <w:rPr>
                <w:rFonts w:hint="default" w:ascii="Times New Roman" w:hAnsi="Times New Roman" w:cs="Times New Roman"/>
                <w:color w:val="auto"/>
                <w:sz w:val="21"/>
                <w:szCs w:val="21"/>
                <w:highlight w:val="none"/>
              </w:rPr>
              <w:t>初期雨水池</w:t>
            </w:r>
          </w:p>
        </w:tc>
        <w:tc>
          <w:tcPr>
            <w:tcW w:w="7141" w:type="dxa"/>
          </w:tcPr>
          <w:p w14:paraId="203A8A1A">
            <w:pPr>
              <w:pStyle w:val="48"/>
              <w:keepNext w:val="0"/>
              <w:keepLines w:val="0"/>
              <w:pageBreakBefore w:val="0"/>
              <w:widowControl/>
              <w:shd w:val="clear"/>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val="en-US" w:eastAsia="zh-CN"/>
              </w:rPr>
              <w:t>依托</w:t>
            </w:r>
            <w:r>
              <w:rPr>
                <w:rFonts w:hint="default" w:ascii="Times New Roman" w:hAnsi="Times New Roman" w:cs="Times New Roman"/>
                <w:color w:val="auto"/>
                <w:sz w:val="21"/>
                <w:szCs w:val="21"/>
                <w:highlight w:val="none"/>
              </w:rPr>
              <w:t>现有建成的1座有效容积为5500m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的事故应急池</w:t>
            </w:r>
            <w:r>
              <w:rPr>
                <w:rFonts w:hint="default" w:ascii="Times New Roman" w:hAnsi="Times New Roman" w:cs="Times New Roman"/>
                <w:color w:val="auto"/>
                <w:sz w:val="21"/>
                <w:szCs w:val="21"/>
                <w:highlight w:val="none"/>
                <w:lang w:val="en-US" w:eastAsia="zh-CN"/>
              </w:rPr>
              <w:t>和一座1800m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的初期雨水池</w:t>
            </w:r>
            <w:r>
              <w:rPr>
                <w:rFonts w:hint="default" w:ascii="Times New Roman" w:hAnsi="Times New Roman" w:cs="Times New Roman"/>
                <w:color w:val="auto"/>
                <w:sz w:val="21"/>
                <w:szCs w:val="21"/>
                <w:highlight w:val="none"/>
              </w:rPr>
              <w:t>，初期雨水池和事故池均设有</w:t>
            </w:r>
            <w:r>
              <w:rPr>
                <w:rFonts w:hint="default" w:ascii="Times New Roman" w:hAnsi="Times New Roman" w:cs="Times New Roman"/>
                <w:color w:val="auto"/>
                <w:sz w:val="21"/>
                <w:szCs w:val="21"/>
                <w:highlight w:val="none"/>
                <w:lang w:val="en-US" w:eastAsia="zh-CN"/>
              </w:rPr>
              <w:t>提升</w:t>
            </w:r>
            <w:r>
              <w:rPr>
                <w:rFonts w:hint="default" w:ascii="Times New Roman" w:hAnsi="Times New Roman" w:cs="Times New Roman"/>
                <w:color w:val="auto"/>
                <w:sz w:val="21"/>
                <w:szCs w:val="21"/>
                <w:highlight w:val="none"/>
              </w:rPr>
              <w:t>泵，以满足初期雨水提升到污水站进行达标处理和事故时消防排水的储存要求。</w:t>
            </w:r>
          </w:p>
        </w:tc>
      </w:tr>
    </w:tbl>
    <w:p w14:paraId="2E22A47E">
      <w:pPr>
        <w:pStyle w:val="3"/>
        <w:bidi w:val="0"/>
        <w:rPr>
          <w:color w:val="auto"/>
          <w:sz w:val="28"/>
          <w:szCs w:val="28"/>
        </w:rPr>
      </w:pPr>
      <w:bookmarkStart w:id="45" w:name="_Toc19297"/>
      <w:r>
        <w:rPr>
          <w:rFonts w:hint="eastAsia" w:cs="宋体"/>
          <w:b/>
          <w:bCs/>
          <w:color w:val="auto"/>
          <w:sz w:val="30"/>
          <w:szCs w:val="28"/>
          <w:lang w:val="en-US" w:eastAsia="zh-CN" w:bidi="ar-SA"/>
        </w:rPr>
        <w:t>2.2</w:t>
      </w:r>
      <w:r>
        <w:rPr>
          <w:rFonts w:hint="eastAsia"/>
          <w:color w:val="auto"/>
          <w:sz w:val="28"/>
          <w:szCs w:val="28"/>
        </w:rPr>
        <w:t>项目污染源强汇总</w:t>
      </w:r>
      <w:bookmarkEnd w:id="45"/>
    </w:p>
    <w:p w14:paraId="24B4FA7F">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项目的“三废”汇总表见表2</w:t>
      </w:r>
      <w:r>
        <w:rPr>
          <w:rFonts w:hint="eastAsia" w:ascii="Times New Roman" w:hAnsi="Times New Roman" w:cs="Times New Roman"/>
          <w:color w:val="auto"/>
          <w:kern w:val="2"/>
          <w:sz w:val="21"/>
          <w:highlight w:val="none"/>
          <w:lang w:val="en-US" w:eastAsia="zh-CN"/>
        </w:rPr>
        <w:t>.2-1</w:t>
      </w:r>
      <w:r>
        <w:rPr>
          <w:rFonts w:hint="eastAsia" w:ascii="Times New Roman" w:hAnsi="Times New Roman" w:eastAsia="宋体" w:cs="Times New Roman"/>
          <w:color w:val="auto"/>
          <w:kern w:val="2"/>
          <w:sz w:val="21"/>
          <w:highlight w:val="none"/>
          <w:lang w:val="en-US" w:eastAsia="zh-CN"/>
        </w:rPr>
        <w:t>。</w:t>
      </w:r>
    </w:p>
    <w:p w14:paraId="3E6C3438">
      <w:pPr>
        <w:spacing w:before="60" w:line="460" w:lineRule="exact"/>
        <w:jc w:val="center"/>
        <w:rPr>
          <w:rFonts w:ascii="Times New Roman" w:hAnsi="Times New Roman" w:cs="Times New Roman"/>
          <w:b/>
          <w:color w:val="auto"/>
          <w:sz w:val="22"/>
        </w:rPr>
      </w:pPr>
      <w:r>
        <w:rPr>
          <w:rFonts w:hint="eastAsia" w:ascii="Times New Roman" w:hAnsi="Times New Roman" w:cs="Times New Roman"/>
          <w:b/>
          <w:color w:val="auto"/>
          <w:sz w:val="22"/>
        </w:rPr>
        <w:t>表2</w:t>
      </w:r>
      <w:r>
        <w:rPr>
          <w:rFonts w:hint="eastAsia" w:ascii="Times New Roman" w:hAnsi="Times New Roman" w:cs="Times New Roman"/>
          <w:b/>
          <w:color w:val="auto"/>
          <w:sz w:val="22"/>
          <w:lang w:val="en-US" w:eastAsia="zh-CN"/>
        </w:rPr>
        <w:t>.2-1</w:t>
      </w:r>
      <w:r>
        <w:rPr>
          <w:rFonts w:ascii="Times New Roman" w:hAnsi="Times New Roman" w:cs="Times New Roman"/>
          <w:b/>
          <w:color w:val="auto"/>
          <w:sz w:val="22"/>
        </w:rPr>
        <w:t xml:space="preserve">  项目</w:t>
      </w:r>
      <w:r>
        <w:rPr>
          <w:rFonts w:hint="eastAsia" w:ascii="Times New Roman" w:hAnsi="Times New Roman" w:cs="Times New Roman"/>
          <w:b/>
          <w:color w:val="auto"/>
          <w:sz w:val="22"/>
          <w:lang w:val="en-US" w:eastAsia="zh-CN"/>
        </w:rPr>
        <w:t>污染源强</w:t>
      </w:r>
      <w:r>
        <w:rPr>
          <w:rFonts w:ascii="Times New Roman" w:hAnsi="Times New Roman" w:cs="Times New Roman"/>
          <w:b/>
          <w:color w:val="auto"/>
          <w:sz w:val="22"/>
        </w:rPr>
        <w:t>一览表</w:t>
      </w:r>
    </w:p>
    <w:tbl>
      <w:tblPr>
        <w:tblStyle w:val="3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9"/>
        <w:gridCol w:w="1292"/>
        <w:gridCol w:w="1479"/>
        <w:gridCol w:w="2003"/>
        <w:gridCol w:w="1593"/>
        <w:gridCol w:w="1903"/>
      </w:tblGrid>
      <w:tr w14:paraId="19E6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2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180C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污染物</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028B">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产生量</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AC5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削减量</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2638">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排放量</w:t>
            </w:r>
          </w:p>
        </w:tc>
      </w:tr>
      <w:tr w14:paraId="5275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14D9">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废水</w:t>
            </w: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5DF9">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废水量（m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/a）</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9E07">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51041.65</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DAC0">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CD98">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51041.65</w:t>
            </w:r>
          </w:p>
        </w:tc>
      </w:tr>
      <w:tr w14:paraId="1E7F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7EC1">
            <w:pPr>
              <w:pStyle w:val="48"/>
              <w:shd w:val="clear"/>
              <w:bidi w:val="0"/>
              <w:jc w:val="center"/>
              <w:rPr>
                <w:rFonts w:hint="default" w:ascii="Times New Roman" w:hAnsi="Times New Roman" w:cs="Times New Roman"/>
                <w:color w:val="auto"/>
                <w:highlight w:val="none"/>
              </w:rPr>
            </w:pPr>
          </w:p>
        </w:tc>
        <w:tc>
          <w:tcPr>
            <w:tcW w:w="14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BED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COD</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9004">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1228.850</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DEB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1203.329</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6B9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25.521</w:t>
            </w:r>
          </w:p>
        </w:tc>
      </w:tr>
      <w:tr w14:paraId="1192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9AC9">
            <w:pPr>
              <w:pStyle w:val="48"/>
              <w:shd w:val="clear"/>
              <w:bidi w:val="0"/>
              <w:jc w:val="center"/>
              <w:rPr>
                <w:rFonts w:hint="default" w:ascii="Times New Roman" w:hAnsi="Times New Roman" w:cs="Times New Roman"/>
                <w:color w:val="auto"/>
                <w:highlight w:val="none"/>
              </w:rPr>
            </w:pPr>
          </w:p>
        </w:tc>
        <w:tc>
          <w:tcPr>
            <w:tcW w:w="1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BA5E">
            <w:pPr>
              <w:pStyle w:val="48"/>
              <w:shd w:val="clear"/>
              <w:bidi w:val="0"/>
              <w:jc w:val="center"/>
              <w:rPr>
                <w:rFonts w:hint="default" w:ascii="Times New Roman" w:hAnsi="Times New Roman" w:cs="Times New Roman"/>
                <w:color w:val="auto"/>
                <w:highlight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FEA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1228.850</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567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1224.767</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A82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4.083</w:t>
            </w:r>
          </w:p>
        </w:tc>
      </w:tr>
      <w:tr w14:paraId="3362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F4896">
            <w:pPr>
              <w:pStyle w:val="48"/>
              <w:shd w:val="clear"/>
              <w:bidi w:val="0"/>
              <w:jc w:val="center"/>
              <w:rPr>
                <w:rFonts w:hint="default" w:ascii="Times New Roman" w:hAnsi="Times New Roman" w:cs="Times New Roman"/>
                <w:color w:val="auto"/>
                <w:highlight w:val="none"/>
              </w:rPr>
            </w:pPr>
          </w:p>
        </w:tc>
        <w:tc>
          <w:tcPr>
            <w:tcW w:w="14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0D8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氨氮</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1E5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5.642</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7AC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3.855</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352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1.786</w:t>
            </w:r>
          </w:p>
        </w:tc>
      </w:tr>
      <w:tr w14:paraId="6F0D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8A04">
            <w:pPr>
              <w:pStyle w:val="48"/>
              <w:shd w:val="clear"/>
              <w:bidi w:val="0"/>
              <w:jc w:val="center"/>
              <w:rPr>
                <w:rFonts w:hint="default" w:ascii="Times New Roman" w:hAnsi="Times New Roman" w:cs="Times New Roman"/>
                <w:color w:val="auto"/>
                <w:highlight w:val="none"/>
              </w:rPr>
            </w:pPr>
          </w:p>
        </w:tc>
        <w:tc>
          <w:tcPr>
            <w:tcW w:w="1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7166">
            <w:pPr>
              <w:pStyle w:val="48"/>
              <w:shd w:val="clear"/>
              <w:bidi w:val="0"/>
              <w:jc w:val="center"/>
              <w:rPr>
                <w:rFonts w:hint="default" w:ascii="Times New Roman" w:hAnsi="Times New Roman" w:cs="Times New Roman"/>
                <w:color w:val="auto"/>
                <w:highlight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4B5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5.642</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026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4.876</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1030">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0.766</w:t>
            </w:r>
          </w:p>
        </w:tc>
      </w:tr>
      <w:tr w14:paraId="5BFD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12A4">
            <w:pPr>
              <w:pStyle w:val="48"/>
              <w:shd w:val="clear"/>
              <w:bidi w:val="0"/>
              <w:jc w:val="center"/>
              <w:rPr>
                <w:rFonts w:hint="default" w:ascii="Times New Roman" w:hAnsi="Times New Roman" w:cs="Times New Roman"/>
                <w:color w:val="auto"/>
                <w:highlight w:val="none"/>
              </w:rPr>
            </w:pPr>
          </w:p>
        </w:tc>
        <w:tc>
          <w:tcPr>
            <w:tcW w:w="14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7B0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总氮</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E35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11.502</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BEC9">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7.929</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ADE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3.573</w:t>
            </w:r>
          </w:p>
        </w:tc>
      </w:tr>
      <w:tr w14:paraId="6D93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743E">
            <w:pPr>
              <w:pStyle w:val="48"/>
              <w:shd w:val="clear"/>
              <w:bidi w:val="0"/>
              <w:jc w:val="center"/>
              <w:rPr>
                <w:rFonts w:hint="default" w:ascii="Times New Roman" w:hAnsi="Times New Roman" w:cs="Times New Roman"/>
                <w:color w:val="auto"/>
                <w:highlight w:val="none"/>
              </w:rPr>
            </w:pPr>
          </w:p>
        </w:tc>
        <w:tc>
          <w:tcPr>
            <w:tcW w:w="1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7365">
            <w:pPr>
              <w:pStyle w:val="48"/>
              <w:shd w:val="clear"/>
              <w:bidi w:val="0"/>
              <w:jc w:val="center"/>
              <w:rPr>
                <w:rFonts w:hint="default" w:ascii="Times New Roman" w:hAnsi="Times New Roman" w:cs="Times New Roman"/>
                <w:color w:val="auto"/>
                <w:highlight w:val="none"/>
              </w:rPr>
            </w:pP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598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11.502</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D210">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10.210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1B0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1.291</w:t>
            </w:r>
          </w:p>
        </w:tc>
      </w:tr>
      <w:tr w14:paraId="5FB0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921B">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废气</w:t>
            </w: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568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二正丙胺</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6358">
            <w:pPr>
              <w:pStyle w:val="48"/>
              <w:bidi w:val="0"/>
              <w:jc w:val="center"/>
              <w:rPr>
                <w:rFonts w:hint="default"/>
                <w:color w:val="auto"/>
              </w:rPr>
            </w:pPr>
            <w:r>
              <w:rPr>
                <w:rFonts w:hint="default"/>
                <w:color w:val="auto"/>
                <w:lang w:val="en-US" w:eastAsia="zh-CN"/>
              </w:rPr>
              <w:t>0.664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55D4">
            <w:pPr>
              <w:pStyle w:val="48"/>
              <w:bidi w:val="0"/>
              <w:jc w:val="center"/>
              <w:rPr>
                <w:rFonts w:hint="default"/>
                <w:color w:val="auto"/>
              </w:rPr>
            </w:pPr>
            <w:r>
              <w:rPr>
                <w:rFonts w:hint="default"/>
                <w:color w:val="auto"/>
                <w:lang w:val="en-US" w:eastAsia="zh-CN"/>
              </w:rPr>
              <w:t>0.638</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75D8">
            <w:pPr>
              <w:pStyle w:val="48"/>
              <w:bidi w:val="0"/>
              <w:jc w:val="center"/>
              <w:rPr>
                <w:rFonts w:hint="default"/>
                <w:color w:val="auto"/>
              </w:rPr>
            </w:pPr>
            <w:r>
              <w:rPr>
                <w:rFonts w:hint="default"/>
                <w:color w:val="auto"/>
                <w:lang w:val="en-US" w:eastAsia="zh-CN"/>
              </w:rPr>
              <w:t>0.026</w:t>
            </w:r>
          </w:p>
        </w:tc>
      </w:tr>
      <w:tr w14:paraId="5313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F5A5">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0B7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甲醇</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ABFE">
            <w:pPr>
              <w:pStyle w:val="48"/>
              <w:bidi w:val="0"/>
              <w:jc w:val="center"/>
              <w:rPr>
                <w:rFonts w:hint="default"/>
                <w:color w:val="auto"/>
              </w:rPr>
            </w:pPr>
            <w:r>
              <w:rPr>
                <w:rFonts w:hint="default"/>
                <w:color w:val="auto"/>
                <w:lang w:val="en-US" w:eastAsia="zh-CN"/>
              </w:rPr>
              <w:t>47.845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8E4D">
            <w:pPr>
              <w:pStyle w:val="48"/>
              <w:bidi w:val="0"/>
              <w:jc w:val="center"/>
              <w:rPr>
                <w:rFonts w:hint="default"/>
                <w:color w:val="auto"/>
              </w:rPr>
            </w:pPr>
            <w:r>
              <w:rPr>
                <w:rFonts w:hint="default"/>
                <w:color w:val="auto"/>
                <w:lang w:val="en-US" w:eastAsia="zh-CN"/>
              </w:rPr>
              <w:t>46.211</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BE97">
            <w:pPr>
              <w:pStyle w:val="48"/>
              <w:bidi w:val="0"/>
              <w:jc w:val="center"/>
              <w:rPr>
                <w:rFonts w:hint="default"/>
                <w:color w:val="auto"/>
              </w:rPr>
            </w:pPr>
            <w:r>
              <w:rPr>
                <w:rFonts w:hint="default"/>
                <w:color w:val="auto"/>
                <w:lang w:val="en-US" w:eastAsia="zh-CN"/>
              </w:rPr>
              <w:t>1.635</w:t>
            </w:r>
          </w:p>
        </w:tc>
      </w:tr>
      <w:tr w14:paraId="7BB7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4970">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3BDD">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DMSO</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B8DA">
            <w:pPr>
              <w:pStyle w:val="48"/>
              <w:bidi w:val="0"/>
              <w:jc w:val="center"/>
              <w:rPr>
                <w:rFonts w:hint="default"/>
                <w:color w:val="auto"/>
              </w:rPr>
            </w:pPr>
            <w:r>
              <w:rPr>
                <w:rFonts w:hint="default"/>
                <w:color w:val="auto"/>
                <w:lang w:val="en-US" w:eastAsia="zh-CN"/>
              </w:rPr>
              <w:t>3.115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2690">
            <w:pPr>
              <w:pStyle w:val="48"/>
              <w:bidi w:val="0"/>
              <w:jc w:val="center"/>
              <w:rPr>
                <w:rFonts w:hint="default"/>
                <w:color w:val="auto"/>
              </w:rPr>
            </w:pPr>
            <w:r>
              <w:rPr>
                <w:rFonts w:hint="default"/>
                <w:color w:val="auto"/>
                <w:lang w:val="en-US" w:eastAsia="zh-CN"/>
              </w:rPr>
              <w:t>2.953</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0A47">
            <w:pPr>
              <w:pStyle w:val="48"/>
              <w:bidi w:val="0"/>
              <w:jc w:val="center"/>
              <w:rPr>
                <w:rFonts w:hint="default"/>
                <w:color w:val="auto"/>
              </w:rPr>
            </w:pPr>
            <w:r>
              <w:rPr>
                <w:rFonts w:hint="default"/>
                <w:color w:val="auto"/>
                <w:lang w:val="en-US" w:eastAsia="zh-CN"/>
              </w:rPr>
              <w:t>0.162</w:t>
            </w:r>
          </w:p>
        </w:tc>
      </w:tr>
      <w:tr w14:paraId="07E2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6919">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6A78">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乙醇</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3A4A">
            <w:pPr>
              <w:pStyle w:val="48"/>
              <w:bidi w:val="0"/>
              <w:jc w:val="center"/>
              <w:rPr>
                <w:rFonts w:hint="default"/>
                <w:color w:val="auto"/>
              </w:rPr>
            </w:pPr>
            <w:r>
              <w:rPr>
                <w:rFonts w:hint="default"/>
                <w:color w:val="auto"/>
                <w:lang w:val="en-US" w:eastAsia="zh-CN"/>
              </w:rPr>
              <w:t>60.588</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C463">
            <w:pPr>
              <w:pStyle w:val="48"/>
              <w:bidi w:val="0"/>
              <w:jc w:val="center"/>
              <w:rPr>
                <w:rFonts w:hint="default"/>
                <w:color w:val="auto"/>
              </w:rPr>
            </w:pPr>
            <w:r>
              <w:rPr>
                <w:rFonts w:hint="default"/>
                <w:color w:val="auto"/>
                <w:lang w:val="en-US" w:eastAsia="zh-CN"/>
              </w:rPr>
              <w:t>58.795</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9FBC">
            <w:pPr>
              <w:pStyle w:val="48"/>
              <w:bidi w:val="0"/>
              <w:jc w:val="center"/>
              <w:rPr>
                <w:rFonts w:hint="default"/>
                <w:color w:val="auto"/>
              </w:rPr>
            </w:pPr>
            <w:r>
              <w:rPr>
                <w:rFonts w:hint="default"/>
                <w:color w:val="auto"/>
                <w:lang w:val="en-US" w:eastAsia="zh-CN"/>
              </w:rPr>
              <w:t>1.793</w:t>
            </w:r>
          </w:p>
        </w:tc>
      </w:tr>
      <w:tr w14:paraId="3C65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ABE9">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03C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2-甲基四氢呋喃</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4469">
            <w:pPr>
              <w:pStyle w:val="48"/>
              <w:bidi w:val="0"/>
              <w:jc w:val="center"/>
              <w:rPr>
                <w:rFonts w:hint="default"/>
                <w:color w:val="auto"/>
              </w:rPr>
            </w:pPr>
            <w:r>
              <w:rPr>
                <w:rFonts w:hint="default"/>
                <w:color w:val="auto"/>
                <w:lang w:val="en-US" w:eastAsia="zh-CN"/>
              </w:rPr>
              <w:t>39.801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59F7">
            <w:pPr>
              <w:pStyle w:val="48"/>
              <w:bidi w:val="0"/>
              <w:jc w:val="center"/>
              <w:rPr>
                <w:rFonts w:hint="default"/>
                <w:color w:val="auto"/>
              </w:rPr>
            </w:pPr>
            <w:r>
              <w:rPr>
                <w:rFonts w:hint="default"/>
                <w:color w:val="auto"/>
                <w:lang w:val="en-US" w:eastAsia="zh-CN"/>
              </w:rPr>
              <w:t>38.814</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33B5">
            <w:pPr>
              <w:pStyle w:val="48"/>
              <w:bidi w:val="0"/>
              <w:jc w:val="center"/>
              <w:rPr>
                <w:rFonts w:hint="default"/>
                <w:color w:val="auto"/>
              </w:rPr>
            </w:pPr>
            <w:r>
              <w:rPr>
                <w:rFonts w:hint="default"/>
                <w:color w:val="auto"/>
                <w:lang w:val="en-US" w:eastAsia="zh-CN"/>
              </w:rPr>
              <w:t>0.987</w:t>
            </w:r>
          </w:p>
        </w:tc>
      </w:tr>
      <w:tr w14:paraId="72E8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06F6">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A12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3-氯-2-氨基-5-三氟甲基吡啶</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7D72">
            <w:pPr>
              <w:pStyle w:val="48"/>
              <w:bidi w:val="0"/>
              <w:jc w:val="center"/>
              <w:rPr>
                <w:rFonts w:hint="default"/>
                <w:color w:val="auto"/>
              </w:rPr>
            </w:pPr>
            <w:r>
              <w:rPr>
                <w:rFonts w:hint="default"/>
                <w:color w:val="auto"/>
                <w:lang w:val="en-US" w:eastAsia="zh-CN"/>
              </w:rPr>
              <w:t>0.115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19DD">
            <w:pPr>
              <w:pStyle w:val="48"/>
              <w:bidi w:val="0"/>
              <w:jc w:val="center"/>
              <w:rPr>
                <w:rFonts w:hint="default"/>
                <w:color w:val="auto"/>
              </w:rPr>
            </w:pPr>
            <w:r>
              <w:rPr>
                <w:rFonts w:hint="default"/>
                <w:color w:val="auto"/>
                <w:lang w:val="en-US" w:eastAsia="zh-CN"/>
              </w:rPr>
              <w:t>0.090</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F1EF">
            <w:pPr>
              <w:pStyle w:val="48"/>
              <w:bidi w:val="0"/>
              <w:jc w:val="center"/>
              <w:rPr>
                <w:rFonts w:hint="default"/>
                <w:color w:val="auto"/>
              </w:rPr>
            </w:pPr>
            <w:r>
              <w:rPr>
                <w:rFonts w:hint="default"/>
                <w:color w:val="auto"/>
                <w:lang w:val="en-US" w:eastAsia="zh-CN"/>
              </w:rPr>
              <w:t>0.025</w:t>
            </w:r>
          </w:p>
        </w:tc>
      </w:tr>
      <w:tr w14:paraId="3D30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3AF6">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7A57">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氨基甲酸乙酯</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6718">
            <w:pPr>
              <w:pStyle w:val="48"/>
              <w:bidi w:val="0"/>
              <w:jc w:val="center"/>
              <w:rPr>
                <w:rFonts w:hint="default"/>
                <w:color w:val="auto"/>
              </w:rPr>
            </w:pPr>
            <w:r>
              <w:rPr>
                <w:rFonts w:hint="default"/>
                <w:color w:val="auto"/>
                <w:lang w:val="en-US" w:eastAsia="zh-CN"/>
              </w:rPr>
              <w:t>1.329</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9A4B">
            <w:pPr>
              <w:pStyle w:val="48"/>
              <w:bidi w:val="0"/>
              <w:jc w:val="center"/>
              <w:rPr>
                <w:rFonts w:hint="default"/>
                <w:color w:val="auto"/>
              </w:rPr>
            </w:pPr>
            <w:r>
              <w:rPr>
                <w:rFonts w:hint="default"/>
                <w:color w:val="auto"/>
                <w:lang w:val="en-US" w:eastAsia="zh-CN"/>
              </w:rPr>
              <w:t>1.289</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F54">
            <w:pPr>
              <w:pStyle w:val="48"/>
              <w:bidi w:val="0"/>
              <w:jc w:val="center"/>
              <w:rPr>
                <w:rFonts w:hint="default"/>
                <w:color w:val="auto"/>
              </w:rPr>
            </w:pPr>
            <w:r>
              <w:rPr>
                <w:rFonts w:hint="default"/>
                <w:color w:val="auto"/>
                <w:lang w:val="en-US" w:eastAsia="zh-CN"/>
              </w:rPr>
              <w:t>0.040</w:t>
            </w:r>
          </w:p>
        </w:tc>
      </w:tr>
      <w:tr w14:paraId="10D1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7E30">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62D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苯胺类</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A4AC">
            <w:pPr>
              <w:pStyle w:val="48"/>
              <w:bidi w:val="0"/>
              <w:jc w:val="center"/>
              <w:rPr>
                <w:rFonts w:hint="default"/>
                <w:color w:val="auto"/>
              </w:rPr>
            </w:pPr>
            <w:r>
              <w:rPr>
                <w:rFonts w:hint="default"/>
                <w:color w:val="auto"/>
                <w:lang w:val="en-US" w:eastAsia="zh-CN"/>
              </w:rPr>
              <w:t>2.820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C924">
            <w:pPr>
              <w:pStyle w:val="48"/>
              <w:bidi w:val="0"/>
              <w:jc w:val="center"/>
              <w:rPr>
                <w:rFonts w:hint="default"/>
                <w:color w:val="auto"/>
              </w:rPr>
            </w:pPr>
            <w:r>
              <w:rPr>
                <w:rFonts w:hint="default"/>
                <w:color w:val="auto"/>
                <w:lang w:val="en-US" w:eastAsia="zh-CN"/>
              </w:rPr>
              <w:t>2.764</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8B93">
            <w:pPr>
              <w:pStyle w:val="48"/>
              <w:bidi w:val="0"/>
              <w:jc w:val="center"/>
              <w:rPr>
                <w:rFonts w:hint="default"/>
                <w:color w:val="auto"/>
              </w:rPr>
            </w:pPr>
            <w:r>
              <w:rPr>
                <w:rFonts w:hint="default"/>
                <w:color w:val="auto"/>
                <w:lang w:val="en-US" w:eastAsia="zh-CN"/>
              </w:rPr>
              <w:t>0.056</w:t>
            </w:r>
          </w:p>
        </w:tc>
      </w:tr>
      <w:tr w14:paraId="1736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8836">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9A9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二氯乙烷</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E11E">
            <w:pPr>
              <w:pStyle w:val="48"/>
              <w:bidi w:val="0"/>
              <w:jc w:val="center"/>
              <w:rPr>
                <w:rFonts w:hint="default"/>
                <w:color w:val="auto"/>
              </w:rPr>
            </w:pPr>
            <w:r>
              <w:rPr>
                <w:rFonts w:hint="default"/>
                <w:color w:val="auto"/>
                <w:lang w:val="en-US" w:eastAsia="zh-CN"/>
              </w:rPr>
              <w:t>15.175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D1C4">
            <w:pPr>
              <w:pStyle w:val="48"/>
              <w:bidi w:val="0"/>
              <w:jc w:val="center"/>
              <w:rPr>
                <w:rFonts w:hint="default"/>
                <w:color w:val="auto"/>
              </w:rPr>
            </w:pPr>
            <w:r>
              <w:rPr>
                <w:rFonts w:hint="default"/>
                <w:color w:val="auto"/>
                <w:lang w:val="en-US" w:eastAsia="zh-CN"/>
              </w:rPr>
              <w:t>14.744</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F990">
            <w:pPr>
              <w:pStyle w:val="48"/>
              <w:bidi w:val="0"/>
              <w:jc w:val="center"/>
              <w:rPr>
                <w:rFonts w:hint="default"/>
                <w:color w:val="auto"/>
              </w:rPr>
            </w:pPr>
            <w:r>
              <w:rPr>
                <w:rFonts w:hint="default"/>
                <w:color w:val="auto"/>
                <w:lang w:val="en-US" w:eastAsia="zh-CN"/>
              </w:rPr>
              <w:t>0.431</w:t>
            </w:r>
          </w:p>
        </w:tc>
      </w:tr>
      <w:tr w14:paraId="2068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337D">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22D5">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甲苯</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F534">
            <w:pPr>
              <w:pStyle w:val="48"/>
              <w:bidi w:val="0"/>
              <w:jc w:val="center"/>
              <w:rPr>
                <w:rFonts w:hint="default"/>
                <w:color w:val="auto"/>
              </w:rPr>
            </w:pPr>
            <w:r>
              <w:rPr>
                <w:rFonts w:hint="default"/>
                <w:color w:val="auto"/>
                <w:lang w:val="en-US" w:eastAsia="zh-CN"/>
              </w:rPr>
              <w:t>64.116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2A60">
            <w:pPr>
              <w:pStyle w:val="48"/>
              <w:bidi w:val="0"/>
              <w:jc w:val="center"/>
              <w:rPr>
                <w:rFonts w:hint="default"/>
                <w:color w:val="auto"/>
              </w:rPr>
            </w:pPr>
            <w:r>
              <w:rPr>
                <w:rFonts w:hint="default"/>
                <w:color w:val="auto"/>
                <w:lang w:val="en-US" w:eastAsia="zh-CN"/>
              </w:rPr>
              <w:t>62.258</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9207">
            <w:pPr>
              <w:pStyle w:val="48"/>
              <w:bidi w:val="0"/>
              <w:jc w:val="center"/>
              <w:rPr>
                <w:rFonts w:hint="default"/>
                <w:color w:val="auto"/>
              </w:rPr>
            </w:pPr>
            <w:r>
              <w:rPr>
                <w:rFonts w:hint="default"/>
                <w:color w:val="auto"/>
                <w:lang w:val="en-US" w:eastAsia="zh-CN"/>
              </w:rPr>
              <w:t>1.858</w:t>
            </w:r>
          </w:p>
        </w:tc>
      </w:tr>
      <w:tr w14:paraId="2DE3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5A6E">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B93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间三氟甲基苯乙酮</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4C15">
            <w:pPr>
              <w:pStyle w:val="48"/>
              <w:bidi w:val="0"/>
              <w:jc w:val="center"/>
              <w:rPr>
                <w:rFonts w:hint="default"/>
                <w:color w:val="auto"/>
              </w:rPr>
            </w:pPr>
            <w:r>
              <w:rPr>
                <w:rFonts w:hint="default"/>
                <w:color w:val="auto"/>
                <w:lang w:val="en-US" w:eastAsia="zh-CN"/>
              </w:rPr>
              <w:t>0.178</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06FF">
            <w:pPr>
              <w:pStyle w:val="48"/>
              <w:bidi w:val="0"/>
              <w:jc w:val="center"/>
              <w:rPr>
                <w:rFonts w:hint="default"/>
                <w:color w:val="auto"/>
              </w:rPr>
            </w:pPr>
            <w:r>
              <w:rPr>
                <w:rFonts w:hint="default"/>
                <w:color w:val="auto"/>
                <w:lang w:val="en-US" w:eastAsia="zh-CN"/>
              </w:rPr>
              <w:t>0.175</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FA9A">
            <w:pPr>
              <w:pStyle w:val="48"/>
              <w:bidi w:val="0"/>
              <w:jc w:val="center"/>
              <w:rPr>
                <w:rFonts w:hint="default"/>
                <w:color w:val="auto"/>
              </w:rPr>
            </w:pPr>
            <w:r>
              <w:rPr>
                <w:rFonts w:hint="default"/>
                <w:color w:val="auto"/>
                <w:lang w:val="en-US" w:eastAsia="zh-CN"/>
              </w:rPr>
              <w:t>0.004</w:t>
            </w:r>
          </w:p>
        </w:tc>
      </w:tr>
      <w:tr w14:paraId="58C0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444C">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F2A7">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DMF</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BE94">
            <w:pPr>
              <w:pStyle w:val="48"/>
              <w:bidi w:val="0"/>
              <w:jc w:val="center"/>
              <w:rPr>
                <w:rFonts w:hint="default"/>
                <w:color w:val="auto"/>
              </w:rPr>
            </w:pPr>
            <w:r>
              <w:rPr>
                <w:rFonts w:hint="default"/>
                <w:color w:val="auto"/>
                <w:lang w:val="en-US" w:eastAsia="zh-CN"/>
              </w:rPr>
              <w:t>38.242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BD62">
            <w:pPr>
              <w:pStyle w:val="48"/>
              <w:bidi w:val="0"/>
              <w:jc w:val="center"/>
              <w:rPr>
                <w:rFonts w:hint="default"/>
                <w:color w:val="auto"/>
              </w:rPr>
            </w:pPr>
            <w:r>
              <w:rPr>
                <w:rFonts w:hint="default"/>
                <w:color w:val="auto"/>
                <w:lang w:val="en-US" w:eastAsia="zh-CN"/>
              </w:rPr>
              <w:t>37.328</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3B8D">
            <w:pPr>
              <w:pStyle w:val="48"/>
              <w:bidi w:val="0"/>
              <w:jc w:val="center"/>
              <w:rPr>
                <w:rFonts w:hint="default"/>
                <w:color w:val="auto"/>
              </w:rPr>
            </w:pPr>
            <w:r>
              <w:rPr>
                <w:rFonts w:hint="default"/>
                <w:color w:val="auto"/>
                <w:lang w:val="en-US" w:eastAsia="zh-CN"/>
              </w:rPr>
              <w:t>0.914</w:t>
            </w:r>
          </w:p>
        </w:tc>
      </w:tr>
      <w:tr w14:paraId="45C5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F882">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BAE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二甲胺</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6CC6">
            <w:pPr>
              <w:pStyle w:val="48"/>
              <w:bidi w:val="0"/>
              <w:jc w:val="center"/>
              <w:rPr>
                <w:rFonts w:hint="default"/>
                <w:color w:val="auto"/>
              </w:rPr>
            </w:pPr>
            <w:r>
              <w:rPr>
                <w:rFonts w:hint="default"/>
                <w:color w:val="auto"/>
                <w:lang w:val="en-US" w:eastAsia="zh-CN"/>
              </w:rPr>
              <w:t>3.351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5718">
            <w:pPr>
              <w:pStyle w:val="48"/>
              <w:bidi w:val="0"/>
              <w:jc w:val="center"/>
              <w:rPr>
                <w:rFonts w:hint="default"/>
                <w:color w:val="auto"/>
              </w:rPr>
            </w:pPr>
            <w:r>
              <w:rPr>
                <w:rFonts w:hint="default"/>
                <w:color w:val="auto"/>
                <w:lang w:val="en-US" w:eastAsia="zh-CN"/>
              </w:rPr>
              <w:t>3.284</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AAC7">
            <w:pPr>
              <w:pStyle w:val="48"/>
              <w:bidi w:val="0"/>
              <w:jc w:val="center"/>
              <w:rPr>
                <w:rFonts w:hint="default"/>
                <w:color w:val="auto"/>
              </w:rPr>
            </w:pPr>
            <w:r>
              <w:rPr>
                <w:rFonts w:hint="default"/>
                <w:color w:val="auto"/>
                <w:lang w:val="en-US" w:eastAsia="zh-CN"/>
              </w:rPr>
              <w:t>0.067</w:t>
            </w:r>
          </w:p>
        </w:tc>
      </w:tr>
      <w:tr w14:paraId="4101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4B27">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81E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二甲醚</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C6DE">
            <w:pPr>
              <w:pStyle w:val="48"/>
              <w:bidi w:val="0"/>
              <w:jc w:val="center"/>
              <w:rPr>
                <w:rFonts w:hint="default"/>
                <w:color w:val="auto"/>
              </w:rPr>
            </w:pPr>
            <w:r>
              <w:rPr>
                <w:rFonts w:hint="default"/>
                <w:color w:val="auto"/>
                <w:lang w:val="en-US" w:eastAsia="zh-CN"/>
              </w:rPr>
              <w:t>10.952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5799">
            <w:pPr>
              <w:pStyle w:val="48"/>
              <w:bidi w:val="0"/>
              <w:jc w:val="center"/>
              <w:rPr>
                <w:rFonts w:hint="default"/>
                <w:color w:val="auto"/>
              </w:rPr>
            </w:pPr>
            <w:r>
              <w:rPr>
                <w:rFonts w:hint="default"/>
                <w:color w:val="auto"/>
                <w:lang w:val="en-US" w:eastAsia="zh-CN"/>
              </w:rPr>
              <w:t>10.733</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D205">
            <w:pPr>
              <w:pStyle w:val="48"/>
              <w:bidi w:val="0"/>
              <w:jc w:val="center"/>
              <w:rPr>
                <w:rFonts w:hint="default"/>
                <w:color w:val="auto"/>
              </w:rPr>
            </w:pPr>
            <w:r>
              <w:rPr>
                <w:rFonts w:hint="default"/>
                <w:color w:val="auto"/>
                <w:lang w:val="en-US" w:eastAsia="zh-CN"/>
              </w:rPr>
              <w:t>0.219</w:t>
            </w:r>
          </w:p>
        </w:tc>
      </w:tr>
      <w:tr w14:paraId="54DC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3BB4">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7D4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溴乙烷</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F6C8">
            <w:pPr>
              <w:pStyle w:val="48"/>
              <w:bidi w:val="0"/>
              <w:jc w:val="center"/>
              <w:rPr>
                <w:rFonts w:hint="default"/>
                <w:color w:val="auto"/>
              </w:rPr>
            </w:pPr>
            <w:r>
              <w:rPr>
                <w:rFonts w:hint="default"/>
                <w:color w:val="auto"/>
                <w:lang w:val="en-US" w:eastAsia="zh-CN"/>
              </w:rPr>
              <w:t>14.969</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4466">
            <w:pPr>
              <w:pStyle w:val="48"/>
              <w:bidi w:val="0"/>
              <w:jc w:val="center"/>
              <w:rPr>
                <w:rFonts w:hint="default"/>
                <w:color w:val="auto"/>
              </w:rPr>
            </w:pPr>
            <w:r>
              <w:rPr>
                <w:rFonts w:hint="default"/>
                <w:color w:val="auto"/>
                <w:lang w:val="en-US" w:eastAsia="zh-CN"/>
              </w:rPr>
              <w:t>14.529</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3356">
            <w:pPr>
              <w:pStyle w:val="48"/>
              <w:bidi w:val="0"/>
              <w:jc w:val="center"/>
              <w:rPr>
                <w:rFonts w:hint="default"/>
                <w:color w:val="auto"/>
              </w:rPr>
            </w:pPr>
            <w:r>
              <w:rPr>
                <w:rFonts w:hint="default"/>
                <w:color w:val="auto"/>
                <w:lang w:val="en-US" w:eastAsia="zh-CN"/>
              </w:rPr>
              <w:t>0.440</w:t>
            </w:r>
          </w:p>
        </w:tc>
      </w:tr>
      <w:tr w14:paraId="7617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BFC3">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1329">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乙酸</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B729">
            <w:pPr>
              <w:pStyle w:val="48"/>
              <w:bidi w:val="0"/>
              <w:jc w:val="center"/>
              <w:rPr>
                <w:rFonts w:hint="default"/>
                <w:color w:val="auto"/>
              </w:rPr>
            </w:pPr>
            <w:r>
              <w:rPr>
                <w:rFonts w:hint="default"/>
                <w:color w:val="auto"/>
                <w:lang w:val="en-US" w:eastAsia="zh-CN"/>
              </w:rPr>
              <w:t>23.187</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3674">
            <w:pPr>
              <w:pStyle w:val="48"/>
              <w:bidi w:val="0"/>
              <w:jc w:val="center"/>
              <w:rPr>
                <w:rFonts w:hint="default"/>
                <w:color w:val="auto"/>
              </w:rPr>
            </w:pPr>
            <w:r>
              <w:rPr>
                <w:rFonts w:hint="default"/>
                <w:color w:val="auto"/>
                <w:lang w:val="en-US" w:eastAsia="zh-CN"/>
              </w:rPr>
              <w:t>22.532</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1B1B">
            <w:pPr>
              <w:pStyle w:val="48"/>
              <w:bidi w:val="0"/>
              <w:jc w:val="center"/>
              <w:rPr>
                <w:rFonts w:hint="default"/>
                <w:color w:val="auto"/>
              </w:rPr>
            </w:pPr>
            <w:r>
              <w:rPr>
                <w:rFonts w:hint="default"/>
                <w:color w:val="auto"/>
                <w:lang w:val="en-US" w:eastAsia="zh-CN"/>
              </w:rPr>
              <w:t>0.655</w:t>
            </w:r>
          </w:p>
        </w:tc>
      </w:tr>
      <w:tr w14:paraId="292A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0C46">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AB17">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乙醛</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D6EE">
            <w:pPr>
              <w:pStyle w:val="48"/>
              <w:bidi w:val="0"/>
              <w:jc w:val="center"/>
              <w:rPr>
                <w:rFonts w:hint="default"/>
                <w:color w:val="auto"/>
              </w:rPr>
            </w:pPr>
            <w:r>
              <w:rPr>
                <w:rFonts w:hint="default"/>
                <w:color w:val="auto"/>
                <w:lang w:val="en-US" w:eastAsia="zh-CN"/>
              </w:rPr>
              <w:t>0.784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1EF9">
            <w:pPr>
              <w:pStyle w:val="48"/>
              <w:bidi w:val="0"/>
              <w:jc w:val="center"/>
              <w:rPr>
                <w:rFonts w:hint="default"/>
                <w:color w:val="auto"/>
              </w:rPr>
            </w:pPr>
            <w:r>
              <w:rPr>
                <w:rFonts w:hint="default"/>
                <w:color w:val="auto"/>
                <w:lang w:val="en-US" w:eastAsia="zh-CN"/>
              </w:rPr>
              <w:t>0.766</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FBCB">
            <w:pPr>
              <w:pStyle w:val="48"/>
              <w:bidi w:val="0"/>
              <w:jc w:val="center"/>
              <w:rPr>
                <w:rFonts w:hint="default"/>
                <w:color w:val="auto"/>
              </w:rPr>
            </w:pPr>
            <w:r>
              <w:rPr>
                <w:rFonts w:hint="default"/>
                <w:color w:val="auto"/>
                <w:lang w:val="en-US" w:eastAsia="zh-CN"/>
              </w:rPr>
              <w:t>0.018</w:t>
            </w:r>
          </w:p>
        </w:tc>
      </w:tr>
      <w:tr w14:paraId="36E5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C797">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C16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硫酸二甲酯</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6B12">
            <w:pPr>
              <w:pStyle w:val="48"/>
              <w:bidi w:val="0"/>
              <w:jc w:val="center"/>
              <w:rPr>
                <w:rFonts w:hint="default"/>
                <w:color w:val="auto"/>
              </w:rPr>
            </w:pPr>
            <w:r>
              <w:rPr>
                <w:rFonts w:hint="default"/>
                <w:color w:val="auto"/>
                <w:lang w:val="en-US" w:eastAsia="zh-CN"/>
              </w:rPr>
              <w:t>0.019</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E284">
            <w:pPr>
              <w:pStyle w:val="48"/>
              <w:bidi w:val="0"/>
              <w:jc w:val="center"/>
              <w:rPr>
                <w:rFonts w:hint="default"/>
                <w:color w:val="auto"/>
              </w:rPr>
            </w:pPr>
            <w:r>
              <w:rPr>
                <w:rFonts w:hint="default"/>
                <w:color w:val="auto"/>
                <w:lang w:val="en-US" w:eastAsia="zh-CN"/>
              </w:rPr>
              <w:t>0.019</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8FD3">
            <w:pPr>
              <w:pStyle w:val="48"/>
              <w:bidi w:val="0"/>
              <w:jc w:val="center"/>
              <w:rPr>
                <w:rFonts w:hint="default"/>
                <w:color w:val="auto"/>
              </w:rPr>
            </w:pPr>
            <w:r>
              <w:rPr>
                <w:rFonts w:hint="default"/>
                <w:color w:val="auto"/>
                <w:lang w:val="en-US" w:eastAsia="zh-CN"/>
              </w:rPr>
              <w:t>0.000</w:t>
            </w:r>
          </w:p>
        </w:tc>
      </w:tr>
      <w:tr w14:paraId="3374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54F9">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F08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二甲基亚砜</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1C3A">
            <w:pPr>
              <w:pStyle w:val="48"/>
              <w:bidi w:val="0"/>
              <w:jc w:val="center"/>
              <w:rPr>
                <w:rFonts w:hint="default"/>
                <w:color w:val="auto"/>
              </w:rPr>
            </w:pPr>
            <w:r>
              <w:rPr>
                <w:rFonts w:hint="default"/>
                <w:color w:val="auto"/>
                <w:lang w:val="en-US" w:eastAsia="zh-CN"/>
              </w:rPr>
              <w:t>0.005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423A">
            <w:pPr>
              <w:pStyle w:val="48"/>
              <w:bidi w:val="0"/>
              <w:jc w:val="center"/>
              <w:rPr>
                <w:rFonts w:hint="default"/>
                <w:color w:val="auto"/>
              </w:rPr>
            </w:pPr>
            <w:r>
              <w:rPr>
                <w:rFonts w:hint="default"/>
                <w:color w:val="auto"/>
                <w:lang w:val="en-US" w:eastAsia="zh-CN"/>
              </w:rPr>
              <w:t>0.005</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BDA">
            <w:pPr>
              <w:pStyle w:val="48"/>
              <w:bidi w:val="0"/>
              <w:jc w:val="center"/>
              <w:rPr>
                <w:rFonts w:hint="default"/>
                <w:color w:val="auto"/>
              </w:rPr>
            </w:pPr>
            <w:r>
              <w:rPr>
                <w:rFonts w:hint="default"/>
                <w:color w:val="auto"/>
                <w:lang w:val="en-US" w:eastAsia="zh-CN"/>
              </w:rPr>
              <w:t>0.000</w:t>
            </w:r>
          </w:p>
        </w:tc>
      </w:tr>
      <w:tr w14:paraId="0063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C5F3">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833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TVOC</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2BEB">
            <w:pPr>
              <w:pStyle w:val="48"/>
              <w:bidi w:val="0"/>
              <w:jc w:val="center"/>
              <w:rPr>
                <w:rFonts w:hint="default"/>
                <w:color w:val="auto"/>
              </w:rPr>
            </w:pPr>
            <w:r>
              <w:rPr>
                <w:rFonts w:hint="default"/>
                <w:color w:val="auto"/>
                <w:lang w:val="en-US" w:eastAsia="zh-CN"/>
              </w:rPr>
              <w:t>327.257</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7E5F">
            <w:pPr>
              <w:pStyle w:val="48"/>
              <w:bidi w:val="0"/>
              <w:jc w:val="center"/>
              <w:rPr>
                <w:rFonts w:hint="default"/>
                <w:color w:val="auto"/>
              </w:rPr>
            </w:pPr>
            <w:r>
              <w:rPr>
                <w:rFonts w:hint="default"/>
                <w:color w:val="auto"/>
                <w:lang w:val="en-US" w:eastAsia="zh-CN"/>
              </w:rPr>
              <w:t>317.928</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A1A2">
            <w:pPr>
              <w:pStyle w:val="48"/>
              <w:bidi w:val="0"/>
              <w:jc w:val="center"/>
              <w:rPr>
                <w:rFonts w:hint="default"/>
                <w:color w:val="auto"/>
              </w:rPr>
            </w:pPr>
            <w:r>
              <w:rPr>
                <w:rFonts w:hint="default"/>
                <w:color w:val="auto"/>
                <w:lang w:val="en-US" w:eastAsia="zh-CN"/>
              </w:rPr>
              <w:t>9.329</w:t>
            </w:r>
          </w:p>
        </w:tc>
      </w:tr>
      <w:tr w14:paraId="6E09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A9B9">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17E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HCl</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E04B">
            <w:pPr>
              <w:pStyle w:val="48"/>
              <w:bidi w:val="0"/>
              <w:jc w:val="center"/>
              <w:rPr>
                <w:rFonts w:hint="default"/>
                <w:color w:val="auto"/>
              </w:rPr>
            </w:pPr>
            <w:r>
              <w:rPr>
                <w:rFonts w:hint="default"/>
                <w:color w:val="auto"/>
                <w:lang w:val="en-US" w:eastAsia="zh-CN"/>
              </w:rPr>
              <w:t>2.728</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1FCF">
            <w:pPr>
              <w:pStyle w:val="48"/>
              <w:bidi w:val="0"/>
              <w:jc w:val="center"/>
              <w:rPr>
                <w:rFonts w:hint="default"/>
                <w:color w:val="auto"/>
              </w:rPr>
            </w:pPr>
            <w:r>
              <w:rPr>
                <w:rFonts w:hint="default"/>
                <w:color w:val="auto"/>
                <w:lang w:val="en-US" w:eastAsia="zh-CN"/>
              </w:rPr>
              <w:t>2.663</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BC54">
            <w:pPr>
              <w:pStyle w:val="48"/>
              <w:bidi w:val="0"/>
              <w:jc w:val="center"/>
              <w:rPr>
                <w:rFonts w:hint="default"/>
                <w:color w:val="auto"/>
              </w:rPr>
            </w:pPr>
            <w:r>
              <w:rPr>
                <w:rFonts w:hint="default"/>
                <w:color w:val="auto"/>
                <w:lang w:val="en-US" w:eastAsia="zh-CN"/>
              </w:rPr>
              <w:t>0.065</w:t>
            </w:r>
          </w:p>
        </w:tc>
      </w:tr>
      <w:tr w14:paraId="4C89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2701">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F69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NH</w:t>
            </w:r>
            <w:r>
              <w:rPr>
                <w:rFonts w:hint="default" w:ascii="Times New Roman" w:hAnsi="Times New Roman" w:cs="Times New Roman"/>
                <w:color w:val="auto"/>
                <w:highlight w:val="none"/>
                <w:vertAlign w:val="subscript"/>
                <w:lang w:val="en-US" w:eastAsia="zh-CN"/>
              </w:rPr>
              <w:t>3</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6D73">
            <w:pPr>
              <w:pStyle w:val="48"/>
              <w:bidi w:val="0"/>
              <w:jc w:val="center"/>
              <w:rPr>
                <w:rFonts w:hint="default"/>
                <w:color w:val="auto"/>
              </w:rPr>
            </w:pPr>
            <w:r>
              <w:rPr>
                <w:rFonts w:hint="default"/>
                <w:color w:val="auto"/>
                <w:lang w:val="en-US" w:eastAsia="zh-CN"/>
              </w:rPr>
              <w:t>12.365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DBBB">
            <w:pPr>
              <w:pStyle w:val="48"/>
              <w:bidi w:val="0"/>
              <w:jc w:val="center"/>
              <w:rPr>
                <w:rFonts w:hint="default"/>
                <w:color w:val="auto"/>
              </w:rPr>
            </w:pPr>
            <w:r>
              <w:rPr>
                <w:rFonts w:hint="default"/>
                <w:color w:val="auto"/>
                <w:lang w:val="en-US" w:eastAsia="zh-CN"/>
              </w:rPr>
              <w:t>12.106</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BE02">
            <w:pPr>
              <w:pStyle w:val="48"/>
              <w:bidi w:val="0"/>
              <w:jc w:val="center"/>
              <w:rPr>
                <w:rFonts w:hint="default"/>
                <w:color w:val="auto"/>
              </w:rPr>
            </w:pPr>
            <w:r>
              <w:rPr>
                <w:rFonts w:hint="default"/>
                <w:color w:val="auto"/>
                <w:lang w:val="en-US" w:eastAsia="zh-CN"/>
              </w:rPr>
              <w:t>0.259</w:t>
            </w:r>
          </w:p>
        </w:tc>
      </w:tr>
      <w:tr w14:paraId="61D4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A4F9">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51B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硫酸雾</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AB39">
            <w:pPr>
              <w:pStyle w:val="48"/>
              <w:bidi w:val="0"/>
              <w:jc w:val="center"/>
              <w:rPr>
                <w:rFonts w:hint="default"/>
                <w:color w:val="auto"/>
              </w:rPr>
            </w:pPr>
            <w:r>
              <w:rPr>
                <w:rFonts w:hint="default"/>
                <w:color w:val="auto"/>
                <w:lang w:val="en-US" w:eastAsia="zh-CN"/>
              </w:rPr>
              <w:t>19.890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6A94">
            <w:pPr>
              <w:pStyle w:val="48"/>
              <w:bidi w:val="0"/>
              <w:jc w:val="center"/>
              <w:rPr>
                <w:rFonts w:hint="default"/>
                <w:color w:val="auto"/>
              </w:rPr>
            </w:pPr>
            <w:r>
              <w:rPr>
                <w:rFonts w:hint="default"/>
                <w:color w:val="auto"/>
                <w:lang w:val="en-US" w:eastAsia="zh-CN"/>
              </w:rPr>
              <w:t>19.462</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C390">
            <w:pPr>
              <w:pStyle w:val="48"/>
              <w:bidi w:val="0"/>
              <w:jc w:val="center"/>
              <w:rPr>
                <w:rFonts w:hint="default"/>
                <w:color w:val="auto"/>
              </w:rPr>
            </w:pPr>
            <w:r>
              <w:rPr>
                <w:rFonts w:hint="default"/>
                <w:color w:val="auto"/>
                <w:lang w:val="en-US" w:eastAsia="zh-CN"/>
              </w:rPr>
              <w:t>0.428</w:t>
            </w:r>
          </w:p>
        </w:tc>
      </w:tr>
      <w:tr w14:paraId="5FB8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46EC">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7D7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NOx</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BF18">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39.451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BB7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31.561</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7BA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7.890</w:t>
            </w:r>
          </w:p>
        </w:tc>
      </w:tr>
      <w:tr w14:paraId="4845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663F">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CF95">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HF</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496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0.230</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9F7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0.225</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992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0.005</w:t>
            </w:r>
          </w:p>
        </w:tc>
      </w:tr>
      <w:tr w14:paraId="5CD5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C702">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920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HBr</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F294">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11.521</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2B9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11.291</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0D7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0.230</w:t>
            </w:r>
          </w:p>
        </w:tc>
      </w:tr>
      <w:tr w14:paraId="0C01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9C7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固废</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B93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危险废物</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DFFF">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263-008-04</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BAD8">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12357.72</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C51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12357.72</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8D7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6768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1BC4">
            <w:pPr>
              <w:pStyle w:val="48"/>
              <w:shd w:val="clear"/>
              <w:bidi w:val="0"/>
              <w:jc w:val="center"/>
              <w:rPr>
                <w:rFonts w:hint="default" w:ascii="Times New Roman" w:hAnsi="Times New Roman" w:cs="Times New Roman"/>
                <w:color w:val="auto"/>
                <w:highlight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C77">
            <w:pPr>
              <w:pStyle w:val="48"/>
              <w:shd w:val="clear"/>
              <w:bidi w:val="0"/>
              <w:jc w:val="center"/>
              <w:rPr>
                <w:rFonts w:hint="default" w:ascii="Times New Roman" w:hAnsi="Times New Roman" w:cs="Times New Roman"/>
                <w:color w:val="auto"/>
                <w:highlight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ED14">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263-010-04</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F43F">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562.62</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E3D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562.62</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A43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35BD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D0BB">
            <w:pPr>
              <w:pStyle w:val="48"/>
              <w:shd w:val="clear"/>
              <w:bidi w:val="0"/>
              <w:jc w:val="center"/>
              <w:rPr>
                <w:rFonts w:hint="default" w:ascii="Times New Roman" w:hAnsi="Times New Roman" w:cs="Times New Roman"/>
                <w:color w:val="auto"/>
                <w:highlight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F654">
            <w:pPr>
              <w:pStyle w:val="48"/>
              <w:shd w:val="clear"/>
              <w:bidi w:val="0"/>
              <w:jc w:val="center"/>
              <w:rPr>
                <w:rFonts w:hint="default" w:ascii="Times New Roman" w:hAnsi="Times New Roman" w:cs="Times New Roman"/>
                <w:color w:val="auto"/>
                <w:highlight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7550">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263-011-04</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F0CD">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354.15</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89B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354.15</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15D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5833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FDFC">
            <w:pPr>
              <w:pStyle w:val="48"/>
              <w:shd w:val="clear"/>
              <w:bidi w:val="0"/>
              <w:jc w:val="center"/>
              <w:rPr>
                <w:rFonts w:hint="default" w:ascii="Times New Roman" w:hAnsi="Times New Roman" w:cs="Times New Roman"/>
                <w:color w:val="auto"/>
                <w:highlight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A412">
            <w:pPr>
              <w:pStyle w:val="48"/>
              <w:shd w:val="clear"/>
              <w:bidi w:val="0"/>
              <w:jc w:val="center"/>
              <w:rPr>
                <w:rFonts w:hint="default" w:ascii="Times New Roman" w:hAnsi="Times New Roman" w:cs="Times New Roman"/>
                <w:color w:val="auto"/>
                <w:highlight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DC1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900-249-08</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3008">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7.00</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551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7.00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BC00">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1AA5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CC6D">
            <w:pPr>
              <w:pStyle w:val="48"/>
              <w:shd w:val="clear"/>
              <w:bidi w:val="0"/>
              <w:jc w:val="center"/>
              <w:rPr>
                <w:rFonts w:hint="default" w:ascii="Times New Roman" w:hAnsi="Times New Roman" w:cs="Times New Roman"/>
                <w:color w:val="auto"/>
                <w:highlight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95B9">
            <w:pPr>
              <w:pStyle w:val="48"/>
              <w:shd w:val="clear"/>
              <w:bidi w:val="0"/>
              <w:jc w:val="center"/>
              <w:rPr>
                <w:rFonts w:hint="default" w:ascii="Times New Roman" w:hAnsi="Times New Roman" w:cs="Times New Roman"/>
                <w:color w:val="auto"/>
                <w:highlight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A09D">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261-084-45</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A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17072.66</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E004">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17072.66</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B5C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48E6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DA30">
            <w:pPr>
              <w:pStyle w:val="48"/>
              <w:shd w:val="clear"/>
              <w:bidi w:val="0"/>
              <w:jc w:val="center"/>
              <w:rPr>
                <w:rFonts w:hint="default" w:ascii="Times New Roman" w:hAnsi="Times New Roman" w:cs="Times New Roman"/>
                <w:color w:val="auto"/>
                <w:highlight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876F">
            <w:pPr>
              <w:pStyle w:val="48"/>
              <w:shd w:val="clear"/>
              <w:bidi w:val="0"/>
              <w:jc w:val="center"/>
              <w:rPr>
                <w:rFonts w:hint="default" w:ascii="Times New Roman" w:hAnsi="Times New Roman" w:cs="Times New Roman"/>
                <w:color w:val="auto"/>
                <w:highlight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710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261-008-04</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52E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11.87</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5B69">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11.87</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BF2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4AB9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24D1">
            <w:pPr>
              <w:pStyle w:val="48"/>
              <w:shd w:val="clear"/>
              <w:bidi w:val="0"/>
              <w:jc w:val="center"/>
              <w:rPr>
                <w:rFonts w:hint="default" w:ascii="Times New Roman" w:hAnsi="Times New Roman" w:cs="Times New Roman"/>
                <w:color w:val="auto"/>
                <w:highlight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8554">
            <w:pPr>
              <w:pStyle w:val="48"/>
              <w:shd w:val="clear"/>
              <w:bidi w:val="0"/>
              <w:jc w:val="center"/>
              <w:rPr>
                <w:rFonts w:hint="default" w:ascii="Times New Roman" w:hAnsi="Times New Roman" w:cs="Times New Roman"/>
                <w:color w:val="auto"/>
                <w:highlight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F4FD">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900-041-49</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5F37">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45.00</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AAC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45.00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DDB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6019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CC98">
            <w:pPr>
              <w:pStyle w:val="48"/>
              <w:shd w:val="clear"/>
              <w:bidi w:val="0"/>
              <w:jc w:val="center"/>
              <w:rPr>
                <w:rFonts w:hint="default" w:ascii="Times New Roman" w:hAnsi="Times New Roman" w:cs="Times New Roman"/>
                <w:color w:val="auto"/>
                <w:highlight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22DA">
            <w:pPr>
              <w:pStyle w:val="48"/>
              <w:shd w:val="clear"/>
              <w:bidi w:val="0"/>
              <w:jc w:val="center"/>
              <w:rPr>
                <w:rFonts w:hint="default" w:ascii="Times New Roman" w:hAnsi="Times New Roman" w:cs="Times New Roman"/>
                <w:color w:val="auto"/>
                <w:highlight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5875">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900-047-49</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C018">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2.00</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D6B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2.00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8464">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404E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952D">
            <w:pPr>
              <w:pStyle w:val="48"/>
              <w:shd w:val="clear"/>
              <w:bidi w:val="0"/>
              <w:jc w:val="center"/>
              <w:rPr>
                <w:rFonts w:hint="default" w:ascii="Times New Roman" w:hAnsi="Times New Roman" w:cs="Times New Roman"/>
                <w:color w:val="auto"/>
                <w:highlight w:val="none"/>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FBE1">
            <w:pPr>
              <w:pStyle w:val="48"/>
              <w:shd w:val="clear"/>
              <w:bidi w:val="0"/>
              <w:jc w:val="center"/>
              <w:rPr>
                <w:rFonts w:hint="default" w:ascii="Times New Roman" w:hAnsi="Times New Roman" w:cs="Times New Roman"/>
                <w:color w:val="auto"/>
                <w:highlight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2ECF">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小计</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C0EB">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30413.02</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EAC5">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30413.02</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CC5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4838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42B0">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7DB9">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生活垃圾</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65FB">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6.00</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78F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6.00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3C09">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r w14:paraId="5365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C03A">
            <w:pPr>
              <w:pStyle w:val="48"/>
              <w:shd w:val="clear"/>
              <w:bidi w:val="0"/>
              <w:jc w:val="center"/>
              <w:rPr>
                <w:rFonts w:hint="default" w:ascii="Times New Roman" w:hAnsi="Times New Roman" w:cs="Times New Roman"/>
                <w:color w:val="auto"/>
                <w:highlight w:val="none"/>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A5F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一般废包装材料</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762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50.00</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D118">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50.00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D69D">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w:t>
            </w:r>
          </w:p>
        </w:tc>
      </w:tr>
    </w:tbl>
    <w:p w14:paraId="0E0AA6C5">
      <w:pPr>
        <w:spacing w:before="60" w:line="460" w:lineRule="exact"/>
        <w:jc w:val="center"/>
        <w:rPr>
          <w:rFonts w:ascii="Times New Roman" w:hAnsi="Times New Roman" w:cs="Times New Roman"/>
          <w:b/>
          <w:color w:val="auto"/>
          <w:sz w:val="22"/>
        </w:rPr>
      </w:pPr>
      <w:r>
        <w:rPr>
          <w:rFonts w:hint="eastAsia" w:ascii="Times New Roman" w:hAnsi="Times New Roman" w:cs="Times New Roman"/>
          <w:b/>
          <w:color w:val="auto"/>
          <w:sz w:val="22"/>
        </w:rPr>
        <w:t>表</w:t>
      </w:r>
      <w:r>
        <w:rPr>
          <w:rFonts w:hint="eastAsia" w:ascii="Times New Roman" w:hAnsi="Times New Roman" w:cs="Times New Roman"/>
          <w:b/>
          <w:color w:val="auto"/>
          <w:sz w:val="22"/>
          <w:lang w:val="en-US" w:eastAsia="zh-CN"/>
        </w:rPr>
        <w:t>2.2-2</w:t>
      </w:r>
      <w:r>
        <w:rPr>
          <w:rFonts w:ascii="Times New Roman" w:hAnsi="Times New Roman" w:cs="Times New Roman"/>
          <w:b/>
          <w:color w:val="auto"/>
          <w:sz w:val="22"/>
        </w:rPr>
        <w:t xml:space="preserve">  </w:t>
      </w:r>
      <w:r>
        <w:rPr>
          <w:rFonts w:hint="eastAsia" w:ascii="Times New Roman" w:hAnsi="Times New Roman" w:cs="Times New Roman"/>
          <w:b/>
          <w:color w:val="auto"/>
          <w:sz w:val="22"/>
        </w:rPr>
        <w:t>技改前后全厂污染源强汇总</w:t>
      </w:r>
    </w:p>
    <w:tbl>
      <w:tblPr>
        <w:tblStyle w:val="3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2717"/>
        <w:gridCol w:w="1430"/>
        <w:gridCol w:w="1004"/>
        <w:gridCol w:w="1004"/>
        <w:gridCol w:w="1319"/>
        <w:gridCol w:w="1098"/>
      </w:tblGrid>
      <w:tr w14:paraId="6FCD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18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DE485">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污染物</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3F8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现有项目排放量</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612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本项目排放量</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794B">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“以新带老”削减量</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5EE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项目实施后全厂排放量</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2EA9">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项目实施后全厂变化量</w:t>
            </w:r>
          </w:p>
        </w:tc>
      </w:tr>
      <w:tr w14:paraId="1CA2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BEAF2">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废水</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E6F3">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废水量</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EC29">
            <w:pPr>
              <w:pStyle w:val="48"/>
              <w:bidi w:val="0"/>
              <w:jc w:val="center"/>
              <w:rPr>
                <w:rFonts w:hint="default"/>
                <w:color w:val="auto"/>
              </w:rPr>
            </w:pPr>
            <w:r>
              <w:rPr>
                <w:rFonts w:hint="default"/>
                <w:color w:val="auto"/>
                <w:lang w:val="en-US" w:eastAsia="zh-CN"/>
              </w:rPr>
              <w:t>443676.96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1976">
            <w:pPr>
              <w:pStyle w:val="48"/>
              <w:bidi w:val="0"/>
              <w:jc w:val="center"/>
              <w:rPr>
                <w:rFonts w:hint="default"/>
                <w:color w:val="auto"/>
              </w:rPr>
            </w:pPr>
            <w:r>
              <w:rPr>
                <w:rFonts w:hint="default"/>
                <w:color w:val="auto"/>
                <w:lang w:val="en-US" w:eastAsia="zh-CN"/>
              </w:rPr>
              <w:t>51041.65</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2D8A">
            <w:pPr>
              <w:pStyle w:val="48"/>
              <w:bidi w:val="0"/>
              <w:jc w:val="center"/>
              <w:rPr>
                <w:rFonts w:hint="default"/>
                <w:color w:val="auto"/>
              </w:rPr>
            </w:pPr>
            <w:r>
              <w:rPr>
                <w:rFonts w:hint="default"/>
                <w:color w:val="auto"/>
                <w:lang w:val="en-US" w:eastAsia="zh-CN"/>
              </w:rPr>
              <w:t>57196.95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DB95">
            <w:pPr>
              <w:pStyle w:val="48"/>
              <w:bidi w:val="0"/>
              <w:jc w:val="center"/>
              <w:rPr>
                <w:rFonts w:hint="default"/>
                <w:color w:val="auto"/>
              </w:rPr>
            </w:pPr>
            <w:r>
              <w:rPr>
                <w:rFonts w:hint="default"/>
                <w:color w:val="auto"/>
                <w:lang w:val="en-US" w:eastAsia="zh-CN"/>
              </w:rPr>
              <w:t>437521.66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29EE">
            <w:pPr>
              <w:pStyle w:val="48"/>
              <w:bidi w:val="0"/>
              <w:jc w:val="center"/>
              <w:rPr>
                <w:rFonts w:hint="default"/>
                <w:color w:val="auto"/>
              </w:rPr>
            </w:pPr>
            <w:r>
              <w:rPr>
                <w:rFonts w:hint="default"/>
                <w:color w:val="auto"/>
                <w:lang w:val="en-US" w:eastAsia="zh-CN"/>
              </w:rPr>
              <w:t>-6155.30</w:t>
            </w:r>
          </w:p>
        </w:tc>
      </w:tr>
      <w:tr w14:paraId="49B5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8CCED">
            <w:pPr>
              <w:pStyle w:val="48"/>
              <w:shd w:val="clear"/>
              <w:bidi w:val="0"/>
              <w:jc w:val="center"/>
              <w:rPr>
                <w:rFonts w:hint="default" w:ascii="Times New Roman" w:hAnsi="Times New Roman" w:cs="Times New Roman"/>
                <w:color w:val="auto"/>
                <w:highlight w:val="none"/>
              </w:rPr>
            </w:pP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C930">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COD</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11F2">
            <w:pPr>
              <w:pStyle w:val="48"/>
              <w:bidi w:val="0"/>
              <w:jc w:val="center"/>
              <w:rPr>
                <w:rFonts w:hint="default"/>
                <w:color w:val="auto"/>
              </w:rPr>
            </w:pPr>
            <w:r>
              <w:rPr>
                <w:rFonts w:hint="default"/>
                <w:color w:val="auto"/>
                <w:lang w:val="en-US" w:eastAsia="zh-CN"/>
              </w:rPr>
              <w:t>35.494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2B20">
            <w:pPr>
              <w:pStyle w:val="48"/>
              <w:bidi w:val="0"/>
              <w:jc w:val="center"/>
              <w:rPr>
                <w:rFonts w:hint="default"/>
                <w:color w:val="auto"/>
              </w:rPr>
            </w:pPr>
            <w:r>
              <w:rPr>
                <w:rFonts w:hint="default"/>
                <w:color w:val="auto"/>
                <w:lang w:val="en-US" w:eastAsia="zh-CN"/>
              </w:rPr>
              <w:t>4.083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4D58">
            <w:pPr>
              <w:pStyle w:val="48"/>
              <w:bidi w:val="0"/>
              <w:jc w:val="center"/>
              <w:rPr>
                <w:rFonts w:hint="default"/>
                <w:color w:val="auto"/>
              </w:rPr>
            </w:pPr>
            <w:r>
              <w:rPr>
                <w:rFonts w:hint="default"/>
                <w:color w:val="auto"/>
                <w:lang w:val="en-US" w:eastAsia="zh-CN"/>
              </w:rPr>
              <w:t>4.576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D6C0">
            <w:pPr>
              <w:pStyle w:val="48"/>
              <w:bidi w:val="0"/>
              <w:jc w:val="center"/>
              <w:rPr>
                <w:rFonts w:hint="default"/>
                <w:color w:val="auto"/>
              </w:rPr>
            </w:pPr>
            <w:r>
              <w:rPr>
                <w:rFonts w:hint="default"/>
                <w:color w:val="auto"/>
                <w:lang w:val="en-US" w:eastAsia="zh-CN"/>
              </w:rPr>
              <w:t>35.002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4AE5">
            <w:pPr>
              <w:pStyle w:val="48"/>
              <w:bidi w:val="0"/>
              <w:jc w:val="center"/>
              <w:rPr>
                <w:rFonts w:hint="default"/>
                <w:color w:val="auto"/>
              </w:rPr>
            </w:pPr>
            <w:r>
              <w:rPr>
                <w:rFonts w:hint="default"/>
                <w:color w:val="auto"/>
                <w:lang w:val="en-US" w:eastAsia="zh-CN"/>
              </w:rPr>
              <w:t>-0.492</w:t>
            </w:r>
          </w:p>
        </w:tc>
      </w:tr>
      <w:tr w14:paraId="4B78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86AC">
            <w:pPr>
              <w:pStyle w:val="48"/>
              <w:shd w:val="clear"/>
              <w:bidi w:val="0"/>
              <w:jc w:val="center"/>
              <w:rPr>
                <w:rFonts w:hint="default" w:ascii="Times New Roman" w:hAnsi="Times New Roman" w:cs="Times New Roman"/>
                <w:color w:val="auto"/>
                <w:highlight w:val="none"/>
              </w:rPr>
            </w:pP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95BC">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氨氮</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3B52">
            <w:pPr>
              <w:pStyle w:val="48"/>
              <w:bidi w:val="0"/>
              <w:jc w:val="center"/>
              <w:rPr>
                <w:rFonts w:hint="default"/>
                <w:color w:val="auto"/>
              </w:rPr>
            </w:pPr>
            <w:r>
              <w:rPr>
                <w:rFonts w:hint="default"/>
                <w:color w:val="auto"/>
                <w:lang w:val="en-US" w:eastAsia="zh-CN"/>
              </w:rPr>
              <w:t>6.656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6F71">
            <w:pPr>
              <w:pStyle w:val="48"/>
              <w:bidi w:val="0"/>
              <w:jc w:val="center"/>
              <w:rPr>
                <w:rFonts w:hint="default"/>
                <w:color w:val="auto"/>
              </w:rPr>
            </w:pPr>
            <w:r>
              <w:rPr>
                <w:rFonts w:hint="default"/>
                <w:color w:val="auto"/>
                <w:lang w:val="en-US" w:eastAsia="zh-CN"/>
              </w:rPr>
              <w:t>0.766</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36A0">
            <w:pPr>
              <w:pStyle w:val="48"/>
              <w:bidi w:val="0"/>
              <w:jc w:val="center"/>
              <w:rPr>
                <w:rFonts w:hint="default"/>
                <w:color w:val="auto"/>
              </w:rPr>
            </w:pPr>
            <w:r>
              <w:rPr>
                <w:rFonts w:hint="default"/>
                <w:color w:val="auto"/>
                <w:lang w:val="en-US" w:eastAsia="zh-CN"/>
              </w:rPr>
              <w:t>0.858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CD9D">
            <w:pPr>
              <w:pStyle w:val="48"/>
              <w:bidi w:val="0"/>
              <w:jc w:val="center"/>
              <w:rPr>
                <w:rFonts w:hint="default"/>
                <w:color w:val="auto"/>
              </w:rPr>
            </w:pPr>
            <w:r>
              <w:rPr>
                <w:rFonts w:hint="default"/>
                <w:color w:val="auto"/>
                <w:lang w:val="en-US" w:eastAsia="zh-CN"/>
              </w:rPr>
              <w:t>6.564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E9B3">
            <w:pPr>
              <w:pStyle w:val="48"/>
              <w:bidi w:val="0"/>
              <w:jc w:val="center"/>
              <w:rPr>
                <w:rFonts w:hint="default"/>
                <w:color w:val="auto"/>
              </w:rPr>
            </w:pPr>
            <w:r>
              <w:rPr>
                <w:rFonts w:hint="default"/>
                <w:color w:val="auto"/>
                <w:lang w:val="en-US" w:eastAsia="zh-CN"/>
              </w:rPr>
              <w:t>-0.092</w:t>
            </w:r>
          </w:p>
        </w:tc>
      </w:tr>
      <w:tr w14:paraId="473D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2BDD">
            <w:pPr>
              <w:pStyle w:val="48"/>
              <w:shd w:val="clear"/>
              <w:bidi w:val="0"/>
              <w:jc w:val="center"/>
              <w:rPr>
                <w:rFonts w:hint="default" w:ascii="Times New Roman" w:hAnsi="Times New Roman" w:cs="Times New Roman"/>
                <w:color w:val="auto"/>
                <w:highlight w:val="none"/>
              </w:rPr>
            </w:pP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314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总氮</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5E0B">
            <w:pPr>
              <w:pStyle w:val="48"/>
              <w:bidi w:val="0"/>
              <w:jc w:val="center"/>
              <w:rPr>
                <w:rFonts w:hint="default"/>
                <w:color w:val="auto"/>
              </w:rPr>
            </w:pPr>
            <w:r>
              <w:rPr>
                <w:rFonts w:hint="default"/>
                <w:color w:val="auto"/>
                <w:lang w:val="en-US" w:eastAsia="zh-CN"/>
              </w:rPr>
              <w:t>11.225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31D6">
            <w:pPr>
              <w:pStyle w:val="48"/>
              <w:bidi w:val="0"/>
              <w:jc w:val="center"/>
              <w:rPr>
                <w:rFonts w:hint="default"/>
                <w:color w:val="auto"/>
              </w:rPr>
            </w:pPr>
            <w:r>
              <w:rPr>
                <w:rFonts w:hint="default"/>
                <w:color w:val="auto"/>
                <w:lang w:val="en-US" w:eastAsia="zh-CN"/>
              </w:rPr>
              <w:t>1.291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9EE0">
            <w:pPr>
              <w:pStyle w:val="48"/>
              <w:bidi w:val="0"/>
              <w:jc w:val="center"/>
              <w:rPr>
                <w:rFonts w:hint="default"/>
                <w:color w:val="auto"/>
              </w:rPr>
            </w:pPr>
            <w:r>
              <w:rPr>
                <w:rFonts w:hint="default"/>
                <w:color w:val="auto"/>
                <w:lang w:val="en-US" w:eastAsia="zh-CN"/>
              </w:rPr>
              <w:t>1.447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87F8">
            <w:pPr>
              <w:pStyle w:val="48"/>
              <w:bidi w:val="0"/>
              <w:jc w:val="center"/>
              <w:rPr>
                <w:rFonts w:hint="default"/>
                <w:color w:val="auto"/>
              </w:rPr>
            </w:pPr>
            <w:r>
              <w:rPr>
                <w:rFonts w:hint="default"/>
                <w:color w:val="auto"/>
                <w:lang w:val="en-US" w:eastAsia="zh-CN"/>
              </w:rPr>
              <w:t>11.069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04D2">
            <w:pPr>
              <w:pStyle w:val="48"/>
              <w:bidi w:val="0"/>
              <w:jc w:val="center"/>
              <w:rPr>
                <w:rFonts w:hint="default"/>
                <w:color w:val="auto"/>
              </w:rPr>
            </w:pPr>
            <w:r>
              <w:rPr>
                <w:rFonts w:hint="default"/>
                <w:color w:val="auto"/>
                <w:lang w:val="en-US" w:eastAsia="zh-CN"/>
              </w:rPr>
              <w:t>-0.156</w:t>
            </w:r>
          </w:p>
        </w:tc>
      </w:tr>
      <w:tr w14:paraId="1765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5C8D7">
            <w:pPr>
              <w:pStyle w:val="48"/>
              <w:bidi w:val="0"/>
              <w:jc w:val="center"/>
              <w:rPr>
                <w:rFonts w:hint="default"/>
                <w:color w:val="auto"/>
              </w:rPr>
            </w:pPr>
            <w:r>
              <w:rPr>
                <w:rFonts w:hint="eastAsia"/>
                <w:color w:val="auto"/>
                <w:lang w:val="en-US" w:eastAsia="zh-CN"/>
              </w:rPr>
              <w:t>废气</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2C93">
            <w:pPr>
              <w:pStyle w:val="48"/>
              <w:bidi w:val="0"/>
              <w:jc w:val="center"/>
              <w:rPr>
                <w:rFonts w:hint="default"/>
                <w:color w:val="auto"/>
              </w:rPr>
            </w:pPr>
            <w:r>
              <w:rPr>
                <w:rFonts w:hint="eastAsia"/>
                <w:color w:val="auto"/>
                <w:lang w:val="en-US" w:eastAsia="zh-CN"/>
              </w:rPr>
              <w:t>甲苯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221E">
            <w:pPr>
              <w:pStyle w:val="48"/>
              <w:bidi w:val="0"/>
              <w:jc w:val="center"/>
              <w:rPr>
                <w:rFonts w:hint="default"/>
                <w:color w:val="auto"/>
              </w:rPr>
            </w:pPr>
            <w:r>
              <w:rPr>
                <w:rFonts w:hint="default"/>
                <w:color w:val="auto"/>
                <w:lang w:val="en-US" w:eastAsia="zh-CN"/>
              </w:rPr>
              <w:t>2.634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717">
            <w:pPr>
              <w:pStyle w:val="48"/>
              <w:bidi w:val="0"/>
              <w:jc w:val="center"/>
              <w:rPr>
                <w:rFonts w:hint="default"/>
                <w:color w:val="auto"/>
              </w:rPr>
            </w:pPr>
            <w:r>
              <w:rPr>
                <w:rFonts w:hint="default"/>
                <w:color w:val="auto"/>
                <w:lang w:val="en-US" w:eastAsia="zh-CN"/>
              </w:rPr>
              <w:t>1.858</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96F4">
            <w:pPr>
              <w:pStyle w:val="48"/>
              <w:bidi w:val="0"/>
              <w:jc w:val="center"/>
              <w:rPr>
                <w:rFonts w:hint="default"/>
                <w:color w:val="auto"/>
              </w:rPr>
            </w:pPr>
            <w:r>
              <w:rPr>
                <w:rFonts w:hint="default"/>
                <w:color w:val="auto"/>
                <w:lang w:val="en-US" w:eastAsia="zh-CN"/>
              </w:rPr>
              <w:t>2.398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DC50">
            <w:pPr>
              <w:pStyle w:val="48"/>
              <w:bidi w:val="0"/>
              <w:jc w:val="center"/>
              <w:rPr>
                <w:rFonts w:hint="default"/>
                <w:color w:val="auto"/>
              </w:rPr>
            </w:pPr>
            <w:r>
              <w:rPr>
                <w:rFonts w:hint="default"/>
                <w:color w:val="auto"/>
                <w:lang w:val="en-US" w:eastAsia="zh-CN"/>
              </w:rPr>
              <w:t>2.094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F2A1">
            <w:pPr>
              <w:pStyle w:val="48"/>
              <w:bidi w:val="0"/>
              <w:jc w:val="center"/>
              <w:rPr>
                <w:rFonts w:hint="default"/>
                <w:color w:val="auto"/>
              </w:rPr>
            </w:pPr>
            <w:r>
              <w:rPr>
                <w:rFonts w:hint="default"/>
                <w:color w:val="auto"/>
                <w:lang w:val="en-US" w:eastAsia="zh-CN"/>
              </w:rPr>
              <w:t>-0.540</w:t>
            </w:r>
          </w:p>
        </w:tc>
      </w:tr>
      <w:tr w14:paraId="2340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1D08">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4C5F">
            <w:pPr>
              <w:pStyle w:val="48"/>
              <w:bidi w:val="0"/>
              <w:jc w:val="center"/>
              <w:rPr>
                <w:rFonts w:hint="default"/>
                <w:color w:val="auto"/>
              </w:rPr>
            </w:pPr>
            <w:r>
              <w:rPr>
                <w:rFonts w:hint="eastAsia"/>
                <w:color w:val="auto"/>
                <w:lang w:val="en-US" w:eastAsia="zh-CN"/>
              </w:rPr>
              <w:t>甲醇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5785">
            <w:pPr>
              <w:pStyle w:val="48"/>
              <w:bidi w:val="0"/>
              <w:jc w:val="center"/>
              <w:rPr>
                <w:rFonts w:hint="default"/>
                <w:color w:val="auto"/>
              </w:rPr>
            </w:pPr>
            <w:r>
              <w:rPr>
                <w:rFonts w:hint="default"/>
                <w:color w:val="auto"/>
                <w:lang w:val="en-US" w:eastAsia="zh-CN"/>
              </w:rPr>
              <w:t>3.660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77EF">
            <w:pPr>
              <w:pStyle w:val="48"/>
              <w:bidi w:val="0"/>
              <w:jc w:val="center"/>
              <w:rPr>
                <w:rFonts w:hint="default"/>
                <w:color w:val="auto"/>
              </w:rPr>
            </w:pPr>
            <w:r>
              <w:rPr>
                <w:rFonts w:hint="default"/>
                <w:color w:val="auto"/>
                <w:lang w:val="en-US" w:eastAsia="zh-CN"/>
              </w:rPr>
              <w:t>1.635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08EB">
            <w:pPr>
              <w:pStyle w:val="48"/>
              <w:bidi w:val="0"/>
              <w:jc w:val="center"/>
              <w:rPr>
                <w:rFonts w:hint="default"/>
                <w:color w:val="auto"/>
              </w:rPr>
            </w:pPr>
            <w:r>
              <w:rPr>
                <w:rFonts w:hint="default"/>
                <w:color w:val="auto"/>
                <w:lang w:val="en-US" w:eastAsia="zh-CN"/>
              </w:rPr>
              <w:t>2.616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5FB">
            <w:pPr>
              <w:pStyle w:val="48"/>
              <w:bidi w:val="0"/>
              <w:jc w:val="center"/>
              <w:rPr>
                <w:rFonts w:hint="default"/>
                <w:color w:val="auto"/>
              </w:rPr>
            </w:pPr>
            <w:r>
              <w:rPr>
                <w:rFonts w:hint="default"/>
                <w:color w:val="auto"/>
                <w:lang w:val="en-US" w:eastAsia="zh-CN"/>
              </w:rPr>
              <w:t>2.679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D56D">
            <w:pPr>
              <w:pStyle w:val="48"/>
              <w:bidi w:val="0"/>
              <w:jc w:val="center"/>
              <w:rPr>
                <w:rFonts w:hint="default"/>
                <w:color w:val="auto"/>
              </w:rPr>
            </w:pPr>
            <w:r>
              <w:rPr>
                <w:rFonts w:hint="default"/>
                <w:color w:val="auto"/>
                <w:lang w:val="en-US" w:eastAsia="zh-CN"/>
              </w:rPr>
              <w:t>-0.981</w:t>
            </w:r>
          </w:p>
        </w:tc>
      </w:tr>
      <w:tr w14:paraId="0D52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D1D0">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F4B4">
            <w:pPr>
              <w:pStyle w:val="48"/>
              <w:bidi w:val="0"/>
              <w:jc w:val="center"/>
              <w:rPr>
                <w:rFonts w:hint="default"/>
                <w:color w:val="auto"/>
              </w:rPr>
            </w:pPr>
            <w:r>
              <w:rPr>
                <w:rFonts w:hint="eastAsia"/>
                <w:color w:val="auto"/>
                <w:lang w:val="en-US" w:eastAsia="zh-CN"/>
              </w:rPr>
              <w:t>乙酸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93E1">
            <w:pPr>
              <w:pStyle w:val="48"/>
              <w:bidi w:val="0"/>
              <w:jc w:val="center"/>
              <w:rPr>
                <w:rFonts w:hint="default"/>
                <w:color w:val="auto"/>
              </w:rPr>
            </w:pPr>
            <w:r>
              <w:rPr>
                <w:rFonts w:hint="default"/>
                <w:color w:val="auto"/>
                <w:lang w:val="en-US" w:eastAsia="zh-CN"/>
              </w:rPr>
              <w:t>1.202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3581">
            <w:pPr>
              <w:pStyle w:val="48"/>
              <w:bidi w:val="0"/>
              <w:jc w:val="center"/>
              <w:rPr>
                <w:rFonts w:hint="default"/>
                <w:color w:val="auto"/>
              </w:rPr>
            </w:pPr>
            <w:r>
              <w:rPr>
                <w:rFonts w:hint="default"/>
                <w:color w:val="auto"/>
                <w:lang w:val="en-US" w:eastAsia="zh-CN"/>
              </w:rPr>
              <w:t>0.655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E801">
            <w:pPr>
              <w:pStyle w:val="48"/>
              <w:bidi w:val="0"/>
              <w:jc w:val="center"/>
              <w:rPr>
                <w:rFonts w:hint="default"/>
                <w:color w:val="auto"/>
              </w:rPr>
            </w:pPr>
            <w:r>
              <w:rPr>
                <w:rFonts w:hint="default"/>
                <w:color w:val="auto"/>
                <w:lang w:val="en-US" w:eastAsia="zh-CN"/>
              </w:rPr>
              <w:t>0.843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2B50">
            <w:pPr>
              <w:pStyle w:val="48"/>
              <w:bidi w:val="0"/>
              <w:jc w:val="center"/>
              <w:rPr>
                <w:rFonts w:hint="default"/>
                <w:color w:val="auto"/>
              </w:rPr>
            </w:pPr>
            <w:r>
              <w:rPr>
                <w:rFonts w:hint="default"/>
                <w:color w:val="auto"/>
                <w:lang w:val="en-US" w:eastAsia="zh-CN"/>
              </w:rPr>
              <w:t>1.014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2326">
            <w:pPr>
              <w:pStyle w:val="48"/>
              <w:bidi w:val="0"/>
              <w:jc w:val="center"/>
              <w:rPr>
                <w:rFonts w:hint="default"/>
                <w:color w:val="auto"/>
              </w:rPr>
            </w:pPr>
            <w:r>
              <w:rPr>
                <w:rFonts w:hint="default"/>
                <w:color w:val="auto"/>
                <w:lang w:val="en-US" w:eastAsia="zh-CN"/>
              </w:rPr>
              <w:t>-0.188</w:t>
            </w:r>
          </w:p>
        </w:tc>
      </w:tr>
      <w:tr w14:paraId="2300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B5F8">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FA8B">
            <w:pPr>
              <w:pStyle w:val="48"/>
              <w:bidi w:val="0"/>
              <w:jc w:val="center"/>
              <w:rPr>
                <w:rFonts w:hint="default"/>
                <w:color w:val="auto"/>
              </w:rPr>
            </w:pPr>
            <w:r>
              <w:rPr>
                <w:rFonts w:hint="eastAsia"/>
                <w:color w:val="auto"/>
                <w:lang w:val="en-US" w:eastAsia="zh-CN"/>
              </w:rPr>
              <w:t>环丁砜</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EC43">
            <w:pPr>
              <w:pStyle w:val="48"/>
              <w:bidi w:val="0"/>
              <w:jc w:val="center"/>
              <w:rPr>
                <w:rFonts w:hint="default"/>
                <w:color w:val="auto"/>
              </w:rPr>
            </w:pPr>
            <w:r>
              <w:rPr>
                <w:rFonts w:hint="default"/>
                <w:color w:val="auto"/>
                <w:lang w:val="en-US" w:eastAsia="zh-CN"/>
              </w:rPr>
              <w:t>2.302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854C">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5490">
            <w:pPr>
              <w:pStyle w:val="48"/>
              <w:bidi w:val="0"/>
              <w:jc w:val="center"/>
              <w:rPr>
                <w:rFonts w:hint="default"/>
                <w:color w:val="auto"/>
              </w:rPr>
            </w:pPr>
            <w:r>
              <w:rPr>
                <w:rFonts w:hint="default"/>
                <w:color w:val="auto"/>
                <w:lang w:val="en-US" w:eastAsia="zh-CN"/>
              </w:rPr>
              <w:t>2.302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5298">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B22C">
            <w:pPr>
              <w:pStyle w:val="48"/>
              <w:bidi w:val="0"/>
              <w:jc w:val="center"/>
              <w:rPr>
                <w:rFonts w:hint="default"/>
                <w:color w:val="auto"/>
              </w:rPr>
            </w:pPr>
            <w:r>
              <w:rPr>
                <w:rFonts w:hint="default"/>
                <w:color w:val="auto"/>
                <w:lang w:val="en-US" w:eastAsia="zh-CN"/>
              </w:rPr>
              <w:t>-2.302</w:t>
            </w:r>
          </w:p>
        </w:tc>
      </w:tr>
      <w:tr w14:paraId="6C6C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8C2F">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3EB4">
            <w:pPr>
              <w:pStyle w:val="48"/>
              <w:bidi w:val="0"/>
              <w:jc w:val="center"/>
              <w:rPr>
                <w:rFonts w:hint="default"/>
                <w:color w:val="auto"/>
              </w:rPr>
            </w:pPr>
            <w:r>
              <w:rPr>
                <w:color w:val="auto"/>
                <w:lang w:val="en-US" w:eastAsia="zh-CN"/>
              </w:rPr>
              <w:t>2-氯-6-氟苯腈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DB17">
            <w:pPr>
              <w:pStyle w:val="48"/>
              <w:bidi w:val="0"/>
              <w:jc w:val="center"/>
              <w:rPr>
                <w:rFonts w:hint="default"/>
                <w:color w:val="auto"/>
              </w:rPr>
            </w:pPr>
            <w:r>
              <w:rPr>
                <w:rFonts w:hint="default"/>
                <w:color w:val="auto"/>
                <w:lang w:val="en-US" w:eastAsia="zh-CN"/>
              </w:rPr>
              <w:t>0.016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60D9">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F2DC">
            <w:pPr>
              <w:pStyle w:val="48"/>
              <w:bidi w:val="0"/>
              <w:jc w:val="center"/>
              <w:rPr>
                <w:rFonts w:hint="default"/>
                <w:color w:val="auto"/>
              </w:rPr>
            </w:pPr>
            <w:r>
              <w:rPr>
                <w:rFonts w:hint="default"/>
                <w:color w:val="auto"/>
                <w:lang w:val="en-US" w:eastAsia="zh-CN"/>
              </w:rPr>
              <w:t>0.016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F5C6">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D9D5">
            <w:pPr>
              <w:pStyle w:val="48"/>
              <w:bidi w:val="0"/>
              <w:jc w:val="center"/>
              <w:rPr>
                <w:rFonts w:hint="default"/>
                <w:color w:val="auto"/>
              </w:rPr>
            </w:pPr>
            <w:r>
              <w:rPr>
                <w:rFonts w:hint="default"/>
                <w:color w:val="auto"/>
                <w:lang w:val="en-US" w:eastAsia="zh-CN"/>
              </w:rPr>
              <w:t>-0.016</w:t>
            </w:r>
          </w:p>
        </w:tc>
      </w:tr>
      <w:tr w14:paraId="3EC6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3A1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5AE">
            <w:pPr>
              <w:pStyle w:val="48"/>
              <w:bidi w:val="0"/>
              <w:jc w:val="center"/>
              <w:rPr>
                <w:rFonts w:hint="default"/>
                <w:color w:val="auto"/>
              </w:rPr>
            </w:pPr>
            <w:r>
              <w:rPr>
                <w:rFonts w:hint="eastAsia"/>
                <w:color w:val="auto"/>
                <w:lang w:val="en-US" w:eastAsia="zh-CN"/>
              </w:rPr>
              <w:t>对氯三氟甲苯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8B00">
            <w:pPr>
              <w:pStyle w:val="48"/>
              <w:bidi w:val="0"/>
              <w:jc w:val="center"/>
              <w:rPr>
                <w:rFonts w:hint="default"/>
                <w:color w:val="auto"/>
              </w:rPr>
            </w:pPr>
            <w:r>
              <w:rPr>
                <w:rFonts w:hint="default"/>
                <w:color w:val="auto"/>
                <w:lang w:val="en-US" w:eastAsia="zh-CN"/>
              </w:rPr>
              <w:t>0.651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7EDB">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40D2">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5486">
            <w:pPr>
              <w:pStyle w:val="48"/>
              <w:bidi w:val="0"/>
              <w:jc w:val="center"/>
              <w:rPr>
                <w:rFonts w:hint="default"/>
                <w:color w:val="auto"/>
              </w:rPr>
            </w:pPr>
            <w:r>
              <w:rPr>
                <w:rFonts w:hint="default"/>
                <w:color w:val="auto"/>
                <w:lang w:val="en-US" w:eastAsia="zh-CN"/>
              </w:rPr>
              <w:t>0.650860238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5B69">
            <w:pPr>
              <w:pStyle w:val="48"/>
              <w:bidi w:val="0"/>
              <w:jc w:val="center"/>
              <w:rPr>
                <w:rFonts w:hint="default"/>
                <w:color w:val="auto"/>
              </w:rPr>
            </w:pPr>
            <w:r>
              <w:rPr>
                <w:rFonts w:hint="default"/>
                <w:color w:val="auto"/>
                <w:lang w:val="en-US" w:eastAsia="zh-CN"/>
              </w:rPr>
              <w:t>0</w:t>
            </w:r>
          </w:p>
        </w:tc>
      </w:tr>
      <w:tr w14:paraId="426B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4B8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16BF">
            <w:pPr>
              <w:pStyle w:val="48"/>
              <w:bidi w:val="0"/>
              <w:jc w:val="center"/>
              <w:rPr>
                <w:rFonts w:hint="default"/>
                <w:color w:val="auto"/>
              </w:rPr>
            </w:pPr>
            <w:r>
              <w:rPr>
                <w:rFonts w:hint="default"/>
                <w:color w:val="auto"/>
                <w:lang w:val="en-US" w:eastAsia="zh-CN"/>
              </w:rPr>
              <w:t>DMF</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3428">
            <w:pPr>
              <w:pStyle w:val="48"/>
              <w:bidi w:val="0"/>
              <w:jc w:val="center"/>
              <w:rPr>
                <w:rFonts w:hint="default"/>
                <w:color w:val="auto"/>
              </w:rPr>
            </w:pPr>
            <w:r>
              <w:rPr>
                <w:rFonts w:hint="default"/>
                <w:color w:val="auto"/>
                <w:lang w:val="en-US" w:eastAsia="zh-CN"/>
              </w:rPr>
              <w:t>0.061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E17B">
            <w:pPr>
              <w:pStyle w:val="48"/>
              <w:bidi w:val="0"/>
              <w:jc w:val="center"/>
              <w:rPr>
                <w:rFonts w:hint="default"/>
                <w:color w:val="auto"/>
              </w:rPr>
            </w:pPr>
            <w:r>
              <w:rPr>
                <w:rFonts w:hint="default"/>
                <w:color w:val="auto"/>
                <w:lang w:val="en-US" w:eastAsia="zh-CN"/>
              </w:rPr>
              <w:t>0.914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3B2A">
            <w:pPr>
              <w:pStyle w:val="48"/>
              <w:bidi w:val="0"/>
              <w:jc w:val="center"/>
              <w:rPr>
                <w:rFonts w:hint="default"/>
                <w:color w:val="auto"/>
              </w:rPr>
            </w:pPr>
            <w:r>
              <w:rPr>
                <w:rFonts w:hint="default"/>
                <w:color w:val="auto"/>
                <w:lang w:val="en-US" w:eastAsia="zh-CN"/>
              </w:rPr>
              <w:t>0.056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D924">
            <w:pPr>
              <w:pStyle w:val="48"/>
              <w:bidi w:val="0"/>
              <w:jc w:val="center"/>
              <w:rPr>
                <w:rFonts w:hint="default"/>
                <w:color w:val="auto"/>
              </w:rPr>
            </w:pPr>
            <w:r>
              <w:rPr>
                <w:rFonts w:hint="default"/>
                <w:color w:val="auto"/>
                <w:lang w:val="en-US" w:eastAsia="zh-CN"/>
              </w:rPr>
              <w:t>0.919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DD9F">
            <w:pPr>
              <w:pStyle w:val="48"/>
              <w:bidi w:val="0"/>
              <w:jc w:val="center"/>
              <w:rPr>
                <w:rFonts w:hint="default"/>
                <w:color w:val="auto"/>
              </w:rPr>
            </w:pPr>
            <w:r>
              <w:rPr>
                <w:rFonts w:hint="default"/>
                <w:color w:val="auto"/>
                <w:lang w:val="en-US" w:eastAsia="zh-CN"/>
              </w:rPr>
              <w:t>0.858</w:t>
            </w:r>
          </w:p>
        </w:tc>
      </w:tr>
      <w:tr w14:paraId="3C83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2B69">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B0A1">
            <w:pPr>
              <w:pStyle w:val="48"/>
              <w:bidi w:val="0"/>
              <w:jc w:val="center"/>
              <w:rPr>
                <w:rFonts w:hint="default"/>
                <w:color w:val="auto"/>
              </w:rPr>
            </w:pPr>
            <w:r>
              <w:rPr>
                <w:rFonts w:hint="eastAsia"/>
                <w:color w:val="auto"/>
                <w:lang w:val="en-US" w:eastAsia="zh-CN"/>
              </w:rPr>
              <w:t>乙酸甲酯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7F0">
            <w:pPr>
              <w:pStyle w:val="48"/>
              <w:bidi w:val="0"/>
              <w:jc w:val="center"/>
              <w:rPr>
                <w:rFonts w:hint="default"/>
                <w:color w:val="auto"/>
              </w:rPr>
            </w:pPr>
            <w:r>
              <w:rPr>
                <w:rFonts w:hint="default"/>
                <w:color w:val="auto"/>
                <w:lang w:val="en-US" w:eastAsia="zh-CN"/>
              </w:rPr>
              <w:t>0.023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D116">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0AF">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9CA8">
            <w:pPr>
              <w:pStyle w:val="48"/>
              <w:bidi w:val="0"/>
              <w:jc w:val="center"/>
              <w:rPr>
                <w:rFonts w:hint="default"/>
                <w:color w:val="auto"/>
              </w:rPr>
            </w:pPr>
            <w:r>
              <w:rPr>
                <w:rFonts w:hint="default"/>
                <w:color w:val="auto"/>
                <w:lang w:val="en-US" w:eastAsia="zh-CN"/>
              </w:rPr>
              <w:t>0.022673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E816">
            <w:pPr>
              <w:pStyle w:val="48"/>
              <w:bidi w:val="0"/>
              <w:jc w:val="center"/>
              <w:rPr>
                <w:rFonts w:hint="default"/>
                <w:color w:val="auto"/>
              </w:rPr>
            </w:pPr>
            <w:r>
              <w:rPr>
                <w:rFonts w:hint="default"/>
                <w:color w:val="auto"/>
                <w:lang w:val="en-US" w:eastAsia="zh-CN"/>
              </w:rPr>
              <w:t>0</w:t>
            </w:r>
          </w:p>
        </w:tc>
      </w:tr>
      <w:tr w14:paraId="519A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0B12">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1224">
            <w:pPr>
              <w:pStyle w:val="48"/>
              <w:bidi w:val="0"/>
              <w:jc w:val="center"/>
              <w:rPr>
                <w:rFonts w:hint="default"/>
                <w:color w:val="auto"/>
              </w:rPr>
            </w:pPr>
            <w:r>
              <w:rPr>
                <w:rFonts w:hint="eastAsia"/>
                <w:color w:val="auto"/>
                <w:lang w:val="en-US" w:eastAsia="zh-CN"/>
              </w:rPr>
              <w:t>乙醇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B2F1">
            <w:pPr>
              <w:pStyle w:val="48"/>
              <w:bidi w:val="0"/>
              <w:jc w:val="center"/>
              <w:rPr>
                <w:rFonts w:hint="default"/>
                <w:color w:val="auto"/>
              </w:rPr>
            </w:pPr>
            <w:r>
              <w:rPr>
                <w:rFonts w:hint="default"/>
                <w:color w:val="auto"/>
                <w:lang w:val="en-US" w:eastAsia="zh-CN"/>
              </w:rPr>
              <w:t>1.503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8F6A">
            <w:pPr>
              <w:pStyle w:val="48"/>
              <w:bidi w:val="0"/>
              <w:jc w:val="center"/>
              <w:rPr>
                <w:rFonts w:hint="default"/>
                <w:color w:val="auto"/>
              </w:rPr>
            </w:pPr>
            <w:r>
              <w:rPr>
                <w:rFonts w:hint="default"/>
                <w:color w:val="auto"/>
                <w:lang w:val="en-US" w:eastAsia="zh-CN"/>
              </w:rPr>
              <w:t>1.793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1A94">
            <w:pPr>
              <w:pStyle w:val="48"/>
              <w:bidi w:val="0"/>
              <w:jc w:val="center"/>
              <w:rPr>
                <w:rFonts w:hint="default"/>
                <w:color w:val="auto"/>
              </w:rPr>
            </w:pPr>
            <w:r>
              <w:rPr>
                <w:rFonts w:hint="default"/>
                <w:color w:val="auto"/>
                <w:lang w:val="en-US" w:eastAsia="zh-CN"/>
              </w:rPr>
              <w:t>0.021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003">
            <w:pPr>
              <w:pStyle w:val="48"/>
              <w:bidi w:val="0"/>
              <w:jc w:val="center"/>
              <w:rPr>
                <w:rFonts w:hint="default"/>
                <w:color w:val="auto"/>
              </w:rPr>
            </w:pPr>
            <w:r>
              <w:rPr>
                <w:rFonts w:hint="default"/>
                <w:color w:val="auto"/>
                <w:lang w:val="en-US" w:eastAsia="zh-CN"/>
              </w:rPr>
              <w:t>3.275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CA83">
            <w:pPr>
              <w:pStyle w:val="48"/>
              <w:bidi w:val="0"/>
              <w:jc w:val="center"/>
              <w:rPr>
                <w:rFonts w:hint="default"/>
                <w:color w:val="auto"/>
              </w:rPr>
            </w:pPr>
            <w:r>
              <w:rPr>
                <w:rFonts w:hint="default"/>
                <w:color w:val="auto"/>
                <w:lang w:val="en-US" w:eastAsia="zh-CN"/>
              </w:rPr>
              <w:t>1.772</w:t>
            </w:r>
          </w:p>
        </w:tc>
      </w:tr>
      <w:tr w14:paraId="5B2C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291B">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7AC0">
            <w:pPr>
              <w:pStyle w:val="48"/>
              <w:bidi w:val="0"/>
              <w:jc w:val="center"/>
              <w:rPr>
                <w:rFonts w:hint="default"/>
                <w:color w:val="auto"/>
              </w:rPr>
            </w:pPr>
            <w:r>
              <w:rPr>
                <w:rFonts w:hint="eastAsia"/>
                <w:color w:val="auto"/>
                <w:lang w:val="en-US" w:eastAsia="zh-CN"/>
              </w:rPr>
              <w:t>氯仿</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485A">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2038">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E169">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2B9F">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0F1">
            <w:pPr>
              <w:pStyle w:val="48"/>
              <w:bidi w:val="0"/>
              <w:jc w:val="center"/>
              <w:rPr>
                <w:rFonts w:hint="default"/>
                <w:color w:val="auto"/>
              </w:rPr>
            </w:pPr>
            <w:r>
              <w:rPr>
                <w:rFonts w:hint="default"/>
                <w:color w:val="auto"/>
                <w:lang w:val="en-US" w:eastAsia="zh-CN"/>
              </w:rPr>
              <w:t>0</w:t>
            </w:r>
          </w:p>
        </w:tc>
      </w:tr>
      <w:tr w14:paraId="0D0F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F05AC">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B2D1">
            <w:pPr>
              <w:pStyle w:val="48"/>
              <w:bidi w:val="0"/>
              <w:jc w:val="center"/>
              <w:rPr>
                <w:rFonts w:hint="default"/>
                <w:color w:val="auto"/>
              </w:rPr>
            </w:pPr>
            <w:r>
              <w:rPr>
                <w:rFonts w:hint="eastAsia"/>
                <w:color w:val="auto"/>
                <w:lang w:val="en-US" w:eastAsia="zh-CN"/>
              </w:rPr>
              <w:t>二氯乙烷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04EE">
            <w:pPr>
              <w:pStyle w:val="48"/>
              <w:bidi w:val="0"/>
              <w:jc w:val="center"/>
              <w:rPr>
                <w:rFonts w:hint="default"/>
                <w:color w:val="auto"/>
              </w:rPr>
            </w:pPr>
            <w:r>
              <w:rPr>
                <w:rFonts w:hint="default"/>
                <w:color w:val="auto"/>
                <w:lang w:val="en-US" w:eastAsia="zh-CN"/>
              </w:rPr>
              <w:t>1.865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2DF0">
            <w:pPr>
              <w:pStyle w:val="48"/>
              <w:bidi w:val="0"/>
              <w:jc w:val="center"/>
              <w:rPr>
                <w:rFonts w:hint="default"/>
                <w:color w:val="auto"/>
              </w:rPr>
            </w:pPr>
            <w:r>
              <w:rPr>
                <w:rFonts w:hint="default"/>
                <w:color w:val="auto"/>
                <w:lang w:val="en-US" w:eastAsia="zh-CN"/>
              </w:rPr>
              <w:t>0.431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D465">
            <w:pPr>
              <w:pStyle w:val="48"/>
              <w:bidi w:val="0"/>
              <w:jc w:val="center"/>
              <w:rPr>
                <w:rFonts w:hint="default"/>
                <w:color w:val="auto"/>
              </w:rPr>
            </w:pPr>
            <w:r>
              <w:rPr>
                <w:rFonts w:hint="default"/>
                <w:color w:val="auto"/>
                <w:lang w:val="en-US" w:eastAsia="zh-CN"/>
              </w:rPr>
              <w:t>0.491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3307">
            <w:pPr>
              <w:pStyle w:val="48"/>
              <w:bidi w:val="0"/>
              <w:jc w:val="center"/>
              <w:rPr>
                <w:rFonts w:hint="default"/>
                <w:color w:val="auto"/>
              </w:rPr>
            </w:pPr>
            <w:r>
              <w:rPr>
                <w:rFonts w:hint="default"/>
                <w:color w:val="auto"/>
                <w:lang w:val="en-US" w:eastAsia="zh-CN"/>
              </w:rPr>
              <w:t>1.806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AD1">
            <w:pPr>
              <w:pStyle w:val="48"/>
              <w:bidi w:val="0"/>
              <w:jc w:val="center"/>
              <w:rPr>
                <w:rFonts w:hint="default"/>
                <w:color w:val="auto"/>
              </w:rPr>
            </w:pPr>
            <w:r>
              <w:rPr>
                <w:rFonts w:hint="default"/>
                <w:color w:val="auto"/>
                <w:lang w:val="en-US" w:eastAsia="zh-CN"/>
              </w:rPr>
              <w:t>-0.060</w:t>
            </w:r>
          </w:p>
        </w:tc>
      </w:tr>
      <w:tr w14:paraId="6DA8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DDB9">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837F">
            <w:pPr>
              <w:pStyle w:val="48"/>
              <w:bidi w:val="0"/>
              <w:jc w:val="center"/>
              <w:rPr>
                <w:rFonts w:hint="default"/>
                <w:color w:val="auto"/>
              </w:rPr>
            </w:pPr>
            <w:r>
              <w:rPr>
                <w:rFonts w:hint="eastAsia"/>
                <w:color w:val="auto"/>
                <w:lang w:val="en-US" w:eastAsia="zh-CN"/>
              </w:rPr>
              <w:t>乙腈</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E2A4">
            <w:pPr>
              <w:pStyle w:val="48"/>
              <w:bidi w:val="0"/>
              <w:jc w:val="center"/>
              <w:rPr>
                <w:rFonts w:hint="default"/>
                <w:color w:val="auto"/>
              </w:rPr>
            </w:pPr>
            <w:r>
              <w:rPr>
                <w:rFonts w:hint="default"/>
                <w:color w:val="auto"/>
                <w:lang w:val="en-US" w:eastAsia="zh-CN"/>
              </w:rPr>
              <w:t>1.050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0D0D">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332">
            <w:pPr>
              <w:pStyle w:val="48"/>
              <w:bidi w:val="0"/>
              <w:jc w:val="center"/>
              <w:rPr>
                <w:rFonts w:hint="default"/>
                <w:color w:val="auto"/>
              </w:rPr>
            </w:pPr>
            <w:r>
              <w:rPr>
                <w:rFonts w:hint="default"/>
                <w:color w:val="auto"/>
                <w:lang w:val="en-US" w:eastAsia="zh-CN"/>
              </w:rPr>
              <w:t>0.545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9095">
            <w:pPr>
              <w:pStyle w:val="48"/>
              <w:bidi w:val="0"/>
              <w:jc w:val="center"/>
              <w:rPr>
                <w:rFonts w:hint="default"/>
                <w:color w:val="auto"/>
              </w:rPr>
            </w:pPr>
            <w:r>
              <w:rPr>
                <w:rFonts w:hint="default"/>
                <w:color w:val="auto"/>
                <w:lang w:val="en-US" w:eastAsia="zh-CN"/>
              </w:rPr>
              <w:t>0.505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24E">
            <w:pPr>
              <w:pStyle w:val="48"/>
              <w:bidi w:val="0"/>
              <w:jc w:val="center"/>
              <w:rPr>
                <w:rFonts w:hint="default"/>
                <w:color w:val="auto"/>
              </w:rPr>
            </w:pPr>
            <w:r>
              <w:rPr>
                <w:rFonts w:hint="default"/>
                <w:color w:val="auto"/>
                <w:lang w:val="en-US" w:eastAsia="zh-CN"/>
              </w:rPr>
              <w:t>-0.545</w:t>
            </w:r>
          </w:p>
        </w:tc>
      </w:tr>
      <w:tr w14:paraId="621C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017B">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D5">
            <w:pPr>
              <w:pStyle w:val="48"/>
              <w:bidi w:val="0"/>
              <w:jc w:val="center"/>
              <w:rPr>
                <w:rFonts w:hint="default"/>
                <w:color w:val="auto"/>
              </w:rPr>
            </w:pPr>
            <w:r>
              <w:rPr>
                <w:rFonts w:hint="eastAsia"/>
                <w:color w:val="auto"/>
                <w:lang w:val="en-US" w:eastAsia="zh-CN"/>
              </w:rPr>
              <w:t>三氟甲苯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D2AC">
            <w:pPr>
              <w:pStyle w:val="48"/>
              <w:bidi w:val="0"/>
              <w:jc w:val="center"/>
              <w:rPr>
                <w:rFonts w:hint="default"/>
                <w:color w:val="auto"/>
              </w:rPr>
            </w:pPr>
            <w:r>
              <w:rPr>
                <w:rFonts w:hint="default"/>
                <w:color w:val="auto"/>
                <w:lang w:val="en-US" w:eastAsia="zh-CN"/>
              </w:rPr>
              <w:t>0.058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7072">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D45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20F">
            <w:pPr>
              <w:pStyle w:val="48"/>
              <w:bidi w:val="0"/>
              <w:jc w:val="center"/>
              <w:rPr>
                <w:rFonts w:hint="default"/>
                <w:color w:val="auto"/>
              </w:rPr>
            </w:pPr>
            <w:r>
              <w:rPr>
                <w:rFonts w:hint="default"/>
                <w:color w:val="auto"/>
                <w:lang w:val="en-US" w:eastAsia="zh-CN"/>
              </w:rPr>
              <w:t>0.058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D3DC">
            <w:pPr>
              <w:pStyle w:val="48"/>
              <w:bidi w:val="0"/>
              <w:jc w:val="center"/>
              <w:rPr>
                <w:rFonts w:hint="default"/>
                <w:color w:val="auto"/>
              </w:rPr>
            </w:pPr>
            <w:r>
              <w:rPr>
                <w:rFonts w:hint="default"/>
                <w:color w:val="auto"/>
                <w:lang w:val="en-US" w:eastAsia="zh-CN"/>
              </w:rPr>
              <w:t>0</w:t>
            </w:r>
          </w:p>
        </w:tc>
      </w:tr>
      <w:tr w14:paraId="3AC1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533B6">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12D8">
            <w:pPr>
              <w:pStyle w:val="48"/>
              <w:bidi w:val="0"/>
              <w:jc w:val="center"/>
              <w:rPr>
                <w:rFonts w:hint="default"/>
                <w:color w:val="auto"/>
              </w:rPr>
            </w:pPr>
            <w:r>
              <w:rPr>
                <w:rFonts w:hint="eastAsia"/>
                <w:color w:val="auto"/>
                <w:lang w:val="en-US" w:eastAsia="zh-CN"/>
              </w:rPr>
              <w:t>间三氟甲基苯乙酮</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B344">
            <w:pPr>
              <w:pStyle w:val="48"/>
              <w:bidi w:val="0"/>
              <w:jc w:val="center"/>
              <w:rPr>
                <w:rFonts w:hint="default"/>
                <w:color w:val="auto"/>
              </w:rPr>
            </w:pPr>
            <w:r>
              <w:rPr>
                <w:rFonts w:hint="default"/>
                <w:color w:val="auto"/>
                <w:lang w:val="en-US" w:eastAsia="zh-CN"/>
              </w:rPr>
              <w:t>0.034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6ACC">
            <w:pPr>
              <w:pStyle w:val="48"/>
              <w:bidi w:val="0"/>
              <w:jc w:val="center"/>
              <w:rPr>
                <w:rFonts w:hint="default"/>
                <w:color w:val="auto"/>
              </w:rPr>
            </w:pPr>
            <w:r>
              <w:rPr>
                <w:rFonts w:hint="default"/>
                <w:color w:val="auto"/>
                <w:lang w:val="en-US" w:eastAsia="zh-CN"/>
              </w:rPr>
              <w:t>0.004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8DF2">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EA7E">
            <w:pPr>
              <w:pStyle w:val="48"/>
              <w:bidi w:val="0"/>
              <w:jc w:val="center"/>
              <w:rPr>
                <w:rFonts w:hint="default"/>
                <w:color w:val="auto"/>
              </w:rPr>
            </w:pPr>
            <w:r>
              <w:rPr>
                <w:rFonts w:hint="default"/>
                <w:color w:val="auto"/>
                <w:lang w:val="en-US" w:eastAsia="zh-CN"/>
              </w:rPr>
              <w:t>0.038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015F">
            <w:pPr>
              <w:pStyle w:val="48"/>
              <w:bidi w:val="0"/>
              <w:jc w:val="center"/>
              <w:rPr>
                <w:rFonts w:hint="default"/>
                <w:color w:val="auto"/>
              </w:rPr>
            </w:pPr>
            <w:r>
              <w:rPr>
                <w:rFonts w:hint="default"/>
                <w:color w:val="auto"/>
                <w:lang w:val="en-US" w:eastAsia="zh-CN"/>
              </w:rPr>
              <w:t>0.004</w:t>
            </w:r>
          </w:p>
        </w:tc>
      </w:tr>
      <w:tr w14:paraId="3F93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14BB">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AB6C">
            <w:pPr>
              <w:pStyle w:val="48"/>
              <w:bidi w:val="0"/>
              <w:jc w:val="center"/>
              <w:rPr>
                <w:rFonts w:hint="default"/>
                <w:color w:val="auto"/>
              </w:rPr>
            </w:pPr>
            <w:r>
              <w:rPr>
                <w:rFonts w:hint="eastAsia"/>
                <w:color w:val="auto"/>
                <w:lang w:val="en-US" w:eastAsia="zh-CN"/>
              </w:rPr>
              <w:t>乙醛肟</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7DDF">
            <w:pPr>
              <w:pStyle w:val="48"/>
              <w:bidi w:val="0"/>
              <w:jc w:val="center"/>
              <w:rPr>
                <w:rFonts w:hint="default"/>
                <w:color w:val="auto"/>
              </w:rPr>
            </w:pPr>
            <w:r>
              <w:rPr>
                <w:rFonts w:hint="default"/>
                <w:color w:val="auto"/>
                <w:lang w:val="en-US" w:eastAsia="zh-CN"/>
              </w:rPr>
              <w:t>0.646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9DCF">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D312">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777">
            <w:pPr>
              <w:pStyle w:val="48"/>
              <w:bidi w:val="0"/>
              <w:jc w:val="center"/>
              <w:rPr>
                <w:rFonts w:hint="default"/>
                <w:color w:val="auto"/>
              </w:rPr>
            </w:pPr>
            <w:r>
              <w:rPr>
                <w:rFonts w:hint="default"/>
                <w:color w:val="auto"/>
                <w:lang w:val="en-US" w:eastAsia="zh-CN"/>
              </w:rPr>
              <w:t>0.646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9027">
            <w:pPr>
              <w:pStyle w:val="48"/>
              <w:bidi w:val="0"/>
              <w:jc w:val="center"/>
              <w:rPr>
                <w:rFonts w:hint="default"/>
                <w:color w:val="auto"/>
              </w:rPr>
            </w:pPr>
            <w:r>
              <w:rPr>
                <w:rFonts w:hint="default"/>
                <w:color w:val="auto"/>
                <w:lang w:val="en-US" w:eastAsia="zh-CN"/>
              </w:rPr>
              <w:t>0</w:t>
            </w:r>
          </w:p>
        </w:tc>
      </w:tr>
      <w:tr w14:paraId="6F04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904D">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15C">
            <w:pPr>
              <w:pStyle w:val="48"/>
              <w:bidi w:val="0"/>
              <w:jc w:val="center"/>
              <w:rPr>
                <w:rFonts w:hint="default"/>
                <w:color w:val="auto"/>
              </w:rPr>
            </w:pPr>
            <w:r>
              <w:rPr>
                <w:color w:val="auto"/>
                <w:lang w:val="en-US" w:eastAsia="zh-CN"/>
              </w:rPr>
              <w:t>2-氟-6-三氟甲基吡啶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374C">
            <w:pPr>
              <w:pStyle w:val="48"/>
              <w:bidi w:val="0"/>
              <w:jc w:val="center"/>
              <w:rPr>
                <w:rFonts w:hint="default"/>
                <w:color w:val="auto"/>
              </w:rPr>
            </w:pPr>
            <w:r>
              <w:rPr>
                <w:rFonts w:hint="default"/>
                <w:color w:val="auto"/>
                <w:lang w:val="en-US" w:eastAsia="zh-CN"/>
              </w:rPr>
              <w:t>0.010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F95">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3D3C">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2BC1">
            <w:pPr>
              <w:pStyle w:val="48"/>
              <w:bidi w:val="0"/>
              <w:jc w:val="center"/>
              <w:rPr>
                <w:rFonts w:hint="default"/>
                <w:color w:val="auto"/>
              </w:rPr>
            </w:pPr>
            <w:r>
              <w:rPr>
                <w:rFonts w:hint="default"/>
                <w:color w:val="auto"/>
                <w:lang w:val="en-US" w:eastAsia="zh-CN"/>
              </w:rPr>
              <w:t>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5E6C">
            <w:pPr>
              <w:pStyle w:val="48"/>
              <w:bidi w:val="0"/>
              <w:jc w:val="center"/>
              <w:rPr>
                <w:rFonts w:hint="default"/>
                <w:color w:val="auto"/>
              </w:rPr>
            </w:pPr>
            <w:r>
              <w:rPr>
                <w:rFonts w:hint="default"/>
                <w:color w:val="auto"/>
                <w:lang w:val="en-US" w:eastAsia="zh-CN"/>
              </w:rPr>
              <w:t>0</w:t>
            </w:r>
          </w:p>
        </w:tc>
      </w:tr>
      <w:tr w14:paraId="3500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BA85">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9BF7">
            <w:pPr>
              <w:pStyle w:val="48"/>
              <w:bidi w:val="0"/>
              <w:jc w:val="center"/>
              <w:rPr>
                <w:rFonts w:hint="default"/>
                <w:color w:val="auto"/>
              </w:rPr>
            </w:pPr>
            <w:r>
              <w:rPr>
                <w:color w:val="auto"/>
                <w:lang w:val="en-US" w:eastAsia="zh-CN"/>
              </w:rPr>
              <w:t>2-氯-6-三氟甲基吡啶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320F">
            <w:pPr>
              <w:pStyle w:val="48"/>
              <w:bidi w:val="0"/>
              <w:jc w:val="center"/>
              <w:rPr>
                <w:rFonts w:hint="default"/>
                <w:color w:val="auto"/>
              </w:rPr>
            </w:pPr>
            <w:r>
              <w:rPr>
                <w:rFonts w:hint="default"/>
                <w:color w:val="auto"/>
                <w:lang w:val="en-US" w:eastAsia="zh-CN"/>
              </w:rPr>
              <w:t>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B21">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8079">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432">
            <w:pPr>
              <w:pStyle w:val="48"/>
              <w:bidi w:val="0"/>
              <w:jc w:val="center"/>
              <w:rPr>
                <w:rFonts w:hint="default"/>
                <w:color w:val="auto"/>
              </w:rPr>
            </w:pPr>
            <w:r>
              <w:rPr>
                <w:rFonts w:hint="default"/>
                <w:color w:val="auto"/>
                <w:lang w:val="en-US" w:eastAsia="zh-CN"/>
              </w:rPr>
              <w:t>0.001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BC93">
            <w:pPr>
              <w:pStyle w:val="48"/>
              <w:bidi w:val="0"/>
              <w:jc w:val="center"/>
              <w:rPr>
                <w:rFonts w:hint="default"/>
                <w:color w:val="auto"/>
              </w:rPr>
            </w:pPr>
            <w:r>
              <w:rPr>
                <w:rFonts w:hint="default"/>
                <w:color w:val="auto"/>
                <w:lang w:val="en-US" w:eastAsia="zh-CN"/>
              </w:rPr>
              <w:t>0</w:t>
            </w:r>
          </w:p>
        </w:tc>
      </w:tr>
      <w:tr w14:paraId="5703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E7A85">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5DE1">
            <w:pPr>
              <w:pStyle w:val="48"/>
              <w:bidi w:val="0"/>
              <w:jc w:val="center"/>
              <w:rPr>
                <w:rFonts w:hint="default"/>
                <w:color w:val="auto"/>
              </w:rPr>
            </w:pPr>
            <w:r>
              <w:rPr>
                <w:color w:val="auto"/>
                <w:lang w:val="en-US" w:eastAsia="zh-CN"/>
              </w:rPr>
              <w:t>2-氨基-6-三氟甲基吡啶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8083">
            <w:pPr>
              <w:pStyle w:val="48"/>
              <w:bidi w:val="0"/>
              <w:jc w:val="center"/>
              <w:rPr>
                <w:rFonts w:hint="default"/>
                <w:color w:val="auto"/>
              </w:rPr>
            </w:pPr>
            <w:r>
              <w:rPr>
                <w:rFonts w:hint="default"/>
                <w:color w:val="auto"/>
                <w:lang w:val="en-US" w:eastAsia="zh-CN"/>
              </w:rPr>
              <w:t>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B57">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1575">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08A7">
            <w:pPr>
              <w:pStyle w:val="48"/>
              <w:bidi w:val="0"/>
              <w:jc w:val="center"/>
              <w:rPr>
                <w:rFonts w:hint="default"/>
                <w:color w:val="auto"/>
              </w:rPr>
            </w:pPr>
            <w:r>
              <w:rPr>
                <w:rFonts w:hint="default"/>
                <w:color w:val="auto"/>
                <w:lang w:val="en-US" w:eastAsia="zh-CN"/>
              </w:rPr>
              <w:t>0.002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22D5">
            <w:pPr>
              <w:pStyle w:val="48"/>
              <w:bidi w:val="0"/>
              <w:jc w:val="center"/>
              <w:rPr>
                <w:rFonts w:hint="default"/>
                <w:color w:val="auto"/>
              </w:rPr>
            </w:pPr>
            <w:r>
              <w:rPr>
                <w:rFonts w:hint="default"/>
                <w:color w:val="auto"/>
                <w:lang w:val="en-US" w:eastAsia="zh-CN"/>
              </w:rPr>
              <w:t>0</w:t>
            </w:r>
          </w:p>
        </w:tc>
      </w:tr>
      <w:tr w14:paraId="5CA6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3BF9E">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6752">
            <w:pPr>
              <w:pStyle w:val="48"/>
              <w:bidi w:val="0"/>
              <w:jc w:val="center"/>
              <w:rPr>
                <w:rFonts w:hint="default"/>
                <w:color w:val="auto"/>
              </w:rPr>
            </w:pPr>
            <w:r>
              <w:rPr>
                <w:rFonts w:hint="eastAsia"/>
                <w:color w:val="auto"/>
                <w:lang w:val="en-US" w:eastAsia="zh-CN"/>
              </w:rPr>
              <w:t>环己烷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95F5">
            <w:pPr>
              <w:pStyle w:val="48"/>
              <w:bidi w:val="0"/>
              <w:jc w:val="center"/>
              <w:rPr>
                <w:rFonts w:hint="default"/>
                <w:color w:val="auto"/>
              </w:rPr>
            </w:pPr>
            <w:r>
              <w:rPr>
                <w:rFonts w:hint="default"/>
                <w:color w:val="auto"/>
                <w:lang w:val="en-US" w:eastAsia="zh-CN"/>
              </w:rPr>
              <w:t>0.047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1D03">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4568">
            <w:pPr>
              <w:pStyle w:val="48"/>
              <w:bidi w:val="0"/>
              <w:jc w:val="center"/>
              <w:rPr>
                <w:rFonts w:hint="default"/>
                <w:color w:val="auto"/>
              </w:rPr>
            </w:pPr>
            <w:r>
              <w:rPr>
                <w:rFonts w:hint="default"/>
                <w:color w:val="auto"/>
                <w:lang w:val="en-US" w:eastAsia="zh-CN"/>
              </w:rPr>
              <w:t>0.044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C12">
            <w:pPr>
              <w:pStyle w:val="48"/>
              <w:bidi w:val="0"/>
              <w:jc w:val="center"/>
              <w:rPr>
                <w:rFonts w:hint="default"/>
                <w:color w:val="auto"/>
              </w:rPr>
            </w:pPr>
            <w:r>
              <w:rPr>
                <w:rFonts w:hint="default"/>
                <w:color w:val="auto"/>
                <w:lang w:val="en-US" w:eastAsia="zh-CN"/>
              </w:rPr>
              <w:t>0.003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96F">
            <w:pPr>
              <w:pStyle w:val="48"/>
              <w:bidi w:val="0"/>
              <w:jc w:val="center"/>
              <w:rPr>
                <w:rFonts w:hint="default"/>
                <w:color w:val="auto"/>
              </w:rPr>
            </w:pPr>
            <w:r>
              <w:rPr>
                <w:rFonts w:hint="default"/>
                <w:color w:val="auto"/>
                <w:lang w:val="en-US" w:eastAsia="zh-CN"/>
              </w:rPr>
              <w:t>-0.044</w:t>
            </w:r>
          </w:p>
        </w:tc>
      </w:tr>
      <w:tr w14:paraId="7116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1064">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24CE">
            <w:pPr>
              <w:pStyle w:val="48"/>
              <w:bidi w:val="0"/>
              <w:jc w:val="center"/>
              <w:rPr>
                <w:rFonts w:hint="default"/>
                <w:color w:val="auto"/>
              </w:rPr>
            </w:pPr>
            <w:r>
              <w:rPr>
                <w:rFonts w:hint="eastAsia"/>
                <w:color w:val="auto"/>
                <w:lang w:val="en-US" w:eastAsia="zh-CN"/>
              </w:rPr>
              <w:t>三乙胺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3155">
            <w:pPr>
              <w:pStyle w:val="48"/>
              <w:bidi w:val="0"/>
              <w:jc w:val="center"/>
              <w:rPr>
                <w:rFonts w:hint="default"/>
                <w:color w:val="auto"/>
              </w:rPr>
            </w:pPr>
            <w:r>
              <w:rPr>
                <w:rFonts w:hint="default"/>
                <w:color w:val="auto"/>
                <w:lang w:val="en-US" w:eastAsia="zh-CN"/>
              </w:rPr>
              <w:t>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C0A8">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6C6D">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DC6">
            <w:pPr>
              <w:pStyle w:val="48"/>
              <w:bidi w:val="0"/>
              <w:jc w:val="center"/>
              <w:rPr>
                <w:rFonts w:hint="default"/>
                <w:color w:val="auto"/>
              </w:rPr>
            </w:pPr>
            <w:r>
              <w:rPr>
                <w:rFonts w:hint="default"/>
                <w:color w:val="auto"/>
                <w:lang w:val="en-US" w:eastAsia="zh-CN"/>
              </w:rPr>
              <w:t>0.001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5124">
            <w:pPr>
              <w:pStyle w:val="48"/>
              <w:bidi w:val="0"/>
              <w:jc w:val="center"/>
              <w:rPr>
                <w:rFonts w:hint="default"/>
                <w:color w:val="auto"/>
              </w:rPr>
            </w:pPr>
            <w:r>
              <w:rPr>
                <w:rFonts w:hint="default"/>
                <w:color w:val="auto"/>
                <w:lang w:val="en-US" w:eastAsia="zh-CN"/>
              </w:rPr>
              <w:t>0.000</w:t>
            </w:r>
          </w:p>
        </w:tc>
      </w:tr>
      <w:tr w14:paraId="777D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450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E837">
            <w:pPr>
              <w:pStyle w:val="48"/>
              <w:bidi w:val="0"/>
              <w:jc w:val="center"/>
              <w:rPr>
                <w:rFonts w:hint="default"/>
                <w:color w:val="auto"/>
              </w:rPr>
            </w:pPr>
            <w:r>
              <w:rPr>
                <w:rFonts w:hint="eastAsia"/>
                <w:color w:val="auto"/>
                <w:lang w:val="en-US" w:eastAsia="zh-CN"/>
              </w:rPr>
              <w:t>二甲胺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CA45">
            <w:pPr>
              <w:pStyle w:val="48"/>
              <w:bidi w:val="0"/>
              <w:jc w:val="center"/>
              <w:rPr>
                <w:rFonts w:hint="default"/>
                <w:color w:val="auto"/>
              </w:rPr>
            </w:pPr>
            <w:r>
              <w:rPr>
                <w:rFonts w:hint="default"/>
                <w:color w:val="auto"/>
                <w:lang w:val="en-US" w:eastAsia="zh-CN"/>
              </w:rPr>
              <w:t>0.063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A16A">
            <w:pPr>
              <w:pStyle w:val="48"/>
              <w:bidi w:val="0"/>
              <w:jc w:val="center"/>
              <w:rPr>
                <w:rFonts w:hint="default"/>
                <w:color w:val="auto"/>
              </w:rPr>
            </w:pPr>
            <w:r>
              <w:rPr>
                <w:rFonts w:hint="default"/>
                <w:color w:val="auto"/>
                <w:lang w:val="en-US" w:eastAsia="zh-CN"/>
              </w:rPr>
              <w:t>0.067</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752C">
            <w:pPr>
              <w:pStyle w:val="48"/>
              <w:bidi w:val="0"/>
              <w:jc w:val="center"/>
              <w:rPr>
                <w:rFonts w:hint="default"/>
                <w:color w:val="auto"/>
              </w:rPr>
            </w:pPr>
            <w:r>
              <w:rPr>
                <w:rFonts w:hint="default"/>
                <w:color w:val="auto"/>
                <w:lang w:val="en-US" w:eastAsia="zh-CN"/>
              </w:rPr>
              <w:t>0.016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3772">
            <w:pPr>
              <w:pStyle w:val="48"/>
              <w:bidi w:val="0"/>
              <w:jc w:val="center"/>
              <w:rPr>
                <w:rFonts w:hint="default"/>
                <w:color w:val="auto"/>
              </w:rPr>
            </w:pPr>
            <w:r>
              <w:rPr>
                <w:rFonts w:hint="default"/>
                <w:color w:val="auto"/>
                <w:lang w:val="en-US" w:eastAsia="zh-CN"/>
              </w:rPr>
              <w:t>0.114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927B">
            <w:pPr>
              <w:pStyle w:val="48"/>
              <w:bidi w:val="0"/>
              <w:jc w:val="center"/>
              <w:rPr>
                <w:rFonts w:hint="default"/>
                <w:color w:val="auto"/>
              </w:rPr>
            </w:pPr>
            <w:r>
              <w:rPr>
                <w:rFonts w:hint="default"/>
                <w:color w:val="auto"/>
                <w:lang w:val="en-US" w:eastAsia="zh-CN"/>
              </w:rPr>
              <w:t>0.051</w:t>
            </w:r>
          </w:p>
        </w:tc>
      </w:tr>
      <w:tr w14:paraId="0B35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F0F03">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66DD">
            <w:pPr>
              <w:pStyle w:val="48"/>
              <w:bidi w:val="0"/>
              <w:jc w:val="center"/>
              <w:rPr>
                <w:rFonts w:hint="default"/>
                <w:color w:val="auto"/>
              </w:rPr>
            </w:pPr>
            <w:r>
              <w:rPr>
                <w:rFonts w:hint="eastAsia"/>
                <w:color w:val="auto"/>
                <w:lang w:val="en-US" w:eastAsia="zh-CN"/>
              </w:rPr>
              <w:t>甲酸</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322">
            <w:pPr>
              <w:pStyle w:val="48"/>
              <w:bidi w:val="0"/>
              <w:jc w:val="center"/>
              <w:rPr>
                <w:rFonts w:hint="default"/>
                <w:color w:val="auto"/>
              </w:rPr>
            </w:pPr>
            <w:r>
              <w:rPr>
                <w:rFonts w:hint="default"/>
                <w:color w:val="auto"/>
                <w:lang w:val="en-US" w:eastAsia="zh-CN"/>
              </w:rPr>
              <w:t>0.017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1917">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CFD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83EE">
            <w:pPr>
              <w:pStyle w:val="48"/>
              <w:bidi w:val="0"/>
              <w:jc w:val="center"/>
              <w:rPr>
                <w:rFonts w:hint="default"/>
                <w:color w:val="auto"/>
              </w:rPr>
            </w:pPr>
            <w:r>
              <w:rPr>
                <w:rFonts w:hint="default"/>
                <w:color w:val="auto"/>
                <w:lang w:val="en-US" w:eastAsia="zh-CN"/>
              </w:rPr>
              <w:t>0.017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E383">
            <w:pPr>
              <w:pStyle w:val="48"/>
              <w:bidi w:val="0"/>
              <w:jc w:val="center"/>
              <w:rPr>
                <w:rFonts w:hint="default"/>
                <w:color w:val="auto"/>
              </w:rPr>
            </w:pPr>
            <w:r>
              <w:rPr>
                <w:rFonts w:hint="default"/>
                <w:color w:val="auto"/>
                <w:lang w:val="en-US" w:eastAsia="zh-CN"/>
              </w:rPr>
              <w:t>0</w:t>
            </w:r>
          </w:p>
        </w:tc>
      </w:tr>
      <w:tr w14:paraId="4258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BB1">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81DB">
            <w:pPr>
              <w:pStyle w:val="48"/>
              <w:bidi w:val="0"/>
              <w:jc w:val="center"/>
              <w:rPr>
                <w:rFonts w:hint="default"/>
                <w:color w:val="auto"/>
              </w:rPr>
            </w:pPr>
            <w:r>
              <w:rPr>
                <w:color w:val="auto"/>
                <w:lang w:val="en-US" w:eastAsia="zh-CN"/>
              </w:rPr>
              <w:t>2,6-二氯二氯苄</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B6AD">
            <w:pPr>
              <w:pStyle w:val="48"/>
              <w:bidi w:val="0"/>
              <w:jc w:val="center"/>
              <w:rPr>
                <w:rFonts w:hint="default"/>
                <w:color w:val="auto"/>
              </w:rPr>
            </w:pPr>
            <w:r>
              <w:rPr>
                <w:rFonts w:hint="default"/>
                <w:color w:val="auto"/>
                <w:lang w:val="en-US" w:eastAsia="zh-CN"/>
              </w:rPr>
              <w:t>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8184">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1788">
            <w:pPr>
              <w:pStyle w:val="48"/>
              <w:bidi w:val="0"/>
              <w:jc w:val="center"/>
              <w:rPr>
                <w:rFonts w:hint="default"/>
                <w:color w:val="auto"/>
              </w:rPr>
            </w:pPr>
            <w:r>
              <w:rPr>
                <w:rFonts w:hint="default"/>
                <w:color w:val="auto"/>
                <w:lang w:val="en-US" w:eastAsia="zh-CN"/>
              </w:rPr>
              <w:t>0.001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00E">
            <w:pPr>
              <w:pStyle w:val="48"/>
              <w:bidi w:val="0"/>
              <w:jc w:val="center"/>
              <w:rPr>
                <w:rFonts w:hint="default"/>
                <w:color w:val="auto"/>
              </w:rPr>
            </w:pPr>
            <w:r>
              <w:rPr>
                <w:rFonts w:hint="default"/>
                <w:color w:val="auto"/>
                <w:lang w:val="en-US" w:eastAsia="zh-CN"/>
              </w:rPr>
              <w:t>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64B">
            <w:pPr>
              <w:pStyle w:val="48"/>
              <w:bidi w:val="0"/>
              <w:jc w:val="center"/>
              <w:rPr>
                <w:rFonts w:hint="default"/>
                <w:color w:val="auto"/>
              </w:rPr>
            </w:pPr>
            <w:r>
              <w:rPr>
                <w:rFonts w:hint="default"/>
                <w:color w:val="auto"/>
                <w:lang w:val="en-US" w:eastAsia="zh-CN"/>
              </w:rPr>
              <w:t>0.00</w:t>
            </w:r>
          </w:p>
        </w:tc>
      </w:tr>
      <w:tr w14:paraId="5AC4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B2C6">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141D">
            <w:pPr>
              <w:pStyle w:val="48"/>
              <w:bidi w:val="0"/>
              <w:jc w:val="center"/>
              <w:rPr>
                <w:rFonts w:hint="default"/>
                <w:color w:val="auto"/>
              </w:rPr>
            </w:pPr>
            <w:r>
              <w:rPr>
                <w:rFonts w:hint="eastAsia"/>
                <w:color w:val="auto"/>
                <w:lang w:val="en-US" w:eastAsia="zh-CN"/>
              </w:rPr>
              <w:t>马来酸二乙酯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F564">
            <w:pPr>
              <w:pStyle w:val="48"/>
              <w:bidi w:val="0"/>
              <w:jc w:val="center"/>
              <w:rPr>
                <w:rFonts w:hint="default"/>
                <w:color w:val="auto"/>
              </w:rPr>
            </w:pPr>
            <w:r>
              <w:rPr>
                <w:rFonts w:hint="default"/>
                <w:color w:val="auto"/>
                <w:lang w:val="en-US" w:eastAsia="zh-CN"/>
              </w:rPr>
              <w:t>0.014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66E">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DCD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7AB">
            <w:pPr>
              <w:pStyle w:val="48"/>
              <w:bidi w:val="0"/>
              <w:jc w:val="center"/>
              <w:rPr>
                <w:rFonts w:hint="default"/>
                <w:color w:val="auto"/>
              </w:rPr>
            </w:pPr>
            <w:r>
              <w:rPr>
                <w:rFonts w:hint="default"/>
                <w:color w:val="auto"/>
                <w:lang w:val="en-US" w:eastAsia="zh-CN"/>
              </w:rPr>
              <w:t>0.014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B81C">
            <w:pPr>
              <w:pStyle w:val="48"/>
              <w:bidi w:val="0"/>
              <w:jc w:val="center"/>
              <w:rPr>
                <w:rFonts w:hint="default"/>
                <w:color w:val="auto"/>
              </w:rPr>
            </w:pPr>
            <w:r>
              <w:rPr>
                <w:rFonts w:hint="default"/>
                <w:color w:val="auto"/>
                <w:lang w:val="en-US" w:eastAsia="zh-CN"/>
              </w:rPr>
              <w:t>0</w:t>
            </w:r>
          </w:p>
        </w:tc>
      </w:tr>
      <w:tr w14:paraId="352C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889E4">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EB4D">
            <w:pPr>
              <w:pStyle w:val="48"/>
              <w:bidi w:val="0"/>
              <w:jc w:val="center"/>
              <w:rPr>
                <w:rFonts w:hint="default"/>
                <w:color w:val="auto"/>
              </w:rPr>
            </w:pPr>
            <w:r>
              <w:rPr>
                <w:color w:val="auto"/>
                <w:lang w:val="en-US" w:eastAsia="zh-CN"/>
              </w:rPr>
              <w:t>2，4-二氯三氟甲苯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DB7">
            <w:pPr>
              <w:pStyle w:val="48"/>
              <w:bidi w:val="0"/>
              <w:jc w:val="center"/>
              <w:rPr>
                <w:rFonts w:hint="default"/>
                <w:color w:val="auto"/>
              </w:rPr>
            </w:pPr>
            <w:r>
              <w:rPr>
                <w:rFonts w:hint="default"/>
                <w:color w:val="auto"/>
                <w:lang w:val="en-US" w:eastAsia="zh-CN"/>
              </w:rPr>
              <w:t>0.003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4BE9">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3BCB">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AD10">
            <w:pPr>
              <w:pStyle w:val="48"/>
              <w:bidi w:val="0"/>
              <w:jc w:val="center"/>
              <w:rPr>
                <w:rFonts w:hint="default"/>
                <w:color w:val="auto"/>
              </w:rPr>
            </w:pPr>
            <w:r>
              <w:rPr>
                <w:rFonts w:hint="default"/>
                <w:color w:val="auto"/>
                <w:lang w:val="en-US" w:eastAsia="zh-CN"/>
              </w:rPr>
              <w:t>0.003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654E">
            <w:pPr>
              <w:pStyle w:val="48"/>
              <w:bidi w:val="0"/>
              <w:jc w:val="center"/>
              <w:rPr>
                <w:rFonts w:hint="default"/>
                <w:color w:val="auto"/>
              </w:rPr>
            </w:pPr>
            <w:r>
              <w:rPr>
                <w:rFonts w:hint="default"/>
                <w:color w:val="auto"/>
                <w:lang w:val="en-US" w:eastAsia="zh-CN"/>
              </w:rPr>
              <w:t>0</w:t>
            </w:r>
          </w:p>
        </w:tc>
      </w:tr>
      <w:tr w14:paraId="7386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9A91">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80A2">
            <w:pPr>
              <w:pStyle w:val="48"/>
              <w:bidi w:val="0"/>
              <w:jc w:val="center"/>
              <w:rPr>
                <w:rFonts w:hint="default"/>
                <w:color w:val="auto"/>
              </w:rPr>
            </w:pPr>
            <w:r>
              <w:rPr>
                <w:color w:val="auto"/>
                <w:lang w:val="en-US" w:eastAsia="zh-CN"/>
              </w:rPr>
              <w:t>3,4-二氯三氟甲苯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22E4">
            <w:pPr>
              <w:pStyle w:val="48"/>
              <w:bidi w:val="0"/>
              <w:jc w:val="center"/>
              <w:rPr>
                <w:rFonts w:hint="default"/>
                <w:color w:val="auto"/>
              </w:rPr>
            </w:pPr>
            <w:r>
              <w:rPr>
                <w:rFonts w:hint="default"/>
                <w:color w:val="auto"/>
                <w:lang w:val="en-US" w:eastAsia="zh-CN"/>
              </w:rPr>
              <w:t>0.007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0D88">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1763">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96B9">
            <w:pPr>
              <w:pStyle w:val="48"/>
              <w:bidi w:val="0"/>
              <w:jc w:val="center"/>
              <w:rPr>
                <w:rFonts w:hint="default"/>
                <w:color w:val="auto"/>
              </w:rPr>
            </w:pPr>
            <w:r>
              <w:rPr>
                <w:rFonts w:hint="default"/>
                <w:color w:val="auto"/>
                <w:lang w:val="en-US" w:eastAsia="zh-CN"/>
              </w:rPr>
              <w:t>0.007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EB2F">
            <w:pPr>
              <w:pStyle w:val="48"/>
              <w:bidi w:val="0"/>
              <w:jc w:val="center"/>
              <w:rPr>
                <w:rFonts w:hint="default"/>
                <w:color w:val="auto"/>
              </w:rPr>
            </w:pPr>
            <w:r>
              <w:rPr>
                <w:rFonts w:hint="default"/>
                <w:color w:val="auto"/>
                <w:lang w:val="en-US" w:eastAsia="zh-CN"/>
              </w:rPr>
              <w:t>0</w:t>
            </w:r>
          </w:p>
        </w:tc>
      </w:tr>
      <w:tr w14:paraId="3BEE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2E7B">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AFB4">
            <w:pPr>
              <w:pStyle w:val="48"/>
              <w:bidi w:val="0"/>
              <w:jc w:val="center"/>
              <w:rPr>
                <w:rFonts w:hint="default"/>
                <w:color w:val="auto"/>
              </w:rPr>
            </w:pPr>
            <w:r>
              <w:rPr>
                <w:color w:val="auto"/>
                <w:lang w:val="en-US" w:eastAsia="zh-CN"/>
              </w:rPr>
              <w:t>2,3-二氰基丙酸乙酯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1429">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2CCA">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7137">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1243">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37DA">
            <w:pPr>
              <w:pStyle w:val="48"/>
              <w:bidi w:val="0"/>
              <w:jc w:val="center"/>
              <w:rPr>
                <w:rFonts w:hint="default"/>
                <w:color w:val="auto"/>
              </w:rPr>
            </w:pPr>
            <w:r>
              <w:rPr>
                <w:rFonts w:hint="default"/>
                <w:color w:val="auto"/>
                <w:lang w:val="en-US" w:eastAsia="zh-CN"/>
              </w:rPr>
              <w:t>0.000</w:t>
            </w:r>
          </w:p>
        </w:tc>
      </w:tr>
      <w:tr w14:paraId="663B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2A8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B70">
            <w:pPr>
              <w:pStyle w:val="48"/>
              <w:bidi w:val="0"/>
              <w:jc w:val="center"/>
              <w:rPr>
                <w:rFonts w:hint="default"/>
                <w:color w:val="auto"/>
              </w:rPr>
            </w:pPr>
            <w:r>
              <w:rPr>
                <w:rFonts w:hint="eastAsia"/>
                <w:color w:val="auto"/>
                <w:lang w:val="en-US" w:eastAsia="zh-CN"/>
              </w:rPr>
              <w:t>间三氟甲基苯胺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C6D">
            <w:pPr>
              <w:pStyle w:val="48"/>
              <w:bidi w:val="0"/>
              <w:jc w:val="center"/>
              <w:rPr>
                <w:rFonts w:hint="default"/>
                <w:color w:val="auto"/>
              </w:rPr>
            </w:pPr>
            <w:r>
              <w:rPr>
                <w:rFonts w:hint="default"/>
                <w:color w:val="auto"/>
                <w:lang w:val="en-US" w:eastAsia="zh-CN"/>
              </w:rPr>
              <w:t>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AB04">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45FB">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E539">
            <w:pPr>
              <w:pStyle w:val="48"/>
              <w:bidi w:val="0"/>
              <w:jc w:val="center"/>
              <w:rPr>
                <w:rFonts w:hint="default"/>
                <w:color w:val="auto"/>
              </w:rPr>
            </w:pPr>
            <w:r>
              <w:rPr>
                <w:rFonts w:hint="default"/>
                <w:color w:val="auto"/>
                <w:lang w:val="en-US" w:eastAsia="zh-CN"/>
              </w:rPr>
              <w:t>0.002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B4E">
            <w:pPr>
              <w:pStyle w:val="48"/>
              <w:bidi w:val="0"/>
              <w:jc w:val="center"/>
              <w:rPr>
                <w:rFonts w:hint="default"/>
                <w:color w:val="auto"/>
              </w:rPr>
            </w:pPr>
            <w:r>
              <w:rPr>
                <w:rFonts w:hint="default"/>
                <w:color w:val="auto"/>
                <w:lang w:val="en-US" w:eastAsia="zh-CN"/>
              </w:rPr>
              <w:t>0</w:t>
            </w:r>
          </w:p>
        </w:tc>
      </w:tr>
      <w:tr w14:paraId="6CD7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CB4A">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FA55">
            <w:pPr>
              <w:pStyle w:val="48"/>
              <w:bidi w:val="0"/>
              <w:jc w:val="center"/>
              <w:rPr>
                <w:rFonts w:hint="default"/>
                <w:color w:val="auto"/>
              </w:rPr>
            </w:pPr>
            <w:r>
              <w:rPr>
                <w:rFonts w:hint="eastAsia"/>
                <w:color w:val="auto"/>
                <w:lang w:val="en-US" w:eastAsia="zh-CN"/>
              </w:rPr>
              <w:t>非甲烷总烃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27E3">
            <w:pPr>
              <w:pStyle w:val="48"/>
              <w:bidi w:val="0"/>
              <w:jc w:val="center"/>
              <w:rPr>
                <w:rFonts w:hint="default"/>
                <w:color w:val="auto"/>
              </w:rPr>
            </w:pPr>
            <w:r>
              <w:rPr>
                <w:rFonts w:hint="default"/>
                <w:color w:val="auto"/>
                <w:lang w:val="en-US" w:eastAsia="zh-CN"/>
              </w:rPr>
              <w:t>5.923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72C5">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86D5">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E81E">
            <w:pPr>
              <w:pStyle w:val="48"/>
              <w:bidi w:val="0"/>
              <w:jc w:val="center"/>
              <w:rPr>
                <w:rFonts w:hint="default"/>
                <w:color w:val="auto"/>
              </w:rPr>
            </w:pPr>
            <w:r>
              <w:rPr>
                <w:rFonts w:hint="default"/>
                <w:color w:val="auto"/>
                <w:lang w:val="en-US" w:eastAsia="zh-CN"/>
              </w:rPr>
              <w:t>5.923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15C6">
            <w:pPr>
              <w:pStyle w:val="48"/>
              <w:bidi w:val="0"/>
              <w:jc w:val="center"/>
              <w:rPr>
                <w:rFonts w:hint="default"/>
                <w:color w:val="auto"/>
              </w:rPr>
            </w:pPr>
            <w:r>
              <w:rPr>
                <w:rFonts w:hint="default"/>
                <w:color w:val="auto"/>
                <w:lang w:val="en-US" w:eastAsia="zh-CN"/>
              </w:rPr>
              <w:t>0</w:t>
            </w:r>
          </w:p>
        </w:tc>
      </w:tr>
      <w:tr w14:paraId="1639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6250">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E35">
            <w:pPr>
              <w:pStyle w:val="48"/>
              <w:bidi w:val="0"/>
              <w:jc w:val="center"/>
              <w:rPr>
                <w:rFonts w:hint="default"/>
                <w:color w:val="auto"/>
              </w:rPr>
            </w:pPr>
            <w:r>
              <w:rPr>
                <w:rFonts w:hint="default"/>
                <w:color w:val="auto"/>
                <w:lang w:val="en-US" w:eastAsia="zh-CN"/>
              </w:rPr>
              <w:t>DMSO</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CD3E">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C148">
            <w:pPr>
              <w:pStyle w:val="48"/>
              <w:bidi w:val="0"/>
              <w:jc w:val="center"/>
              <w:rPr>
                <w:rFonts w:hint="default"/>
                <w:color w:val="auto"/>
              </w:rPr>
            </w:pPr>
            <w:r>
              <w:rPr>
                <w:rFonts w:hint="default"/>
                <w:color w:val="auto"/>
                <w:lang w:val="en-US" w:eastAsia="zh-CN"/>
              </w:rPr>
              <w:t>0.162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5E9A">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5737">
            <w:pPr>
              <w:pStyle w:val="48"/>
              <w:bidi w:val="0"/>
              <w:jc w:val="center"/>
              <w:rPr>
                <w:rFonts w:hint="default"/>
                <w:color w:val="auto"/>
              </w:rPr>
            </w:pPr>
            <w:r>
              <w:rPr>
                <w:rFonts w:hint="default"/>
                <w:color w:val="auto"/>
                <w:lang w:val="en-US" w:eastAsia="zh-CN"/>
              </w:rPr>
              <w:t>0.162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1AE0">
            <w:pPr>
              <w:pStyle w:val="48"/>
              <w:bidi w:val="0"/>
              <w:jc w:val="center"/>
              <w:rPr>
                <w:rFonts w:hint="default"/>
                <w:color w:val="auto"/>
              </w:rPr>
            </w:pPr>
            <w:r>
              <w:rPr>
                <w:rFonts w:hint="default"/>
                <w:color w:val="auto"/>
                <w:lang w:val="en-US" w:eastAsia="zh-CN"/>
              </w:rPr>
              <w:t>0.162</w:t>
            </w:r>
          </w:p>
        </w:tc>
      </w:tr>
      <w:tr w14:paraId="090B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ED79">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C09F">
            <w:pPr>
              <w:pStyle w:val="48"/>
              <w:bidi w:val="0"/>
              <w:jc w:val="center"/>
              <w:rPr>
                <w:rFonts w:hint="default"/>
                <w:color w:val="auto"/>
              </w:rPr>
            </w:pPr>
            <w:r>
              <w:rPr>
                <w:color w:val="auto"/>
                <w:lang w:val="en-US" w:eastAsia="zh-CN"/>
              </w:rPr>
              <w:t>2-甲基四氢呋喃</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2FC">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CA4E">
            <w:pPr>
              <w:pStyle w:val="48"/>
              <w:bidi w:val="0"/>
              <w:jc w:val="center"/>
              <w:rPr>
                <w:rFonts w:hint="default"/>
                <w:color w:val="auto"/>
              </w:rPr>
            </w:pPr>
            <w:r>
              <w:rPr>
                <w:rFonts w:hint="default"/>
                <w:color w:val="auto"/>
                <w:lang w:val="en-US" w:eastAsia="zh-CN"/>
              </w:rPr>
              <w:t>0.987</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1C13">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3D9D">
            <w:pPr>
              <w:pStyle w:val="48"/>
              <w:bidi w:val="0"/>
              <w:jc w:val="center"/>
              <w:rPr>
                <w:rFonts w:hint="default"/>
                <w:color w:val="auto"/>
              </w:rPr>
            </w:pPr>
            <w:r>
              <w:rPr>
                <w:rFonts w:hint="default"/>
                <w:color w:val="auto"/>
                <w:lang w:val="en-US" w:eastAsia="zh-CN"/>
              </w:rPr>
              <w:t>0.987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93D4">
            <w:pPr>
              <w:pStyle w:val="48"/>
              <w:bidi w:val="0"/>
              <w:jc w:val="center"/>
              <w:rPr>
                <w:rFonts w:hint="default"/>
                <w:color w:val="auto"/>
              </w:rPr>
            </w:pPr>
            <w:r>
              <w:rPr>
                <w:rFonts w:hint="default"/>
                <w:color w:val="auto"/>
                <w:lang w:val="en-US" w:eastAsia="zh-CN"/>
              </w:rPr>
              <w:t>0.987</w:t>
            </w:r>
          </w:p>
        </w:tc>
      </w:tr>
      <w:tr w14:paraId="379C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6AE2">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1985">
            <w:pPr>
              <w:pStyle w:val="48"/>
              <w:bidi w:val="0"/>
              <w:jc w:val="center"/>
              <w:rPr>
                <w:rFonts w:hint="default"/>
                <w:color w:val="auto"/>
              </w:rPr>
            </w:pPr>
            <w:r>
              <w:rPr>
                <w:rFonts w:hint="default"/>
                <w:color w:val="auto"/>
                <w:lang w:val="en-US" w:eastAsia="zh-CN"/>
              </w:rPr>
              <w:t>3-氯-2-氨基-5-三氟甲基吡啶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08D2">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C72C">
            <w:pPr>
              <w:pStyle w:val="48"/>
              <w:bidi w:val="0"/>
              <w:jc w:val="center"/>
              <w:rPr>
                <w:rFonts w:hint="default"/>
                <w:color w:val="auto"/>
              </w:rPr>
            </w:pPr>
            <w:r>
              <w:rPr>
                <w:rFonts w:hint="default"/>
                <w:color w:val="auto"/>
                <w:lang w:val="en-US" w:eastAsia="zh-CN"/>
              </w:rPr>
              <w:t>0.025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9D8A">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292D">
            <w:pPr>
              <w:pStyle w:val="48"/>
              <w:bidi w:val="0"/>
              <w:jc w:val="center"/>
              <w:rPr>
                <w:rFonts w:hint="default"/>
                <w:color w:val="auto"/>
              </w:rPr>
            </w:pPr>
            <w:r>
              <w:rPr>
                <w:rFonts w:hint="default"/>
                <w:color w:val="auto"/>
                <w:lang w:val="en-US" w:eastAsia="zh-CN"/>
              </w:rPr>
              <w:t>0.025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AC06">
            <w:pPr>
              <w:pStyle w:val="48"/>
              <w:bidi w:val="0"/>
              <w:jc w:val="center"/>
              <w:rPr>
                <w:rFonts w:hint="default"/>
                <w:color w:val="auto"/>
              </w:rPr>
            </w:pPr>
            <w:r>
              <w:rPr>
                <w:rFonts w:hint="default"/>
                <w:color w:val="auto"/>
                <w:lang w:val="en-US" w:eastAsia="zh-CN"/>
              </w:rPr>
              <w:t>0.025</w:t>
            </w:r>
          </w:p>
        </w:tc>
      </w:tr>
      <w:tr w14:paraId="3497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A62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E5F">
            <w:pPr>
              <w:pStyle w:val="48"/>
              <w:bidi w:val="0"/>
              <w:jc w:val="center"/>
              <w:rPr>
                <w:rFonts w:hint="default"/>
                <w:color w:val="auto"/>
              </w:rPr>
            </w:pPr>
            <w:r>
              <w:rPr>
                <w:rFonts w:hint="eastAsia"/>
                <w:color w:val="auto"/>
                <w:lang w:val="en-US" w:eastAsia="zh-CN"/>
              </w:rPr>
              <w:t>氨基甲酸乙酯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BCC">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0D7D">
            <w:pPr>
              <w:pStyle w:val="48"/>
              <w:bidi w:val="0"/>
              <w:jc w:val="center"/>
              <w:rPr>
                <w:rFonts w:hint="default"/>
                <w:color w:val="auto"/>
              </w:rPr>
            </w:pPr>
            <w:r>
              <w:rPr>
                <w:rFonts w:hint="default"/>
                <w:color w:val="auto"/>
                <w:lang w:val="en-US" w:eastAsia="zh-CN"/>
              </w:rPr>
              <w:t>0.040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880D">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FAB2">
            <w:pPr>
              <w:pStyle w:val="48"/>
              <w:bidi w:val="0"/>
              <w:jc w:val="center"/>
              <w:rPr>
                <w:rFonts w:hint="default"/>
                <w:color w:val="auto"/>
              </w:rPr>
            </w:pPr>
            <w:r>
              <w:rPr>
                <w:rFonts w:hint="default"/>
                <w:color w:val="auto"/>
                <w:lang w:val="en-US" w:eastAsia="zh-CN"/>
              </w:rPr>
              <w:t>0.040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2C1E">
            <w:pPr>
              <w:pStyle w:val="48"/>
              <w:bidi w:val="0"/>
              <w:jc w:val="center"/>
              <w:rPr>
                <w:rFonts w:hint="default"/>
                <w:color w:val="auto"/>
              </w:rPr>
            </w:pPr>
            <w:r>
              <w:rPr>
                <w:rFonts w:hint="default"/>
                <w:color w:val="auto"/>
                <w:lang w:val="en-US" w:eastAsia="zh-CN"/>
              </w:rPr>
              <w:t>0.040</w:t>
            </w:r>
          </w:p>
        </w:tc>
      </w:tr>
      <w:tr w14:paraId="7FA4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4964">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CF1D">
            <w:pPr>
              <w:pStyle w:val="48"/>
              <w:bidi w:val="0"/>
              <w:jc w:val="center"/>
              <w:rPr>
                <w:rFonts w:hint="default"/>
                <w:color w:val="auto"/>
              </w:rPr>
            </w:pPr>
            <w:r>
              <w:rPr>
                <w:rFonts w:hint="eastAsia"/>
                <w:color w:val="auto"/>
                <w:lang w:val="en-US" w:eastAsia="zh-CN"/>
              </w:rPr>
              <w:t>苯胺类</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C203">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8953">
            <w:pPr>
              <w:pStyle w:val="48"/>
              <w:bidi w:val="0"/>
              <w:jc w:val="center"/>
              <w:rPr>
                <w:rFonts w:hint="default"/>
                <w:color w:val="auto"/>
              </w:rPr>
            </w:pPr>
            <w:r>
              <w:rPr>
                <w:rFonts w:hint="default"/>
                <w:color w:val="auto"/>
                <w:lang w:val="en-US" w:eastAsia="zh-CN"/>
              </w:rPr>
              <w:t>0.056</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1287">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DAE">
            <w:pPr>
              <w:pStyle w:val="48"/>
              <w:bidi w:val="0"/>
              <w:jc w:val="center"/>
              <w:rPr>
                <w:rFonts w:hint="default"/>
                <w:color w:val="auto"/>
              </w:rPr>
            </w:pPr>
            <w:r>
              <w:rPr>
                <w:rFonts w:hint="default"/>
                <w:color w:val="auto"/>
                <w:lang w:val="en-US" w:eastAsia="zh-CN"/>
              </w:rPr>
              <w:t>0.056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20E5">
            <w:pPr>
              <w:pStyle w:val="48"/>
              <w:bidi w:val="0"/>
              <w:jc w:val="center"/>
              <w:rPr>
                <w:rFonts w:hint="default"/>
                <w:color w:val="auto"/>
              </w:rPr>
            </w:pPr>
            <w:r>
              <w:rPr>
                <w:rFonts w:hint="default"/>
                <w:color w:val="auto"/>
                <w:lang w:val="en-US" w:eastAsia="zh-CN"/>
              </w:rPr>
              <w:t>0.056</w:t>
            </w:r>
          </w:p>
        </w:tc>
      </w:tr>
      <w:tr w14:paraId="29E9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4132">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3A32">
            <w:pPr>
              <w:pStyle w:val="48"/>
              <w:bidi w:val="0"/>
              <w:jc w:val="center"/>
              <w:rPr>
                <w:rFonts w:hint="default"/>
                <w:color w:val="auto"/>
              </w:rPr>
            </w:pPr>
            <w:r>
              <w:rPr>
                <w:rFonts w:hint="eastAsia"/>
                <w:color w:val="auto"/>
                <w:lang w:val="en-US" w:eastAsia="zh-CN"/>
              </w:rPr>
              <w:t>二甲醚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4E0">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EAD8">
            <w:pPr>
              <w:pStyle w:val="48"/>
              <w:bidi w:val="0"/>
              <w:jc w:val="center"/>
              <w:rPr>
                <w:rFonts w:hint="default"/>
                <w:color w:val="auto"/>
              </w:rPr>
            </w:pPr>
            <w:r>
              <w:rPr>
                <w:rFonts w:hint="default"/>
                <w:color w:val="auto"/>
                <w:lang w:val="en-US" w:eastAsia="zh-CN"/>
              </w:rPr>
              <w:t>0.219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22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B9E">
            <w:pPr>
              <w:pStyle w:val="48"/>
              <w:bidi w:val="0"/>
              <w:jc w:val="center"/>
              <w:rPr>
                <w:rFonts w:hint="default"/>
                <w:color w:val="auto"/>
              </w:rPr>
            </w:pPr>
            <w:r>
              <w:rPr>
                <w:rFonts w:hint="default"/>
                <w:color w:val="auto"/>
                <w:lang w:val="en-US" w:eastAsia="zh-CN"/>
              </w:rPr>
              <w:t>0.219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CAA8">
            <w:pPr>
              <w:pStyle w:val="48"/>
              <w:bidi w:val="0"/>
              <w:jc w:val="center"/>
              <w:rPr>
                <w:rFonts w:hint="default"/>
                <w:color w:val="auto"/>
              </w:rPr>
            </w:pPr>
            <w:r>
              <w:rPr>
                <w:rFonts w:hint="default"/>
                <w:color w:val="auto"/>
                <w:lang w:val="en-US" w:eastAsia="zh-CN"/>
              </w:rPr>
              <w:t>0.219</w:t>
            </w:r>
          </w:p>
        </w:tc>
      </w:tr>
      <w:tr w14:paraId="04BC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A935">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1C05">
            <w:pPr>
              <w:pStyle w:val="48"/>
              <w:bidi w:val="0"/>
              <w:jc w:val="center"/>
              <w:rPr>
                <w:rFonts w:hint="default"/>
                <w:color w:val="auto"/>
              </w:rPr>
            </w:pPr>
            <w:r>
              <w:rPr>
                <w:rFonts w:hint="eastAsia"/>
                <w:color w:val="auto"/>
                <w:lang w:val="en-US" w:eastAsia="zh-CN"/>
              </w:rPr>
              <w:t>溴乙烷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1912">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365E">
            <w:pPr>
              <w:pStyle w:val="48"/>
              <w:bidi w:val="0"/>
              <w:jc w:val="center"/>
              <w:rPr>
                <w:rFonts w:hint="default"/>
                <w:color w:val="auto"/>
              </w:rPr>
            </w:pPr>
            <w:r>
              <w:rPr>
                <w:rFonts w:hint="default"/>
                <w:color w:val="auto"/>
                <w:lang w:val="en-US" w:eastAsia="zh-CN"/>
              </w:rPr>
              <w:t>0.440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4122">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0D0">
            <w:pPr>
              <w:pStyle w:val="48"/>
              <w:bidi w:val="0"/>
              <w:jc w:val="center"/>
              <w:rPr>
                <w:rFonts w:hint="default"/>
                <w:color w:val="auto"/>
              </w:rPr>
            </w:pPr>
            <w:r>
              <w:rPr>
                <w:rFonts w:hint="default"/>
                <w:color w:val="auto"/>
                <w:lang w:val="en-US" w:eastAsia="zh-CN"/>
              </w:rPr>
              <w:t>0.440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F3BB">
            <w:pPr>
              <w:pStyle w:val="48"/>
              <w:bidi w:val="0"/>
              <w:jc w:val="center"/>
              <w:rPr>
                <w:rFonts w:hint="default"/>
                <w:color w:val="auto"/>
              </w:rPr>
            </w:pPr>
            <w:r>
              <w:rPr>
                <w:rFonts w:hint="default"/>
                <w:color w:val="auto"/>
                <w:lang w:val="en-US" w:eastAsia="zh-CN"/>
              </w:rPr>
              <w:t>0.440</w:t>
            </w:r>
          </w:p>
        </w:tc>
      </w:tr>
      <w:tr w14:paraId="2D83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3A883">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F635">
            <w:pPr>
              <w:pStyle w:val="48"/>
              <w:bidi w:val="0"/>
              <w:jc w:val="center"/>
              <w:rPr>
                <w:rFonts w:hint="default"/>
                <w:color w:val="auto"/>
              </w:rPr>
            </w:pPr>
            <w:r>
              <w:rPr>
                <w:rFonts w:hint="eastAsia"/>
                <w:color w:val="auto"/>
                <w:lang w:val="en-US" w:eastAsia="zh-CN"/>
              </w:rPr>
              <w:t>乙醛</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D870">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C17F">
            <w:pPr>
              <w:pStyle w:val="48"/>
              <w:bidi w:val="0"/>
              <w:jc w:val="center"/>
              <w:rPr>
                <w:rFonts w:hint="default"/>
                <w:color w:val="auto"/>
              </w:rPr>
            </w:pPr>
            <w:r>
              <w:rPr>
                <w:rFonts w:hint="default"/>
                <w:color w:val="auto"/>
                <w:lang w:val="en-US" w:eastAsia="zh-CN"/>
              </w:rPr>
              <w:t>0.018</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993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E3DB">
            <w:pPr>
              <w:pStyle w:val="48"/>
              <w:bidi w:val="0"/>
              <w:jc w:val="center"/>
              <w:rPr>
                <w:rFonts w:hint="default"/>
                <w:color w:val="auto"/>
              </w:rPr>
            </w:pPr>
            <w:r>
              <w:rPr>
                <w:rFonts w:hint="default"/>
                <w:color w:val="auto"/>
                <w:lang w:val="en-US" w:eastAsia="zh-CN"/>
              </w:rPr>
              <w:t>0.018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721E">
            <w:pPr>
              <w:pStyle w:val="48"/>
              <w:bidi w:val="0"/>
              <w:jc w:val="center"/>
              <w:rPr>
                <w:rFonts w:hint="default"/>
                <w:color w:val="auto"/>
              </w:rPr>
            </w:pPr>
            <w:r>
              <w:rPr>
                <w:rFonts w:hint="default"/>
                <w:color w:val="auto"/>
                <w:lang w:val="en-US" w:eastAsia="zh-CN"/>
              </w:rPr>
              <w:t>0.018</w:t>
            </w:r>
          </w:p>
        </w:tc>
      </w:tr>
      <w:tr w14:paraId="1419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EB56C">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46F7">
            <w:pPr>
              <w:pStyle w:val="48"/>
              <w:bidi w:val="0"/>
              <w:jc w:val="center"/>
              <w:rPr>
                <w:rFonts w:hint="default"/>
                <w:color w:val="auto"/>
              </w:rPr>
            </w:pPr>
            <w:r>
              <w:rPr>
                <w:rFonts w:hint="eastAsia"/>
                <w:color w:val="auto"/>
                <w:lang w:val="en-US" w:eastAsia="zh-CN"/>
              </w:rPr>
              <w:t>硫酸二甲酯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BEE4">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46A7">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77C2">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61AC">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7D92">
            <w:pPr>
              <w:pStyle w:val="48"/>
              <w:bidi w:val="0"/>
              <w:jc w:val="center"/>
              <w:rPr>
                <w:rFonts w:hint="default"/>
                <w:color w:val="auto"/>
              </w:rPr>
            </w:pPr>
            <w:r>
              <w:rPr>
                <w:rFonts w:hint="default"/>
                <w:color w:val="auto"/>
                <w:lang w:val="en-US" w:eastAsia="zh-CN"/>
              </w:rPr>
              <w:t>0.000</w:t>
            </w:r>
          </w:p>
        </w:tc>
      </w:tr>
      <w:tr w14:paraId="7F85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9A64">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D74">
            <w:pPr>
              <w:pStyle w:val="48"/>
              <w:bidi w:val="0"/>
              <w:jc w:val="center"/>
              <w:rPr>
                <w:rFonts w:hint="default"/>
                <w:color w:val="auto"/>
              </w:rPr>
            </w:pPr>
            <w:r>
              <w:rPr>
                <w:rFonts w:hint="eastAsia"/>
                <w:color w:val="auto"/>
                <w:lang w:val="en-US" w:eastAsia="zh-CN"/>
              </w:rPr>
              <w:t>二甲基亚砜</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6F4A">
            <w:pPr>
              <w:pStyle w:val="48"/>
              <w:bidi w:val="0"/>
              <w:jc w:val="center"/>
              <w:rPr>
                <w:rFonts w:hint="default"/>
                <w:color w:val="auto"/>
              </w:rPr>
            </w:pPr>
            <w:r>
              <w:rPr>
                <w:rFonts w:hint="default"/>
                <w:color w:val="auto"/>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C780">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CD7F">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A99A">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DB1E">
            <w:pPr>
              <w:pStyle w:val="48"/>
              <w:bidi w:val="0"/>
              <w:jc w:val="center"/>
              <w:rPr>
                <w:rFonts w:hint="default"/>
                <w:color w:val="auto"/>
              </w:rPr>
            </w:pPr>
            <w:r>
              <w:rPr>
                <w:rFonts w:hint="default"/>
                <w:color w:val="auto"/>
                <w:lang w:val="en-US" w:eastAsia="zh-CN"/>
              </w:rPr>
              <w:t>0.000</w:t>
            </w:r>
          </w:p>
        </w:tc>
      </w:tr>
      <w:tr w14:paraId="689F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D272F">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76B8">
            <w:pPr>
              <w:pStyle w:val="48"/>
              <w:bidi w:val="0"/>
              <w:jc w:val="center"/>
              <w:rPr>
                <w:rFonts w:hint="default"/>
                <w:color w:val="auto"/>
              </w:rPr>
            </w:pPr>
            <w:r>
              <w:rPr>
                <w:color w:val="auto"/>
                <w:lang w:val="en-US" w:eastAsia="zh-CN"/>
              </w:rPr>
              <w:t>3，4-二氯三氟甲苯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3264">
            <w:pPr>
              <w:pStyle w:val="48"/>
              <w:bidi w:val="0"/>
              <w:jc w:val="center"/>
              <w:rPr>
                <w:rFonts w:hint="default"/>
                <w:color w:val="auto"/>
              </w:rPr>
            </w:pPr>
            <w:r>
              <w:rPr>
                <w:rFonts w:hint="default"/>
                <w:color w:val="auto"/>
                <w:lang w:val="en-US" w:eastAsia="zh-CN"/>
              </w:rPr>
              <w:t>0.006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3217">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255C">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F96">
            <w:pPr>
              <w:pStyle w:val="48"/>
              <w:bidi w:val="0"/>
              <w:jc w:val="center"/>
              <w:rPr>
                <w:rFonts w:hint="default"/>
                <w:color w:val="auto"/>
              </w:rPr>
            </w:pPr>
            <w:r>
              <w:rPr>
                <w:rFonts w:hint="default"/>
                <w:color w:val="auto"/>
                <w:lang w:val="en-US" w:eastAsia="zh-CN"/>
              </w:rPr>
              <w:t>0.006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C608">
            <w:pPr>
              <w:pStyle w:val="48"/>
              <w:bidi w:val="0"/>
              <w:jc w:val="center"/>
              <w:rPr>
                <w:rFonts w:hint="default"/>
                <w:color w:val="auto"/>
              </w:rPr>
            </w:pPr>
            <w:r>
              <w:rPr>
                <w:rFonts w:hint="default"/>
                <w:color w:val="auto"/>
                <w:lang w:val="en-US" w:eastAsia="zh-CN"/>
              </w:rPr>
              <w:t>0</w:t>
            </w:r>
          </w:p>
        </w:tc>
      </w:tr>
      <w:tr w14:paraId="322B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202C">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9EC">
            <w:pPr>
              <w:pStyle w:val="48"/>
              <w:bidi w:val="0"/>
              <w:jc w:val="center"/>
              <w:rPr>
                <w:rFonts w:hint="default"/>
                <w:color w:val="auto"/>
              </w:rPr>
            </w:pPr>
            <w:r>
              <w:rPr>
                <w:color w:val="auto"/>
                <w:lang w:val="en-US" w:eastAsia="zh-CN"/>
              </w:rPr>
              <w:t>2-氯-5-三氟甲基-二甲基苯胺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27F3">
            <w:pPr>
              <w:pStyle w:val="48"/>
              <w:bidi w:val="0"/>
              <w:jc w:val="center"/>
              <w:rPr>
                <w:rFonts w:hint="default"/>
                <w:color w:val="auto"/>
              </w:rPr>
            </w:pPr>
            <w:r>
              <w:rPr>
                <w:rFonts w:hint="default"/>
                <w:color w:val="auto"/>
                <w:lang w:val="en-US" w:eastAsia="zh-CN"/>
              </w:rPr>
              <w:t>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3E7D">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EF23">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DDC2">
            <w:pPr>
              <w:pStyle w:val="48"/>
              <w:bidi w:val="0"/>
              <w:jc w:val="center"/>
              <w:rPr>
                <w:rFonts w:hint="default"/>
                <w:color w:val="auto"/>
              </w:rPr>
            </w:pPr>
            <w:r>
              <w:rPr>
                <w:rFonts w:hint="default"/>
                <w:color w:val="auto"/>
                <w:lang w:val="en-US" w:eastAsia="zh-CN"/>
              </w:rPr>
              <w:t>0.001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EEC3">
            <w:pPr>
              <w:pStyle w:val="48"/>
              <w:bidi w:val="0"/>
              <w:jc w:val="center"/>
              <w:rPr>
                <w:rFonts w:hint="default"/>
                <w:color w:val="auto"/>
              </w:rPr>
            </w:pPr>
            <w:r>
              <w:rPr>
                <w:rFonts w:hint="default"/>
                <w:color w:val="auto"/>
                <w:lang w:val="en-US" w:eastAsia="zh-CN"/>
              </w:rPr>
              <w:t>0</w:t>
            </w:r>
          </w:p>
        </w:tc>
      </w:tr>
      <w:tr w14:paraId="7AB1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EE12">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0CF">
            <w:pPr>
              <w:pStyle w:val="48"/>
              <w:bidi w:val="0"/>
              <w:jc w:val="center"/>
              <w:rPr>
                <w:rFonts w:hint="default"/>
                <w:color w:val="auto"/>
              </w:rPr>
            </w:pPr>
            <w:r>
              <w:rPr>
                <w:color w:val="auto"/>
                <w:lang w:val="en-US" w:eastAsia="zh-CN"/>
              </w:rPr>
              <w:t>2-氯-4-三氟甲基-二甲基苯胺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8747">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3A93">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5BC9">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C68B">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A55">
            <w:pPr>
              <w:pStyle w:val="48"/>
              <w:bidi w:val="0"/>
              <w:jc w:val="center"/>
              <w:rPr>
                <w:rFonts w:hint="default"/>
                <w:color w:val="auto"/>
              </w:rPr>
            </w:pPr>
            <w:r>
              <w:rPr>
                <w:rFonts w:hint="default"/>
                <w:color w:val="auto"/>
                <w:lang w:val="en-US" w:eastAsia="zh-CN"/>
              </w:rPr>
              <w:t>0</w:t>
            </w:r>
          </w:p>
        </w:tc>
      </w:tr>
      <w:tr w14:paraId="5E93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2A98">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F464">
            <w:pPr>
              <w:pStyle w:val="48"/>
              <w:bidi w:val="0"/>
              <w:jc w:val="center"/>
              <w:rPr>
                <w:rFonts w:hint="default"/>
                <w:color w:val="auto"/>
              </w:rPr>
            </w:pPr>
            <w:r>
              <w:rPr>
                <w:color w:val="auto"/>
                <w:lang w:val="en-US" w:eastAsia="zh-CN"/>
              </w:rPr>
              <w:t>2，6-二氯-4-三氟甲基苯胺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0C1E">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2F1E">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5A04">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2B1E">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64AD">
            <w:pPr>
              <w:pStyle w:val="48"/>
              <w:bidi w:val="0"/>
              <w:jc w:val="center"/>
              <w:rPr>
                <w:rFonts w:hint="default"/>
                <w:color w:val="auto"/>
              </w:rPr>
            </w:pPr>
            <w:r>
              <w:rPr>
                <w:rFonts w:hint="default"/>
                <w:color w:val="auto"/>
                <w:lang w:val="en-US" w:eastAsia="zh-CN"/>
              </w:rPr>
              <w:t>0</w:t>
            </w:r>
          </w:p>
        </w:tc>
      </w:tr>
      <w:tr w14:paraId="04C5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C33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72D">
            <w:pPr>
              <w:pStyle w:val="48"/>
              <w:bidi w:val="0"/>
              <w:jc w:val="center"/>
              <w:rPr>
                <w:rFonts w:hint="default"/>
                <w:color w:val="auto"/>
              </w:rPr>
            </w:pPr>
            <w:r>
              <w:rPr>
                <w:rFonts w:hint="eastAsia"/>
                <w:color w:val="auto"/>
                <w:lang w:val="en-US" w:eastAsia="zh-CN"/>
              </w:rPr>
              <w:t>对氯三氯甲苯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F022">
            <w:pPr>
              <w:pStyle w:val="48"/>
              <w:bidi w:val="0"/>
              <w:jc w:val="center"/>
              <w:rPr>
                <w:rFonts w:hint="default"/>
                <w:color w:val="auto"/>
              </w:rPr>
            </w:pPr>
            <w:r>
              <w:rPr>
                <w:rFonts w:hint="default"/>
                <w:color w:val="auto"/>
                <w:lang w:val="en-US" w:eastAsia="zh-CN"/>
              </w:rPr>
              <w:t>0.036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413">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6439">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B664">
            <w:pPr>
              <w:pStyle w:val="48"/>
              <w:bidi w:val="0"/>
              <w:jc w:val="center"/>
              <w:rPr>
                <w:rFonts w:hint="default"/>
                <w:color w:val="auto"/>
              </w:rPr>
            </w:pPr>
            <w:r>
              <w:rPr>
                <w:rFonts w:hint="default"/>
                <w:color w:val="auto"/>
                <w:lang w:val="en-US" w:eastAsia="zh-CN"/>
              </w:rPr>
              <w:t>0.036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AE35">
            <w:pPr>
              <w:pStyle w:val="48"/>
              <w:bidi w:val="0"/>
              <w:jc w:val="center"/>
              <w:rPr>
                <w:rFonts w:hint="default"/>
                <w:color w:val="auto"/>
              </w:rPr>
            </w:pPr>
            <w:r>
              <w:rPr>
                <w:rFonts w:hint="default"/>
                <w:color w:val="auto"/>
                <w:lang w:val="en-US" w:eastAsia="zh-CN"/>
              </w:rPr>
              <w:t>0</w:t>
            </w:r>
          </w:p>
        </w:tc>
      </w:tr>
      <w:tr w14:paraId="7537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6B716">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22A">
            <w:pPr>
              <w:pStyle w:val="48"/>
              <w:bidi w:val="0"/>
              <w:jc w:val="center"/>
              <w:rPr>
                <w:rFonts w:hint="default"/>
                <w:color w:val="auto"/>
              </w:rPr>
            </w:pPr>
            <w:r>
              <w:rPr>
                <w:color w:val="auto"/>
                <w:lang w:val="en-US" w:eastAsia="zh-CN"/>
              </w:rPr>
              <w:t>2,3-二氯-5-三氯甲基吡啶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00A8">
            <w:pPr>
              <w:pStyle w:val="48"/>
              <w:bidi w:val="0"/>
              <w:jc w:val="center"/>
              <w:rPr>
                <w:rFonts w:hint="default"/>
                <w:color w:val="auto"/>
              </w:rPr>
            </w:pPr>
            <w:r>
              <w:rPr>
                <w:rFonts w:hint="default"/>
                <w:color w:val="auto"/>
                <w:lang w:val="en-US" w:eastAsia="zh-CN"/>
              </w:rPr>
              <w:t>0.008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EB7E">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2DC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3440">
            <w:pPr>
              <w:pStyle w:val="48"/>
              <w:bidi w:val="0"/>
              <w:jc w:val="center"/>
              <w:rPr>
                <w:rFonts w:hint="default"/>
                <w:color w:val="auto"/>
              </w:rPr>
            </w:pPr>
            <w:r>
              <w:rPr>
                <w:rFonts w:hint="default"/>
                <w:color w:val="auto"/>
                <w:lang w:val="en-US" w:eastAsia="zh-CN"/>
              </w:rPr>
              <w:t>0.008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D22C">
            <w:pPr>
              <w:pStyle w:val="48"/>
              <w:bidi w:val="0"/>
              <w:jc w:val="center"/>
              <w:rPr>
                <w:rFonts w:hint="default"/>
                <w:color w:val="auto"/>
              </w:rPr>
            </w:pPr>
            <w:r>
              <w:rPr>
                <w:rFonts w:hint="default"/>
                <w:color w:val="auto"/>
                <w:lang w:val="en-US" w:eastAsia="zh-CN"/>
              </w:rPr>
              <w:t>0</w:t>
            </w:r>
          </w:p>
        </w:tc>
      </w:tr>
      <w:tr w14:paraId="3C5F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77753">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F0E6">
            <w:pPr>
              <w:pStyle w:val="48"/>
              <w:bidi w:val="0"/>
              <w:jc w:val="center"/>
              <w:rPr>
                <w:rFonts w:hint="default"/>
                <w:color w:val="auto"/>
              </w:rPr>
            </w:pPr>
            <w:r>
              <w:rPr>
                <w:color w:val="auto"/>
                <w:lang w:val="en-US" w:eastAsia="zh-CN"/>
              </w:rPr>
              <w:t>2,3-二氯-5-三氟甲基吡啶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2490">
            <w:pPr>
              <w:pStyle w:val="48"/>
              <w:bidi w:val="0"/>
              <w:jc w:val="center"/>
              <w:rPr>
                <w:rFonts w:hint="default"/>
                <w:color w:val="auto"/>
              </w:rPr>
            </w:pPr>
            <w:r>
              <w:rPr>
                <w:rFonts w:hint="default"/>
                <w:color w:val="auto"/>
                <w:lang w:val="en-US" w:eastAsia="zh-CN"/>
              </w:rPr>
              <w:t>0.032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F5C5">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EDCE">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5D3A">
            <w:pPr>
              <w:pStyle w:val="48"/>
              <w:bidi w:val="0"/>
              <w:jc w:val="center"/>
              <w:rPr>
                <w:rFonts w:hint="default"/>
                <w:color w:val="auto"/>
              </w:rPr>
            </w:pPr>
            <w:r>
              <w:rPr>
                <w:rFonts w:hint="default"/>
                <w:color w:val="auto"/>
                <w:lang w:val="en-US" w:eastAsia="zh-CN"/>
              </w:rPr>
              <w:t>0.032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6038">
            <w:pPr>
              <w:pStyle w:val="48"/>
              <w:bidi w:val="0"/>
              <w:jc w:val="center"/>
              <w:rPr>
                <w:rFonts w:hint="default"/>
                <w:color w:val="auto"/>
              </w:rPr>
            </w:pPr>
            <w:r>
              <w:rPr>
                <w:rFonts w:hint="default"/>
                <w:color w:val="auto"/>
                <w:lang w:val="en-US" w:eastAsia="zh-CN"/>
              </w:rPr>
              <w:t>0</w:t>
            </w:r>
          </w:p>
        </w:tc>
      </w:tr>
      <w:tr w14:paraId="76ED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6563">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5377">
            <w:pPr>
              <w:pStyle w:val="48"/>
              <w:bidi w:val="0"/>
              <w:jc w:val="center"/>
              <w:rPr>
                <w:rFonts w:hint="default"/>
                <w:color w:val="auto"/>
              </w:rPr>
            </w:pPr>
            <w:r>
              <w:rPr>
                <w:color w:val="auto"/>
                <w:lang w:val="en-US" w:eastAsia="zh-CN"/>
              </w:rPr>
              <w:t>2-氟-3-氯-5-三氟甲基吡啶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E0B2">
            <w:pPr>
              <w:pStyle w:val="48"/>
              <w:bidi w:val="0"/>
              <w:jc w:val="center"/>
              <w:rPr>
                <w:rFonts w:hint="default"/>
                <w:color w:val="auto"/>
              </w:rPr>
            </w:pPr>
            <w:r>
              <w:rPr>
                <w:rFonts w:hint="default"/>
                <w:color w:val="auto"/>
                <w:lang w:val="en-US" w:eastAsia="zh-CN"/>
              </w:rPr>
              <w:t>0.004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6978">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32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3E9E">
            <w:pPr>
              <w:pStyle w:val="48"/>
              <w:bidi w:val="0"/>
              <w:jc w:val="center"/>
              <w:rPr>
                <w:rFonts w:hint="default"/>
                <w:color w:val="auto"/>
              </w:rPr>
            </w:pPr>
            <w:r>
              <w:rPr>
                <w:rFonts w:hint="default"/>
                <w:color w:val="auto"/>
                <w:lang w:val="en-US" w:eastAsia="zh-CN"/>
              </w:rPr>
              <w:t>0.004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B078">
            <w:pPr>
              <w:pStyle w:val="48"/>
              <w:bidi w:val="0"/>
              <w:jc w:val="center"/>
              <w:rPr>
                <w:rFonts w:hint="default"/>
                <w:color w:val="auto"/>
              </w:rPr>
            </w:pPr>
            <w:r>
              <w:rPr>
                <w:rFonts w:hint="default"/>
                <w:color w:val="auto"/>
                <w:lang w:val="en-US" w:eastAsia="zh-CN"/>
              </w:rPr>
              <w:t>0</w:t>
            </w:r>
          </w:p>
        </w:tc>
      </w:tr>
      <w:tr w14:paraId="3549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85ED">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729B">
            <w:pPr>
              <w:pStyle w:val="48"/>
              <w:bidi w:val="0"/>
              <w:jc w:val="center"/>
              <w:rPr>
                <w:rFonts w:hint="default"/>
                <w:color w:val="auto"/>
              </w:rPr>
            </w:pPr>
            <w:r>
              <w:rPr>
                <w:color w:val="auto"/>
                <w:lang w:val="en-US" w:eastAsia="zh-CN"/>
              </w:rPr>
              <w:t>2-氯-5-三氟甲基吡啶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A3A1">
            <w:pPr>
              <w:pStyle w:val="48"/>
              <w:bidi w:val="0"/>
              <w:jc w:val="center"/>
              <w:rPr>
                <w:rFonts w:hint="default"/>
                <w:color w:val="auto"/>
              </w:rPr>
            </w:pPr>
            <w:r>
              <w:rPr>
                <w:rFonts w:hint="default"/>
                <w:color w:val="auto"/>
                <w:lang w:val="en-US" w:eastAsia="zh-CN"/>
              </w:rPr>
              <w:t>0.004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E2B6">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2B75">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E025">
            <w:pPr>
              <w:pStyle w:val="48"/>
              <w:bidi w:val="0"/>
              <w:jc w:val="center"/>
              <w:rPr>
                <w:rFonts w:hint="default"/>
                <w:color w:val="auto"/>
              </w:rPr>
            </w:pPr>
            <w:r>
              <w:rPr>
                <w:rFonts w:hint="default"/>
                <w:color w:val="auto"/>
                <w:lang w:val="en-US" w:eastAsia="zh-CN"/>
              </w:rPr>
              <w:t>0.004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BB8">
            <w:pPr>
              <w:pStyle w:val="48"/>
              <w:bidi w:val="0"/>
              <w:jc w:val="center"/>
              <w:rPr>
                <w:rFonts w:hint="default"/>
                <w:color w:val="auto"/>
              </w:rPr>
            </w:pPr>
            <w:r>
              <w:rPr>
                <w:rFonts w:hint="default"/>
                <w:color w:val="auto"/>
                <w:lang w:val="en-US" w:eastAsia="zh-CN"/>
              </w:rPr>
              <w:t>0</w:t>
            </w:r>
          </w:p>
        </w:tc>
      </w:tr>
      <w:tr w14:paraId="0866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55D4">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8F6">
            <w:pPr>
              <w:pStyle w:val="48"/>
              <w:bidi w:val="0"/>
              <w:jc w:val="center"/>
              <w:rPr>
                <w:rFonts w:hint="default"/>
                <w:color w:val="auto"/>
              </w:rPr>
            </w:pPr>
            <w:r>
              <w:rPr>
                <w:color w:val="auto"/>
                <w:lang w:val="en-US" w:eastAsia="zh-CN"/>
              </w:rPr>
              <w:t>2-氟-5-三氟甲基吡啶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E210">
            <w:pPr>
              <w:pStyle w:val="48"/>
              <w:bidi w:val="0"/>
              <w:jc w:val="center"/>
              <w:rPr>
                <w:rFonts w:hint="default"/>
                <w:color w:val="auto"/>
              </w:rPr>
            </w:pPr>
            <w:r>
              <w:rPr>
                <w:rFonts w:hint="default"/>
                <w:color w:val="auto"/>
                <w:lang w:val="en-US" w:eastAsia="zh-CN"/>
              </w:rPr>
              <w:t>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D47D">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4E90">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2BEA">
            <w:pPr>
              <w:pStyle w:val="48"/>
              <w:bidi w:val="0"/>
              <w:jc w:val="center"/>
              <w:rPr>
                <w:rFonts w:hint="default"/>
                <w:color w:val="auto"/>
              </w:rPr>
            </w:pPr>
            <w:r>
              <w:rPr>
                <w:rFonts w:hint="default"/>
                <w:color w:val="auto"/>
                <w:lang w:val="en-US" w:eastAsia="zh-CN"/>
              </w:rPr>
              <w:t>0.001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462">
            <w:pPr>
              <w:pStyle w:val="48"/>
              <w:bidi w:val="0"/>
              <w:jc w:val="center"/>
              <w:rPr>
                <w:rFonts w:hint="default"/>
                <w:color w:val="auto"/>
              </w:rPr>
            </w:pPr>
            <w:r>
              <w:rPr>
                <w:rFonts w:hint="default"/>
                <w:color w:val="auto"/>
                <w:lang w:val="en-US" w:eastAsia="zh-CN"/>
              </w:rPr>
              <w:t>0</w:t>
            </w:r>
          </w:p>
        </w:tc>
      </w:tr>
      <w:tr w14:paraId="2310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97A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BBC9">
            <w:pPr>
              <w:pStyle w:val="48"/>
              <w:bidi w:val="0"/>
              <w:jc w:val="center"/>
              <w:rPr>
                <w:rFonts w:hint="default"/>
                <w:color w:val="auto"/>
              </w:rPr>
            </w:pPr>
            <w:r>
              <w:rPr>
                <w:color w:val="auto"/>
                <w:lang w:val="en-US" w:eastAsia="zh-CN"/>
              </w:rPr>
              <w:t>2，3-二氟-6-氯-5-三氟甲基吡啶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6D88">
            <w:pPr>
              <w:pStyle w:val="48"/>
              <w:bidi w:val="0"/>
              <w:jc w:val="center"/>
              <w:rPr>
                <w:rFonts w:hint="default"/>
                <w:color w:val="auto"/>
              </w:rPr>
            </w:pPr>
            <w:r>
              <w:rPr>
                <w:rFonts w:hint="default"/>
                <w:color w:val="auto"/>
                <w:lang w:val="en-US" w:eastAsia="zh-CN"/>
              </w:rPr>
              <w:t>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60C2">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A00">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7F88">
            <w:pPr>
              <w:pStyle w:val="48"/>
              <w:bidi w:val="0"/>
              <w:jc w:val="center"/>
              <w:rPr>
                <w:rFonts w:hint="default"/>
                <w:color w:val="auto"/>
              </w:rPr>
            </w:pPr>
            <w:r>
              <w:rPr>
                <w:rFonts w:hint="default"/>
                <w:color w:val="auto"/>
                <w:lang w:val="en-US" w:eastAsia="zh-CN"/>
              </w:rPr>
              <w:t>0.002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4C35">
            <w:pPr>
              <w:pStyle w:val="48"/>
              <w:bidi w:val="0"/>
              <w:jc w:val="center"/>
              <w:rPr>
                <w:rFonts w:hint="default"/>
                <w:color w:val="auto"/>
              </w:rPr>
            </w:pPr>
            <w:r>
              <w:rPr>
                <w:rFonts w:hint="default"/>
                <w:color w:val="auto"/>
                <w:lang w:val="en-US" w:eastAsia="zh-CN"/>
              </w:rPr>
              <w:t>0</w:t>
            </w:r>
          </w:p>
        </w:tc>
      </w:tr>
      <w:tr w14:paraId="7C2F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80E1">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E349">
            <w:pPr>
              <w:pStyle w:val="48"/>
              <w:bidi w:val="0"/>
              <w:jc w:val="center"/>
              <w:rPr>
                <w:rFonts w:hint="default"/>
                <w:color w:val="auto"/>
              </w:rPr>
            </w:pPr>
            <w:r>
              <w:rPr>
                <w:color w:val="auto"/>
                <w:lang w:val="en-US" w:eastAsia="zh-CN"/>
              </w:rPr>
              <w:t>2-氨基-3-氯-5-三氟甲基吡啶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53C4">
            <w:pPr>
              <w:pStyle w:val="48"/>
              <w:bidi w:val="0"/>
              <w:jc w:val="center"/>
              <w:rPr>
                <w:rFonts w:hint="default"/>
                <w:color w:val="auto"/>
              </w:rPr>
            </w:pPr>
            <w:r>
              <w:rPr>
                <w:rFonts w:hint="default"/>
                <w:color w:val="auto"/>
                <w:lang w:val="en-US" w:eastAsia="zh-CN"/>
              </w:rPr>
              <w:t>0.004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0A9">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6BB1">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02A">
            <w:pPr>
              <w:pStyle w:val="48"/>
              <w:bidi w:val="0"/>
              <w:jc w:val="center"/>
              <w:rPr>
                <w:rFonts w:hint="default"/>
                <w:color w:val="auto"/>
              </w:rPr>
            </w:pPr>
            <w:r>
              <w:rPr>
                <w:rFonts w:hint="default"/>
                <w:color w:val="auto"/>
                <w:lang w:val="en-US" w:eastAsia="zh-CN"/>
              </w:rPr>
              <w:t>0.004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BBC">
            <w:pPr>
              <w:pStyle w:val="48"/>
              <w:bidi w:val="0"/>
              <w:jc w:val="center"/>
              <w:rPr>
                <w:rFonts w:hint="default"/>
                <w:color w:val="auto"/>
              </w:rPr>
            </w:pPr>
            <w:r>
              <w:rPr>
                <w:rFonts w:hint="default"/>
                <w:color w:val="auto"/>
                <w:lang w:val="en-US" w:eastAsia="zh-CN"/>
              </w:rPr>
              <w:t>0</w:t>
            </w:r>
          </w:p>
        </w:tc>
      </w:tr>
      <w:tr w14:paraId="0F34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5C1A">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8D74">
            <w:pPr>
              <w:pStyle w:val="48"/>
              <w:bidi w:val="0"/>
              <w:jc w:val="center"/>
              <w:rPr>
                <w:rFonts w:hint="default"/>
                <w:color w:val="auto"/>
              </w:rPr>
            </w:pPr>
            <w:r>
              <w:rPr>
                <w:color w:val="auto"/>
                <w:lang w:val="en-US" w:eastAsia="zh-CN"/>
              </w:rPr>
              <w:t>2-氯-3-三氯甲基吡啶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523B">
            <w:pPr>
              <w:pStyle w:val="48"/>
              <w:bidi w:val="0"/>
              <w:jc w:val="center"/>
              <w:rPr>
                <w:rFonts w:hint="default"/>
                <w:color w:val="auto"/>
              </w:rPr>
            </w:pPr>
            <w:r>
              <w:rPr>
                <w:rFonts w:hint="default"/>
                <w:color w:val="auto"/>
                <w:lang w:val="en-US" w:eastAsia="zh-CN"/>
              </w:rPr>
              <w:t>0.011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2EF4">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537">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ECD5">
            <w:pPr>
              <w:pStyle w:val="48"/>
              <w:bidi w:val="0"/>
              <w:jc w:val="center"/>
              <w:rPr>
                <w:rFonts w:hint="default"/>
                <w:color w:val="auto"/>
              </w:rPr>
            </w:pPr>
            <w:r>
              <w:rPr>
                <w:rFonts w:hint="default"/>
                <w:color w:val="auto"/>
                <w:lang w:val="en-US" w:eastAsia="zh-CN"/>
              </w:rPr>
              <w:t>0.011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9E79">
            <w:pPr>
              <w:pStyle w:val="48"/>
              <w:bidi w:val="0"/>
              <w:jc w:val="center"/>
              <w:rPr>
                <w:rFonts w:hint="default"/>
                <w:color w:val="auto"/>
              </w:rPr>
            </w:pPr>
            <w:r>
              <w:rPr>
                <w:rFonts w:hint="default"/>
                <w:color w:val="auto"/>
                <w:lang w:val="en-US" w:eastAsia="zh-CN"/>
              </w:rPr>
              <w:t>0</w:t>
            </w:r>
          </w:p>
        </w:tc>
      </w:tr>
      <w:tr w14:paraId="392A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7E4E">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7B31">
            <w:pPr>
              <w:pStyle w:val="48"/>
              <w:bidi w:val="0"/>
              <w:jc w:val="center"/>
              <w:rPr>
                <w:rFonts w:hint="default"/>
                <w:color w:val="auto"/>
              </w:rPr>
            </w:pPr>
            <w:r>
              <w:rPr>
                <w:color w:val="auto"/>
                <w:lang w:val="en-US" w:eastAsia="zh-CN"/>
              </w:rPr>
              <w:t>2-氯-3-三氟甲基吡啶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8BDF">
            <w:pPr>
              <w:pStyle w:val="48"/>
              <w:bidi w:val="0"/>
              <w:jc w:val="center"/>
              <w:rPr>
                <w:rFonts w:hint="default"/>
                <w:color w:val="auto"/>
              </w:rPr>
            </w:pPr>
            <w:r>
              <w:rPr>
                <w:rFonts w:hint="default"/>
                <w:color w:val="auto"/>
                <w:lang w:val="en-US" w:eastAsia="zh-CN"/>
              </w:rPr>
              <w:t>0.008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D4C2">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A043">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13C8">
            <w:pPr>
              <w:pStyle w:val="48"/>
              <w:bidi w:val="0"/>
              <w:jc w:val="center"/>
              <w:rPr>
                <w:rFonts w:hint="default"/>
                <w:color w:val="auto"/>
              </w:rPr>
            </w:pPr>
            <w:r>
              <w:rPr>
                <w:rFonts w:hint="default"/>
                <w:color w:val="auto"/>
                <w:lang w:val="en-US" w:eastAsia="zh-CN"/>
              </w:rPr>
              <w:t>0.008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CDA7">
            <w:pPr>
              <w:pStyle w:val="48"/>
              <w:bidi w:val="0"/>
              <w:jc w:val="center"/>
              <w:rPr>
                <w:rFonts w:hint="default"/>
                <w:color w:val="auto"/>
              </w:rPr>
            </w:pPr>
            <w:r>
              <w:rPr>
                <w:rFonts w:hint="default"/>
                <w:color w:val="auto"/>
                <w:lang w:val="en-US" w:eastAsia="zh-CN"/>
              </w:rPr>
              <w:t>0</w:t>
            </w:r>
          </w:p>
        </w:tc>
      </w:tr>
      <w:tr w14:paraId="22AC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91BC">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DD9D">
            <w:pPr>
              <w:pStyle w:val="48"/>
              <w:bidi w:val="0"/>
              <w:jc w:val="center"/>
              <w:rPr>
                <w:rFonts w:hint="default"/>
                <w:color w:val="auto"/>
              </w:rPr>
            </w:pPr>
            <w:r>
              <w:rPr>
                <w:color w:val="auto"/>
                <w:lang w:val="en-US" w:eastAsia="zh-CN"/>
              </w:rPr>
              <w:t>2-氟-3-三氟甲基吡啶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06F">
            <w:pPr>
              <w:pStyle w:val="48"/>
              <w:bidi w:val="0"/>
              <w:jc w:val="center"/>
              <w:rPr>
                <w:rFonts w:hint="default"/>
                <w:color w:val="auto"/>
              </w:rPr>
            </w:pPr>
            <w:r>
              <w:rPr>
                <w:rFonts w:hint="default"/>
                <w:color w:val="auto"/>
                <w:lang w:val="en-US" w:eastAsia="zh-CN"/>
              </w:rPr>
              <w:t>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DB91">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085D">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BE68">
            <w:pPr>
              <w:pStyle w:val="48"/>
              <w:bidi w:val="0"/>
              <w:jc w:val="center"/>
              <w:rPr>
                <w:rFonts w:hint="default"/>
                <w:color w:val="auto"/>
              </w:rPr>
            </w:pPr>
            <w:r>
              <w:rPr>
                <w:rFonts w:hint="default"/>
                <w:color w:val="auto"/>
                <w:lang w:val="en-US" w:eastAsia="zh-CN"/>
              </w:rPr>
              <w:t>0.002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384C">
            <w:pPr>
              <w:pStyle w:val="48"/>
              <w:bidi w:val="0"/>
              <w:jc w:val="center"/>
              <w:rPr>
                <w:rFonts w:hint="default"/>
                <w:color w:val="auto"/>
              </w:rPr>
            </w:pPr>
            <w:r>
              <w:rPr>
                <w:rFonts w:hint="default"/>
                <w:color w:val="auto"/>
                <w:lang w:val="en-US" w:eastAsia="zh-CN"/>
              </w:rPr>
              <w:t>0</w:t>
            </w:r>
          </w:p>
        </w:tc>
      </w:tr>
      <w:tr w14:paraId="6EEF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6F52">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03C3">
            <w:pPr>
              <w:pStyle w:val="48"/>
              <w:bidi w:val="0"/>
              <w:jc w:val="center"/>
              <w:rPr>
                <w:rFonts w:hint="default"/>
                <w:color w:val="auto"/>
              </w:rPr>
            </w:pPr>
            <w:r>
              <w:rPr>
                <w:color w:val="auto"/>
                <w:lang w:val="en-US" w:eastAsia="zh-CN"/>
              </w:rPr>
              <w:t>2,3,6-三氯-5-三氯甲基吡啶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D555">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1419">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1322">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8D65">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B6C2">
            <w:pPr>
              <w:pStyle w:val="48"/>
              <w:bidi w:val="0"/>
              <w:jc w:val="center"/>
              <w:rPr>
                <w:rFonts w:hint="default"/>
                <w:color w:val="auto"/>
              </w:rPr>
            </w:pPr>
            <w:r>
              <w:rPr>
                <w:rFonts w:hint="default"/>
                <w:color w:val="auto"/>
                <w:lang w:val="en-US" w:eastAsia="zh-CN"/>
              </w:rPr>
              <w:t>0</w:t>
            </w:r>
          </w:p>
        </w:tc>
      </w:tr>
      <w:tr w14:paraId="3247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7A484">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6F0C">
            <w:pPr>
              <w:pStyle w:val="48"/>
              <w:bidi w:val="0"/>
              <w:jc w:val="center"/>
              <w:rPr>
                <w:rFonts w:hint="default"/>
                <w:color w:val="auto"/>
              </w:rPr>
            </w:pPr>
            <w:r>
              <w:rPr>
                <w:rFonts w:hint="eastAsia"/>
                <w:color w:val="auto"/>
                <w:lang w:val="en-US" w:eastAsia="zh-CN"/>
              </w:rPr>
              <w:t>聚合物杂质</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47DE">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F1C5">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7F0">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D823">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99FD">
            <w:pPr>
              <w:pStyle w:val="48"/>
              <w:bidi w:val="0"/>
              <w:jc w:val="center"/>
              <w:rPr>
                <w:rFonts w:hint="default"/>
                <w:color w:val="auto"/>
              </w:rPr>
            </w:pPr>
            <w:r>
              <w:rPr>
                <w:rFonts w:hint="default"/>
                <w:color w:val="auto"/>
                <w:lang w:val="en-US" w:eastAsia="zh-CN"/>
              </w:rPr>
              <w:t>0</w:t>
            </w:r>
          </w:p>
        </w:tc>
      </w:tr>
      <w:tr w14:paraId="42F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A9C0">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DA5">
            <w:pPr>
              <w:pStyle w:val="48"/>
              <w:bidi w:val="0"/>
              <w:jc w:val="center"/>
              <w:rPr>
                <w:rFonts w:hint="default"/>
                <w:color w:val="auto"/>
              </w:rPr>
            </w:pPr>
            <w:r>
              <w:rPr>
                <w:rFonts w:hint="eastAsia"/>
                <w:color w:val="auto"/>
                <w:lang w:val="en-US" w:eastAsia="zh-CN"/>
              </w:rPr>
              <w:t>二正丙胺</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520">
            <w:pPr>
              <w:pStyle w:val="48"/>
              <w:bidi w:val="0"/>
              <w:jc w:val="center"/>
              <w:rPr>
                <w:rFonts w:hint="default"/>
                <w:color w:val="auto"/>
              </w:rPr>
            </w:pPr>
            <w:r>
              <w:rPr>
                <w:rFonts w:hint="default"/>
                <w:color w:val="auto"/>
                <w:lang w:val="en-US" w:eastAsia="zh-CN"/>
              </w:rPr>
              <w:t>0.059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65C8">
            <w:pPr>
              <w:pStyle w:val="48"/>
              <w:bidi w:val="0"/>
              <w:jc w:val="center"/>
              <w:rPr>
                <w:rFonts w:hint="default"/>
                <w:color w:val="auto"/>
              </w:rPr>
            </w:pPr>
            <w:r>
              <w:rPr>
                <w:rFonts w:hint="default"/>
                <w:color w:val="auto"/>
                <w:lang w:val="en-US" w:eastAsia="zh-CN"/>
              </w:rPr>
              <w:t>0.026</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9F61">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D7CB">
            <w:pPr>
              <w:pStyle w:val="48"/>
              <w:bidi w:val="0"/>
              <w:jc w:val="center"/>
              <w:rPr>
                <w:rFonts w:hint="default"/>
                <w:color w:val="auto"/>
              </w:rPr>
            </w:pPr>
            <w:r>
              <w:rPr>
                <w:rFonts w:hint="default"/>
                <w:color w:val="auto"/>
                <w:lang w:val="en-US" w:eastAsia="zh-CN"/>
              </w:rPr>
              <w:t>0.085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6CF1">
            <w:pPr>
              <w:pStyle w:val="48"/>
              <w:bidi w:val="0"/>
              <w:jc w:val="center"/>
              <w:rPr>
                <w:rFonts w:hint="default"/>
                <w:color w:val="auto"/>
              </w:rPr>
            </w:pPr>
            <w:r>
              <w:rPr>
                <w:rFonts w:hint="default"/>
                <w:color w:val="auto"/>
                <w:lang w:val="en-US" w:eastAsia="zh-CN"/>
              </w:rPr>
              <w:t>0.026</w:t>
            </w:r>
          </w:p>
        </w:tc>
      </w:tr>
      <w:tr w14:paraId="16A3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1937C">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7CC0">
            <w:pPr>
              <w:pStyle w:val="48"/>
              <w:bidi w:val="0"/>
              <w:jc w:val="center"/>
              <w:rPr>
                <w:rFonts w:hint="default"/>
                <w:color w:val="auto"/>
              </w:rPr>
            </w:pPr>
            <w:r>
              <w:rPr>
                <w:rFonts w:hint="eastAsia"/>
                <w:color w:val="auto"/>
                <w:lang w:val="en-US" w:eastAsia="zh-CN"/>
              </w:rPr>
              <w:t>氯乙酸甲酯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F541">
            <w:pPr>
              <w:pStyle w:val="48"/>
              <w:bidi w:val="0"/>
              <w:jc w:val="center"/>
              <w:rPr>
                <w:rFonts w:hint="default"/>
                <w:color w:val="auto"/>
              </w:rPr>
            </w:pPr>
            <w:r>
              <w:rPr>
                <w:rFonts w:hint="default"/>
                <w:color w:val="auto"/>
                <w:lang w:val="en-US" w:eastAsia="zh-CN"/>
              </w:rPr>
              <w:t>0.113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6A7">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42BA">
            <w:pPr>
              <w:pStyle w:val="48"/>
              <w:bidi w:val="0"/>
              <w:jc w:val="center"/>
              <w:rPr>
                <w:rFonts w:hint="default"/>
                <w:color w:val="auto"/>
              </w:rPr>
            </w:pPr>
            <w:r>
              <w:rPr>
                <w:rFonts w:hint="default"/>
                <w:color w:val="auto"/>
                <w:lang w:val="en-US" w:eastAsia="zh-CN"/>
              </w:rPr>
              <w:t>0.113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C596">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0723">
            <w:pPr>
              <w:pStyle w:val="48"/>
              <w:bidi w:val="0"/>
              <w:jc w:val="center"/>
              <w:rPr>
                <w:rFonts w:hint="default"/>
                <w:color w:val="auto"/>
              </w:rPr>
            </w:pPr>
            <w:r>
              <w:rPr>
                <w:rFonts w:hint="default"/>
                <w:color w:val="auto"/>
                <w:lang w:val="en-US" w:eastAsia="zh-CN"/>
              </w:rPr>
              <w:t>-0.113</w:t>
            </w:r>
          </w:p>
        </w:tc>
      </w:tr>
      <w:tr w14:paraId="0747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9CE3">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8C5B">
            <w:pPr>
              <w:pStyle w:val="48"/>
              <w:bidi w:val="0"/>
              <w:jc w:val="center"/>
              <w:rPr>
                <w:rFonts w:hint="default"/>
                <w:color w:val="auto"/>
              </w:rPr>
            </w:pPr>
            <w:r>
              <w:rPr>
                <w:rFonts w:hint="eastAsia"/>
                <w:color w:val="auto"/>
                <w:lang w:val="en-US" w:eastAsia="zh-CN"/>
              </w:rPr>
              <w:t>乙二醇单丁醚</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BEE5">
            <w:pPr>
              <w:pStyle w:val="48"/>
              <w:bidi w:val="0"/>
              <w:jc w:val="center"/>
              <w:rPr>
                <w:rFonts w:hint="default"/>
                <w:color w:val="auto"/>
              </w:rPr>
            </w:pPr>
            <w:r>
              <w:rPr>
                <w:rFonts w:hint="default"/>
                <w:color w:val="auto"/>
                <w:lang w:val="en-US" w:eastAsia="zh-CN"/>
              </w:rPr>
              <w:t>0.074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6A85">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9245">
            <w:pPr>
              <w:pStyle w:val="48"/>
              <w:bidi w:val="0"/>
              <w:jc w:val="center"/>
              <w:rPr>
                <w:rFonts w:hint="default"/>
                <w:color w:val="auto"/>
              </w:rPr>
            </w:pPr>
            <w:r>
              <w:rPr>
                <w:rFonts w:hint="default"/>
                <w:color w:val="auto"/>
                <w:lang w:val="en-US" w:eastAsia="zh-CN"/>
              </w:rPr>
              <w:t>0.074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A3BF">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6DED">
            <w:pPr>
              <w:pStyle w:val="48"/>
              <w:bidi w:val="0"/>
              <w:jc w:val="center"/>
              <w:rPr>
                <w:rFonts w:hint="default"/>
                <w:color w:val="auto"/>
              </w:rPr>
            </w:pPr>
            <w:r>
              <w:rPr>
                <w:rFonts w:hint="default"/>
                <w:color w:val="auto"/>
                <w:lang w:val="en-US" w:eastAsia="zh-CN"/>
              </w:rPr>
              <w:t>-0.074</w:t>
            </w:r>
          </w:p>
        </w:tc>
      </w:tr>
      <w:tr w14:paraId="44BE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853FA">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47CF">
            <w:pPr>
              <w:pStyle w:val="48"/>
              <w:bidi w:val="0"/>
              <w:jc w:val="center"/>
              <w:rPr>
                <w:rFonts w:hint="default"/>
                <w:color w:val="auto"/>
              </w:rPr>
            </w:pPr>
            <w:r>
              <w:rPr>
                <w:rFonts w:hint="eastAsia"/>
                <w:color w:val="auto"/>
                <w:lang w:val="en-US" w:eastAsia="zh-CN"/>
              </w:rPr>
              <w:t>六氟丙烯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705B">
            <w:pPr>
              <w:pStyle w:val="48"/>
              <w:bidi w:val="0"/>
              <w:jc w:val="center"/>
              <w:rPr>
                <w:rFonts w:hint="default"/>
                <w:color w:val="auto"/>
              </w:rPr>
            </w:pPr>
            <w:r>
              <w:rPr>
                <w:rFonts w:hint="default"/>
                <w:color w:val="auto"/>
                <w:lang w:val="en-US" w:eastAsia="zh-CN"/>
              </w:rPr>
              <w:t>0.148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166">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EF9">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C1F3">
            <w:pPr>
              <w:pStyle w:val="48"/>
              <w:bidi w:val="0"/>
              <w:jc w:val="center"/>
              <w:rPr>
                <w:rFonts w:hint="default"/>
                <w:color w:val="auto"/>
              </w:rPr>
            </w:pPr>
            <w:r>
              <w:rPr>
                <w:rFonts w:hint="default"/>
                <w:color w:val="auto"/>
                <w:lang w:val="en-US" w:eastAsia="zh-CN"/>
              </w:rPr>
              <w:t>0.148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4B23">
            <w:pPr>
              <w:pStyle w:val="48"/>
              <w:bidi w:val="0"/>
              <w:jc w:val="center"/>
              <w:rPr>
                <w:rFonts w:hint="default"/>
                <w:color w:val="auto"/>
              </w:rPr>
            </w:pPr>
            <w:r>
              <w:rPr>
                <w:rFonts w:hint="default"/>
                <w:color w:val="auto"/>
                <w:lang w:val="en-US" w:eastAsia="zh-CN"/>
              </w:rPr>
              <w:t>0</w:t>
            </w:r>
          </w:p>
        </w:tc>
      </w:tr>
      <w:tr w14:paraId="3182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1C40">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15DE">
            <w:pPr>
              <w:pStyle w:val="48"/>
              <w:bidi w:val="0"/>
              <w:jc w:val="center"/>
              <w:rPr>
                <w:rFonts w:hint="default"/>
                <w:color w:val="auto"/>
              </w:rPr>
            </w:pPr>
            <w:r>
              <w:rPr>
                <w:rFonts w:hint="eastAsia"/>
                <w:color w:val="auto"/>
                <w:lang w:val="en-US" w:eastAsia="zh-CN"/>
              </w:rPr>
              <w:t>草酰氯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7D5">
            <w:pPr>
              <w:pStyle w:val="48"/>
              <w:bidi w:val="0"/>
              <w:jc w:val="center"/>
              <w:rPr>
                <w:rFonts w:hint="default"/>
                <w:color w:val="auto"/>
              </w:rPr>
            </w:pPr>
            <w:r>
              <w:rPr>
                <w:rFonts w:hint="default"/>
                <w:color w:val="auto"/>
                <w:lang w:val="en-US" w:eastAsia="zh-CN"/>
              </w:rPr>
              <w:t>0.033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EDD9">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DA40">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5F75">
            <w:pPr>
              <w:pStyle w:val="48"/>
              <w:bidi w:val="0"/>
              <w:jc w:val="center"/>
              <w:rPr>
                <w:rFonts w:hint="default"/>
                <w:color w:val="auto"/>
              </w:rPr>
            </w:pPr>
            <w:r>
              <w:rPr>
                <w:rFonts w:hint="default"/>
                <w:color w:val="auto"/>
                <w:lang w:val="en-US" w:eastAsia="zh-CN"/>
              </w:rPr>
              <w:t>0.033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E3F0">
            <w:pPr>
              <w:pStyle w:val="48"/>
              <w:bidi w:val="0"/>
              <w:jc w:val="center"/>
              <w:rPr>
                <w:rFonts w:hint="default"/>
                <w:color w:val="auto"/>
              </w:rPr>
            </w:pPr>
            <w:r>
              <w:rPr>
                <w:rFonts w:hint="default"/>
                <w:color w:val="auto"/>
                <w:lang w:val="en-US" w:eastAsia="zh-CN"/>
              </w:rPr>
              <w:t>0</w:t>
            </w:r>
          </w:p>
        </w:tc>
      </w:tr>
      <w:tr w14:paraId="7C05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7A8B">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66F8">
            <w:pPr>
              <w:pStyle w:val="48"/>
              <w:bidi w:val="0"/>
              <w:jc w:val="center"/>
              <w:rPr>
                <w:rFonts w:hint="default"/>
                <w:color w:val="auto"/>
              </w:rPr>
            </w:pPr>
            <w:r>
              <w:rPr>
                <w:rFonts w:hint="default"/>
                <w:color w:val="auto"/>
                <w:lang w:val="en-US" w:eastAsia="zh-CN"/>
              </w:rPr>
              <w:t>IMA</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16A4">
            <w:pPr>
              <w:pStyle w:val="48"/>
              <w:bidi w:val="0"/>
              <w:jc w:val="center"/>
              <w:rPr>
                <w:rFonts w:hint="default"/>
                <w:color w:val="auto"/>
              </w:rPr>
            </w:pPr>
            <w:r>
              <w:rPr>
                <w:rFonts w:hint="default"/>
                <w:color w:val="auto"/>
                <w:lang w:val="en-US" w:eastAsia="zh-CN"/>
              </w:rPr>
              <w:t>0.004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5E56">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C04">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565E">
            <w:pPr>
              <w:pStyle w:val="48"/>
              <w:bidi w:val="0"/>
              <w:jc w:val="center"/>
              <w:rPr>
                <w:rFonts w:hint="default"/>
                <w:color w:val="auto"/>
              </w:rPr>
            </w:pPr>
            <w:r>
              <w:rPr>
                <w:rFonts w:hint="default"/>
                <w:color w:val="auto"/>
                <w:lang w:val="en-US" w:eastAsia="zh-CN"/>
              </w:rPr>
              <w:t>0.004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4512">
            <w:pPr>
              <w:pStyle w:val="48"/>
              <w:bidi w:val="0"/>
              <w:jc w:val="center"/>
              <w:rPr>
                <w:rFonts w:hint="default"/>
                <w:color w:val="auto"/>
              </w:rPr>
            </w:pPr>
            <w:r>
              <w:rPr>
                <w:rFonts w:hint="default"/>
                <w:color w:val="auto"/>
                <w:lang w:val="en-US" w:eastAsia="zh-CN"/>
              </w:rPr>
              <w:t>0</w:t>
            </w:r>
          </w:p>
        </w:tc>
      </w:tr>
      <w:tr w14:paraId="2B2E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D626">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358">
            <w:pPr>
              <w:pStyle w:val="48"/>
              <w:bidi w:val="0"/>
              <w:jc w:val="center"/>
              <w:rPr>
                <w:rFonts w:hint="default"/>
                <w:color w:val="auto"/>
              </w:rPr>
            </w:pPr>
            <w:r>
              <w:rPr>
                <w:rFonts w:hint="eastAsia"/>
                <w:color w:val="auto"/>
                <w:lang w:val="en-US" w:eastAsia="zh-CN"/>
              </w:rPr>
              <w:t>吡啶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A0B">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12C">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B9F">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2066">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6976">
            <w:pPr>
              <w:pStyle w:val="48"/>
              <w:bidi w:val="0"/>
              <w:jc w:val="center"/>
              <w:rPr>
                <w:rFonts w:hint="default"/>
                <w:color w:val="auto"/>
              </w:rPr>
            </w:pPr>
            <w:r>
              <w:rPr>
                <w:rFonts w:hint="default"/>
                <w:color w:val="auto"/>
                <w:lang w:val="en-US" w:eastAsia="zh-CN"/>
              </w:rPr>
              <w:t>0</w:t>
            </w:r>
          </w:p>
        </w:tc>
      </w:tr>
      <w:tr w14:paraId="65E0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1148">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DF3E">
            <w:pPr>
              <w:pStyle w:val="48"/>
              <w:bidi w:val="0"/>
              <w:jc w:val="center"/>
              <w:rPr>
                <w:rFonts w:hint="default"/>
                <w:color w:val="auto"/>
              </w:rPr>
            </w:pPr>
            <w:r>
              <w:rPr>
                <w:rFonts w:hint="eastAsia"/>
                <w:color w:val="auto"/>
                <w:lang w:val="en-US" w:eastAsia="zh-CN"/>
              </w:rPr>
              <w:t>三氯硫氯甲烷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968B">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F53B">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6D10">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9F0D">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E1A1">
            <w:pPr>
              <w:pStyle w:val="48"/>
              <w:bidi w:val="0"/>
              <w:jc w:val="center"/>
              <w:rPr>
                <w:rFonts w:hint="default"/>
                <w:color w:val="auto"/>
              </w:rPr>
            </w:pPr>
            <w:r>
              <w:rPr>
                <w:rFonts w:hint="default"/>
                <w:color w:val="auto"/>
                <w:lang w:val="en-US" w:eastAsia="zh-CN"/>
              </w:rPr>
              <w:t>0.000</w:t>
            </w:r>
          </w:p>
        </w:tc>
      </w:tr>
      <w:tr w14:paraId="71A9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DBBA">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BEB1">
            <w:pPr>
              <w:pStyle w:val="48"/>
              <w:bidi w:val="0"/>
              <w:jc w:val="center"/>
              <w:rPr>
                <w:rFonts w:hint="default"/>
                <w:color w:val="auto"/>
              </w:rPr>
            </w:pPr>
            <w:r>
              <w:rPr>
                <w:rFonts w:hint="eastAsia"/>
                <w:color w:val="auto"/>
                <w:lang w:val="en-US" w:eastAsia="zh-CN"/>
              </w:rPr>
              <w:t>氯代环己烷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B076">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11A2">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71FD">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B266">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5DB2">
            <w:pPr>
              <w:pStyle w:val="48"/>
              <w:bidi w:val="0"/>
              <w:jc w:val="center"/>
              <w:rPr>
                <w:rFonts w:hint="default"/>
                <w:color w:val="auto"/>
              </w:rPr>
            </w:pPr>
            <w:r>
              <w:rPr>
                <w:rFonts w:hint="default"/>
                <w:color w:val="auto"/>
                <w:lang w:val="en-US" w:eastAsia="zh-CN"/>
              </w:rPr>
              <w:t>0.000</w:t>
            </w:r>
          </w:p>
        </w:tc>
      </w:tr>
      <w:tr w14:paraId="49EE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A355">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457B">
            <w:pPr>
              <w:pStyle w:val="48"/>
              <w:bidi w:val="0"/>
              <w:jc w:val="center"/>
              <w:rPr>
                <w:rFonts w:hint="default"/>
                <w:color w:val="auto"/>
              </w:rPr>
            </w:pPr>
            <w:r>
              <w:rPr>
                <w:rFonts w:hint="eastAsia"/>
                <w:color w:val="auto"/>
                <w:lang w:val="en-US" w:eastAsia="zh-CN"/>
              </w:rPr>
              <w:t>二氯代环己烷</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0EF2">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C37D">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B1B">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C07B">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24EF">
            <w:pPr>
              <w:pStyle w:val="48"/>
              <w:bidi w:val="0"/>
              <w:jc w:val="center"/>
              <w:rPr>
                <w:rFonts w:hint="default"/>
                <w:color w:val="auto"/>
              </w:rPr>
            </w:pPr>
            <w:r>
              <w:rPr>
                <w:rFonts w:hint="default"/>
                <w:color w:val="auto"/>
                <w:lang w:val="en-US" w:eastAsia="zh-CN"/>
              </w:rPr>
              <w:t>0</w:t>
            </w:r>
          </w:p>
        </w:tc>
      </w:tr>
      <w:tr w14:paraId="2D8F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7775">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ED40">
            <w:pPr>
              <w:pStyle w:val="48"/>
              <w:bidi w:val="0"/>
              <w:jc w:val="center"/>
              <w:rPr>
                <w:rFonts w:hint="default"/>
                <w:color w:val="auto"/>
              </w:rPr>
            </w:pPr>
            <w:r>
              <w:rPr>
                <w:rFonts w:hint="eastAsia"/>
                <w:color w:val="auto"/>
                <w:lang w:val="en-US" w:eastAsia="zh-CN"/>
              </w:rPr>
              <w:t>三氟甲基硫氯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F58">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E544">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DE25">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1623">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1AFF">
            <w:pPr>
              <w:pStyle w:val="48"/>
              <w:bidi w:val="0"/>
              <w:jc w:val="center"/>
              <w:rPr>
                <w:rFonts w:hint="default"/>
                <w:color w:val="auto"/>
              </w:rPr>
            </w:pPr>
            <w:r>
              <w:rPr>
                <w:rFonts w:hint="default"/>
                <w:color w:val="auto"/>
                <w:lang w:val="en-US" w:eastAsia="zh-CN"/>
              </w:rPr>
              <w:t>0.000</w:t>
            </w:r>
          </w:p>
        </w:tc>
      </w:tr>
      <w:tr w14:paraId="2DCD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4762">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E1C">
            <w:pPr>
              <w:pStyle w:val="48"/>
              <w:bidi w:val="0"/>
              <w:jc w:val="center"/>
              <w:rPr>
                <w:rFonts w:hint="default"/>
                <w:color w:val="auto"/>
              </w:rPr>
            </w:pPr>
            <w:r>
              <w:rPr>
                <w:rFonts w:hint="eastAsia"/>
                <w:color w:val="auto"/>
                <w:lang w:val="en-US" w:eastAsia="zh-CN"/>
              </w:rPr>
              <w:t>全氟连硫</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3186">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E187">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D97">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F334">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FE47">
            <w:pPr>
              <w:pStyle w:val="48"/>
              <w:bidi w:val="0"/>
              <w:jc w:val="center"/>
              <w:rPr>
                <w:rFonts w:hint="default"/>
                <w:color w:val="auto"/>
              </w:rPr>
            </w:pPr>
            <w:r>
              <w:rPr>
                <w:rFonts w:hint="default"/>
                <w:color w:val="auto"/>
                <w:lang w:val="en-US" w:eastAsia="zh-CN"/>
              </w:rPr>
              <w:t>0.000</w:t>
            </w:r>
          </w:p>
        </w:tc>
      </w:tr>
      <w:tr w14:paraId="73DF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6A6A">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B57E">
            <w:pPr>
              <w:pStyle w:val="48"/>
              <w:bidi w:val="0"/>
              <w:jc w:val="center"/>
              <w:rPr>
                <w:rFonts w:hint="default"/>
                <w:color w:val="auto"/>
              </w:rPr>
            </w:pPr>
            <w:r>
              <w:rPr>
                <w:rFonts w:hint="eastAsia"/>
                <w:color w:val="auto"/>
                <w:lang w:val="en-US" w:eastAsia="zh-CN"/>
              </w:rPr>
              <w:t>全氯连硫</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64C0">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84D">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FCF">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FB62">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A3CC">
            <w:pPr>
              <w:pStyle w:val="48"/>
              <w:bidi w:val="0"/>
              <w:jc w:val="center"/>
              <w:rPr>
                <w:rFonts w:hint="default"/>
                <w:color w:val="auto"/>
              </w:rPr>
            </w:pPr>
            <w:r>
              <w:rPr>
                <w:rFonts w:hint="default"/>
                <w:color w:val="auto"/>
                <w:lang w:val="en-US" w:eastAsia="zh-CN"/>
              </w:rPr>
              <w:t>0.000</w:t>
            </w:r>
          </w:p>
        </w:tc>
      </w:tr>
      <w:tr w14:paraId="2F5C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F52B">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38A1">
            <w:pPr>
              <w:pStyle w:val="48"/>
              <w:bidi w:val="0"/>
              <w:jc w:val="center"/>
              <w:rPr>
                <w:rFonts w:hint="default"/>
                <w:color w:val="auto"/>
              </w:rPr>
            </w:pPr>
            <w:r>
              <w:rPr>
                <w:rFonts w:hint="eastAsia"/>
                <w:color w:val="auto"/>
                <w:lang w:val="en-US" w:eastAsia="zh-CN"/>
              </w:rPr>
              <w:t>三氟甲基亚磺酰氯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2027">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BA21">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68D8">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BCA2">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A80D">
            <w:pPr>
              <w:pStyle w:val="48"/>
              <w:bidi w:val="0"/>
              <w:jc w:val="center"/>
              <w:rPr>
                <w:rFonts w:hint="default"/>
                <w:color w:val="auto"/>
              </w:rPr>
            </w:pPr>
            <w:r>
              <w:rPr>
                <w:rFonts w:hint="default"/>
                <w:color w:val="auto"/>
                <w:lang w:val="en-US" w:eastAsia="zh-CN"/>
              </w:rPr>
              <w:t>0.000</w:t>
            </w:r>
          </w:p>
        </w:tc>
      </w:tr>
      <w:tr w14:paraId="430C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0E47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6E9C">
            <w:pPr>
              <w:pStyle w:val="48"/>
              <w:bidi w:val="0"/>
              <w:jc w:val="center"/>
              <w:rPr>
                <w:rFonts w:hint="default"/>
                <w:color w:val="auto"/>
              </w:rPr>
            </w:pPr>
            <w:r>
              <w:rPr>
                <w:rFonts w:hint="eastAsia"/>
                <w:color w:val="auto"/>
                <w:lang w:val="en-US" w:eastAsia="zh-CN"/>
              </w:rPr>
              <w:t>三氟甲基磺酰氯</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438D">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9CA2">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4631">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AA8B">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3151">
            <w:pPr>
              <w:pStyle w:val="48"/>
              <w:bidi w:val="0"/>
              <w:jc w:val="center"/>
              <w:rPr>
                <w:rFonts w:hint="default"/>
                <w:color w:val="auto"/>
              </w:rPr>
            </w:pPr>
            <w:r>
              <w:rPr>
                <w:rFonts w:hint="default"/>
                <w:color w:val="auto"/>
                <w:lang w:val="en-US" w:eastAsia="zh-CN"/>
              </w:rPr>
              <w:t>0</w:t>
            </w:r>
          </w:p>
        </w:tc>
      </w:tr>
      <w:tr w14:paraId="6615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8CCF">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4F57">
            <w:pPr>
              <w:pStyle w:val="48"/>
              <w:bidi w:val="0"/>
              <w:jc w:val="center"/>
              <w:rPr>
                <w:rFonts w:hint="default"/>
                <w:color w:val="auto"/>
              </w:rPr>
            </w:pPr>
            <w:r>
              <w:rPr>
                <w:rFonts w:hint="eastAsia"/>
                <w:color w:val="auto"/>
                <w:lang w:val="en-US" w:eastAsia="zh-CN"/>
              </w:rPr>
              <w:t>二氯硫化碳</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A29E">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A5C">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CC0A">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735A">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48AE">
            <w:pPr>
              <w:pStyle w:val="48"/>
              <w:bidi w:val="0"/>
              <w:jc w:val="center"/>
              <w:rPr>
                <w:rFonts w:hint="default"/>
                <w:color w:val="auto"/>
              </w:rPr>
            </w:pPr>
            <w:r>
              <w:rPr>
                <w:rFonts w:hint="default"/>
                <w:color w:val="auto"/>
                <w:lang w:val="en-US" w:eastAsia="zh-CN"/>
              </w:rPr>
              <w:t>0.000</w:t>
            </w:r>
          </w:p>
        </w:tc>
      </w:tr>
      <w:tr w14:paraId="775C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C9CF">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201">
            <w:pPr>
              <w:pStyle w:val="48"/>
              <w:bidi w:val="0"/>
              <w:jc w:val="center"/>
              <w:rPr>
                <w:rFonts w:hint="default"/>
                <w:color w:val="auto"/>
              </w:rPr>
            </w:pPr>
            <w:r>
              <w:rPr>
                <w:rFonts w:hint="default"/>
                <w:color w:val="auto"/>
                <w:lang w:val="en-US" w:eastAsia="zh-CN"/>
              </w:rPr>
              <w:t>VOCs</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9C1">
            <w:pPr>
              <w:pStyle w:val="48"/>
              <w:bidi w:val="0"/>
              <w:jc w:val="center"/>
              <w:rPr>
                <w:rFonts w:hint="default"/>
                <w:color w:val="auto"/>
              </w:rPr>
            </w:pPr>
            <w:r>
              <w:rPr>
                <w:rFonts w:hint="default"/>
                <w:color w:val="auto"/>
                <w:lang w:val="en-US" w:eastAsia="zh-CN"/>
              </w:rPr>
              <w:t>22.341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6F38">
            <w:pPr>
              <w:pStyle w:val="48"/>
              <w:bidi w:val="0"/>
              <w:jc w:val="center"/>
              <w:rPr>
                <w:rFonts w:hint="default"/>
                <w:color w:val="auto"/>
              </w:rPr>
            </w:pPr>
            <w:r>
              <w:rPr>
                <w:rFonts w:hint="default"/>
                <w:color w:val="auto"/>
                <w:lang w:val="en-US" w:eastAsia="zh-CN"/>
              </w:rPr>
              <w:t>9.329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F257">
            <w:pPr>
              <w:pStyle w:val="48"/>
              <w:bidi w:val="0"/>
              <w:jc w:val="center"/>
              <w:rPr>
                <w:rFonts w:hint="default"/>
                <w:color w:val="auto"/>
              </w:rPr>
            </w:pPr>
            <w:r>
              <w:rPr>
                <w:rFonts w:hint="default"/>
                <w:color w:val="auto"/>
                <w:lang w:val="en-US" w:eastAsia="zh-CN"/>
              </w:rPr>
              <w:t>9.538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FFC9">
            <w:pPr>
              <w:pStyle w:val="48"/>
              <w:bidi w:val="0"/>
              <w:jc w:val="center"/>
              <w:rPr>
                <w:rFonts w:hint="default"/>
                <w:color w:val="auto"/>
              </w:rPr>
            </w:pPr>
            <w:r>
              <w:rPr>
                <w:rFonts w:hint="default"/>
                <w:color w:val="auto"/>
                <w:lang w:val="en-US" w:eastAsia="zh-CN"/>
              </w:rPr>
              <w:t>22.132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27CC">
            <w:pPr>
              <w:pStyle w:val="48"/>
              <w:bidi w:val="0"/>
              <w:jc w:val="center"/>
              <w:rPr>
                <w:rFonts w:hint="default"/>
                <w:color w:val="auto"/>
              </w:rPr>
            </w:pPr>
            <w:r>
              <w:rPr>
                <w:rFonts w:hint="default"/>
                <w:color w:val="auto"/>
                <w:lang w:val="en-US" w:eastAsia="zh-CN"/>
              </w:rPr>
              <w:t>-0.209</w:t>
            </w:r>
          </w:p>
        </w:tc>
      </w:tr>
      <w:tr w14:paraId="54EE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360C">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020E">
            <w:pPr>
              <w:pStyle w:val="48"/>
              <w:bidi w:val="0"/>
              <w:jc w:val="center"/>
              <w:rPr>
                <w:rFonts w:hint="default"/>
                <w:color w:val="auto"/>
              </w:rPr>
            </w:pPr>
            <w:r>
              <w:rPr>
                <w:rFonts w:hint="eastAsia"/>
                <w:color w:val="auto"/>
                <w:lang w:val="en-US" w:eastAsia="zh-CN"/>
              </w:rPr>
              <w:t>有机氟化物</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EC61">
            <w:pPr>
              <w:pStyle w:val="48"/>
              <w:bidi w:val="0"/>
              <w:jc w:val="center"/>
              <w:rPr>
                <w:rFonts w:hint="default"/>
                <w:color w:val="auto"/>
              </w:rPr>
            </w:pPr>
            <w:r>
              <w:rPr>
                <w:rFonts w:hint="default"/>
                <w:color w:val="auto"/>
                <w:lang w:val="en-US" w:eastAsia="zh-CN"/>
              </w:rPr>
              <w:t>1.174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06E4">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30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F743">
            <w:pPr>
              <w:pStyle w:val="48"/>
              <w:bidi w:val="0"/>
              <w:jc w:val="center"/>
              <w:rPr>
                <w:rFonts w:hint="default"/>
                <w:color w:val="auto"/>
              </w:rPr>
            </w:pPr>
            <w:r>
              <w:rPr>
                <w:rFonts w:hint="default"/>
                <w:color w:val="auto"/>
                <w:lang w:val="en-US" w:eastAsia="zh-CN"/>
              </w:rPr>
              <w:t>1.174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8897">
            <w:pPr>
              <w:pStyle w:val="48"/>
              <w:bidi w:val="0"/>
              <w:jc w:val="center"/>
              <w:rPr>
                <w:rFonts w:hint="default"/>
                <w:color w:val="auto"/>
              </w:rPr>
            </w:pPr>
            <w:r>
              <w:rPr>
                <w:rFonts w:hint="default"/>
                <w:color w:val="auto"/>
                <w:lang w:val="en-US" w:eastAsia="zh-CN"/>
              </w:rPr>
              <w:t>0</w:t>
            </w:r>
          </w:p>
        </w:tc>
      </w:tr>
      <w:tr w14:paraId="1BD7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79811">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3D3C">
            <w:pPr>
              <w:pStyle w:val="48"/>
              <w:bidi w:val="0"/>
              <w:jc w:val="center"/>
              <w:rPr>
                <w:rFonts w:hint="default"/>
                <w:color w:val="auto"/>
              </w:rPr>
            </w:pPr>
            <w:r>
              <w:rPr>
                <w:rFonts w:hint="eastAsia"/>
                <w:color w:val="auto"/>
                <w:lang w:val="en-US" w:eastAsia="zh-CN"/>
              </w:rPr>
              <w:t>氯苯类</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677B">
            <w:pPr>
              <w:pStyle w:val="48"/>
              <w:bidi w:val="0"/>
              <w:jc w:val="center"/>
              <w:rPr>
                <w:rFonts w:hint="default"/>
                <w:color w:val="auto"/>
              </w:rPr>
            </w:pPr>
            <w:r>
              <w:rPr>
                <w:rFonts w:hint="default"/>
                <w:color w:val="auto"/>
                <w:lang w:val="en-US" w:eastAsia="zh-CN"/>
              </w:rPr>
              <w:t>0.144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B7DD">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F73">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4454">
            <w:pPr>
              <w:pStyle w:val="48"/>
              <w:bidi w:val="0"/>
              <w:jc w:val="center"/>
              <w:rPr>
                <w:rFonts w:hint="default"/>
                <w:color w:val="auto"/>
              </w:rPr>
            </w:pPr>
            <w:r>
              <w:rPr>
                <w:rFonts w:hint="default"/>
                <w:color w:val="auto"/>
                <w:lang w:val="en-US" w:eastAsia="zh-CN"/>
              </w:rPr>
              <w:t>0.144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7555">
            <w:pPr>
              <w:pStyle w:val="48"/>
              <w:bidi w:val="0"/>
              <w:jc w:val="center"/>
              <w:rPr>
                <w:rFonts w:hint="default"/>
                <w:color w:val="auto"/>
              </w:rPr>
            </w:pPr>
            <w:r>
              <w:rPr>
                <w:rFonts w:hint="default"/>
                <w:color w:val="auto"/>
                <w:lang w:val="en-US" w:eastAsia="zh-CN"/>
              </w:rPr>
              <w:t>0</w:t>
            </w:r>
          </w:p>
        </w:tc>
      </w:tr>
      <w:tr w14:paraId="1EF4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2E6D">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811A">
            <w:pPr>
              <w:pStyle w:val="48"/>
              <w:bidi w:val="0"/>
              <w:jc w:val="center"/>
              <w:rPr>
                <w:rFonts w:hint="default"/>
                <w:color w:val="auto"/>
              </w:rPr>
            </w:pPr>
            <w:r>
              <w:rPr>
                <w:rFonts w:hint="eastAsia"/>
                <w:color w:val="auto"/>
                <w:lang w:val="en-US" w:eastAsia="zh-CN"/>
              </w:rPr>
              <w:t>HCl</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C6A9">
            <w:pPr>
              <w:pStyle w:val="48"/>
              <w:bidi w:val="0"/>
              <w:jc w:val="center"/>
              <w:rPr>
                <w:rFonts w:hint="default"/>
                <w:color w:val="auto"/>
              </w:rPr>
            </w:pPr>
            <w:r>
              <w:rPr>
                <w:rFonts w:hint="default"/>
                <w:color w:val="auto"/>
                <w:lang w:val="en-US" w:eastAsia="zh-CN"/>
              </w:rPr>
              <w:t>4.387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5C6E">
            <w:pPr>
              <w:pStyle w:val="48"/>
              <w:bidi w:val="0"/>
              <w:jc w:val="center"/>
              <w:rPr>
                <w:rFonts w:hint="default"/>
                <w:color w:val="auto"/>
              </w:rPr>
            </w:pPr>
            <w:r>
              <w:rPr>
                <w:rFonts w:hint="default"/>
                <w:color w:val="auto"/>
                <w:lang w:val="en-US" w:eastAsia="zh-CN"/>
              </w:rPr>
              <w:t>0.065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082D">
            <w:pPr>
              <w:pStyle w:val="48"/>
              <w:bidi w:val="0"/>
              <w:jc w:val="center"/>
              <w:rPr>
                <w:rFonts w:hint="default"/>
                <w:color w:val="auto"/>
              </w:rPr>
            </w:pPr>
            <w:r>
              <w:rPr>
                <w:rFonts w:hint="default"/>
                <w:color w:val="auto"/>
                <w:lang w:val="en-US" w:eastAsia="zh-CN"/>
              </w:rPr>
              <w:t>0.312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7EF">
            <w:pPr>
              <w:pStyle w:val="48"/>
              <w:bidi w:val="0"/>
              <w:jc w:val="center"/>
              <w:rPr>
                <w:rFonts w:hint="default"/>
                <w:color w:val="auto"/>
              </w:rPr>
            </w:pPr>
            <w:r>
              <w:rPr>
                <w:rFonts w:hint="default"/>
                <w:color w:val="auto"/>
                <w:lang w:val="en-US" w:eastAsia="zh-CN"/>
              </w:rPr>
              <w:t>4.140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A1CB">
            <w:pPr>
              <w:pStyle w:val="48"/>
              <w:bidi w:val="0"/>
              <w:jc w:val="center"/>
              <w:rPr>
                <w:rFonts w:hint="default"/>
                <w:color w:val="auto"/>
              </w:rPr>
            </w:pPr>
            <w:r>
              <w:rPr>
                <w:rFonts w:hint="default"/>
                <w:color w:val="auto"/>
                <w:lang w:val="en-US" w:eastAsia="zh-CN"/>
              </w:rPr>
              <w:t>-0.247</w:t>
            </w:r>
          </w:p>
        </w:tc>
      </w:tr>
      <w:tr w14:paraId="1FDD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88A7">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F176">
            <w:pPr>
              <w:pStyle w:val="48"/>
              <w:bidi w:val="0"/>
              <w:jc w:val="center"/>
              <w:rPr>
                <w:rFonts w:hint="default"/>
                <w:color w:val="auto"/>
              </w:rPr>
            </w:pPr>
            <w:r>
              <w:rPr>
                <w:rFonts w:hint="eastAsia"/>
                <w:color w:val="auto"/>
                <w:lang w:val="en-US" w:eastAsia="zh-CN"/>
              </w:rPr>
              <w:t>HBr</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3698">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6FBA">
            <w:pPr>
              <w:pStyle w:val="48"/>
              <w:bidi w:val="0"/>
              <w:jc w:val="center"/>
              <w:rPr>
                <w:rFonts w:hint="default"/>
                <w:color w:val="auto"/>
              </w:rPr>
            </w:pPr>
            <w:r>
              <w:rPr>
                <w:rFonts w:hint="default"/>
                <w:color w:val="auto"/>
                <w:lang w:val="en-US" w:eastAsia="zh-CN"/>
              </w:rPr>
              <w:t>0.230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5556">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EB17">
            <w:pPr>
              <w:pStyle w:val="48"/>
              <w:bidi w:val="0"/>
              <w:jc w:val="center"/>
              <w:rPr>
                <w:rFonts w:hint="default"/>
                <w:color w:val="auto"/>
              </w:rPr>
            </w:pPr>
            <w:r>
              <w:rPr>
                <w:rFonts w:hint="default"/>
                <w:color w:val="auto"/>
                <w:lang w:val="en-US" w:eastAsia="zh-CN"/>
              </w:rPr>
              <w:t>0.230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FB2">
            <w:pPr>
              <w:pStyle w:val="48"/>
              <w:bidi w:val="0"/>
              <w:jc w:val="center"/>
              <w:rPr>
                <w:rFonts w:hint="default"/>
                <w:color w:val="auto"/>
              </w:rPr>
            </w:pPr>
            <w:r>
              <w:rPr>
                <w:rFonts w:hint="default"/>
                <w:color w:val="auto"/>
                <w:lang w:val="en-US" w:eastAsia="zh-CN"/>
              </w:rPr>
              <w:t>0.230</w:t>
            </w:r>
          </w:p>
        </w:tc>
      </w:tr>
      <w:tr w14:paraId="168C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DF13">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A697">
            <w:pPr>
              <w:pStyle w:val="48"/>
              <w:bidi w:val="0"/>
              <w:jc w:val="center"/>
              <w:rPr>
                <w:rFonts w:hint="default"/>
                <w:color w:val="auto"/>
              </w:rPr>
            </w:pPr>
            <w:r>
              <w:rPr>
                <w:rFonts w:hint="eastAsia"/>
                <w:color w:val="auto"/>
                <w:lang w:val="en-US" w:eastAsia="zh-CN"/>
              </w:rPr>
              <w:t>NH3</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60DF">
            <w:pPr>
              <w:pStyle w:val="48"/>
              <w:bidi w:val="0"/>
              <w:jc w:val="center"/>
              <w:rPr>
                <w:rFonts w:hint="default"/>
                <w:color w:val="auto"/>
              </w:rPr>
            </w:pPr>
            <w:r>
              <w:rPr>
                <w:rFonts w:hint="default"/>
                <w:color w:val="auto"/>
                <w:lang w:val="en-US" w:eastAsia="zh-CN"/>
              </w:rPr>
              <w:t>0.236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ACA">
            <w:pPr>
              <w:pStyle w:val="48"/>
              <w:bidi w:val="0"/>
              <w:jc w:val="center"/>
              <w:rPr>
                <w:rFonts w:hint="default"/>
                <w:color w:val="auto"/>
              </w:rPr>
            </w:pPr>
            <w:r>
              <w:rPr>
                <w:rFonts w:hint="default"/>
                <w:color w:val="auto"/>
                <w:lang w:val="en-US" w:eastAsia="zh-CN"/>
              </w:rPr>
              <w:t>0.259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DA1D">
            <w:pPr>
              <w:pStyle w:val="48"/>
              <w:bidi w:val="0"/>
              <w:jc w:val="center"/>
              <w:rPr>
                <w:rFonts w:hint="default"/>
                <w:color w:val="auto"/>
              </w:rPr>
            </w:pPr>
            <w:r>
              <w:rPr>
                <w:rFonts w:hint="default"/>
                <w:color w:val="auto"/>
                <w:lang w:val="en-US" w:eastAsia="zh-CN"/>
              </w:rPr>
              <w:t>0.144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E4FF">
            <w:pPr>
              <w:pStyle w:val="48"/>
              <w:bidi w:val="0"/>
              <w:jc w:val="center"/>
              <w:rPr>
                <w:rFonts w:hint="default"/>
                <w:color w:val="auto"/>
              </w:rPr>
            </w:pPr>
            <w:r>
              <w:rPr>
                <w:rFonts w:hint="default"/>
                <w:color w:val="auto"/>
                <w:lang w:val="en-US" w:eastAsia="zh-CN"/>
              </w:rPr>
              <w:t>0.351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A48C">
            <w:pPr>
              <w:pStyle w:val="48"/>
              <w:bidi w:val="0"/>
              <w:jc w:val="center"/>
              <w:rPr>
                <w:rFonts w:hint="default"/>
                <w:color w:val="auto"/>
              </w:rPr>
            </w:pPr>
            <w:r>
              <w:rPr>
                <w:rFonts w:hint="default"/>
                <w:color w:val="auto"/>
                <w:lang w:val="en-US" w:eastAsia="zh-CN"/>
              </w:rPr>
              <w:t>0.115</w:t>
            </w:r>
          </w:p>
        </w:tc>
      </w:tr>
      <w:tr w14:paraId="48F8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C88A">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E41">
            <w:pPr>
              <w:pStyle w:val="48"/>
              <w:bidi w:val="0"/>
              <w:jc w:val="center"/>
              <w:rPr>
                <w:rFonts w:hint="default"/>
                <w:color w:val="auto"/>
              </w:rPr>
            </w:pPr>
            <w:r>
              <w:rPr>
                <w:rFonts w:hint="eastAsia"/>
                <w:color w:val="auto"/>
                <w:lang w:val="en-US" w:eastAsia="zh-CN"/>
              </w:rPr>
              <w:t>硫酸雾</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F7C7">
            <w:pPr>
              <w:pStyle w:val="48"/>
              <w:bidi w:val="0"/>
              <w:jc w:val="center"/>
              <w:rPr>
                <w:rFonts w:hint="default"/>
                <w:color w:val="auto"/>
              </w:rPr>
            </w:pPr>
            <w:r>
              <w:rPr>
                <w:rFonts w:hint="default"/>
                <w:color w:val="auto"/>
                <w:lang w:val="en-US" w:eastAsia="zh-CN"/>
              </w:rPr>
              <w:t>2.109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FB7C">
            <w:pPr>
              <w:pStyle w:val="48"/>
              <w:bidi w:val="0"/>
              <w:jc w:val="center"/>
              <w:rPr>
                <w:rFonts w:hint="default"/>
                <w:color w:val="auto"/>
              </w:rPr>
            </w:pPr>
            <w:r>
              <w:rPr>
                <w:rFonts w:hint="default"/>
                <w:color w:val="auto"/>
                <w:lang w:val="en-US" w:eastAsia="zh-CN"/>
              </w:rPr>
              <w:t>0.428</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C73A">
            <w:pPr>
              <w:pStyle w:val="48"/>
              <w:bidi w:val="0"/>
              <w:jc w:val="center"/>
              <w:rPr>
                <w:rFonts w:hint="default"/>
                <w:color w:val="auto"/>
              </w:rPr>
            </w:pPr>
            <w:r>
              <w:rPr>
                <w:rFonts w:hint="default"/>
                <w:color w:val="auto"/>
                <w:lang w:val="en-US" w:eastAsia="zh-CN"/>
              </w:rPr>
              <w:t>0.434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FA00">
            <w:pPr>
              <w:pStyle w:val="48"/>
              <w:bidi w:val="0"/>
              <w:jc w:val="center"/>
              <w:rPr>
                <w:rFonts w:hint="default"/>
                <w:color w:val="auto"/>
              </w:rPr>
            </w:pPr>
            <w:r>
              <w:rPr>
                <w:rFonts w:hint="default"/>
                <w:color w:val="auto"/>
                <w:lang w:val="en-US" w:eastAsia="zh-CN"/>
              </w:rPr>
              <w:t>2.103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FBDA">
            <w:pPr>
              <w:pStyle w:val="48"/>
              <w:bidi w:val="0"/>
              <w:jc w:val="center"/>
              <w:rPr>
                <w:rFonts w:hint="default"/>
                <w:color w:val="auto"/>
              </w:rPr>
            </w:pPr>
            <w:r>
              <w:rPr>
                <w:rFonts w:hint="default"/>
                <w:color w:val="auto"/>
                <w:lang w:val="en-US" w:eastAsia="zh-CN"/>
              </w:rPr>
              <w:t>-0.006</w:t>
            </w:r>
          </w:p>
        </w:tc>
      </w:tr>
      <w:tr w14:paraId="4E5C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5391">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E908">
            <w:pPr>
              <w:pStyle w:val="48"/>
              <w:bidi w:val="0"/>
              <w:jc w:val="center"/>
              <w:rPr>
                <w:rFonts w:hint="default"/>
                <w:color w:val="auto"/>
              </w:rPr>
            </w:pPr>
            <w:r>
              <w:rPr>
                <w:rFonts w:hint="eastAsia"/>
                <w:color w:val="auto"/>
                <w:lang w:val="en-US" w:eastAsia="zh-CN"/>
              </w:rPr>
              <w:t>水合肼</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1398">
            <w:pPr>
              <w:pStyle w:val="48"/>
              <w:bidi w:val="0"/>
              <w:jc w:val="center"/>
              <w:rPr>
                <w:rFonts w:hint="default"/>
                <w:color w:val="auto"/>
              </w:rPr>
            </w:pPr>
            <w:r>
              <w:rPr>
                <w:rFonts w:hint="default"/>
                <w:color w:val="auto"/>
                <w:lang w:val="en-US" w:eastAsia="zh-CN"/>
              </w:rPr>
              <w:t>0.033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1643">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59F0">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AED">
            <w:pPr>
              <w:pStyle w:val="48"/>
              <w:bidi w:val="0"/>
              <w:jc w:val="center"/>
              <w:rPr>
                <w:rFonts w:hint="default"/>
                <w:color w:val="auto"/>
              </w:rPr>
            </w:pPr>
            <w:r>
              <w:rPr>
                <w:rFonts w:hint="default"/>
                <w:color w:val="auto"/>
                <w:lang w:val="en-US" w:eastAsia="zh-CN"/>
              </w:rPr>
              <w:t>0.033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02B7">
            <w:pPr>
              <w:pStyle w:val="48"/>
              <w:bidi w:val="0"/>
              <w:jc w:val="center"/>
              <w:rPr>
                <w:rFonts w:hint="default"/>
                <w:color w:val="auto"/>
              </w:rPr>
            </w:pPr>
            <w:r>
              <w:rPr>
                <w:rFonts w:hint="default"/>
                <w:color w:val="auto"/>
                <w:lang w:val="en-US" w:eastAsia="zh-CN"/>
              </w:rPr>
              <w:t>0</w:t>
            </w:r>
          </w:p>
        </w:tc>
      </w:tr>
      <w:tr w14:paraId="3A01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E12E">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CA9B">
            <w:pPr>
              <w:pStyle w:val="48"/>
              <w:bidi w:val="0"/>
              <w:jc w:val="center"/>
              <w:rPr>
                <w:rFonts w:hint="default"/>
                <w:color w:val="auto"/>
              </w:rPr>
            </w:pPr>
            <w:r>
              <w:rPr>
                <w:rFonts w:hint="eastAsia"/>
                <w:color w:val="auto"/>
                <w:lang w:val="en-US" w:eastAsia="zh-CN"/>
              </w:rPr>
              <w:t>HF</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52A">
            <w:pPr>
              <w:pStyle w:val="48"/>
              <w:bidi w:val="0"/>
              <w:jc w:val="center"/>
              <w:rPr>
                <w:rFonts w:hint="default"/>
                <w:color w:val="auto"/>
              </w:rPr>
            </w:pPr>
            <w:r>
              <w:rPr>
                <w:rFonts w:hint="default"/>
                <w:color w:val="auto"/>
                <w:lang w:val="en-US" w:eastAsia="zh-CN"/>
              </w:rPr>
              <w:t>1.006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651D">
            <w:pPr>
              <w:pStyle w:val="48"/>
              <w:bidi w:val="0"/>
              <w:jc w:val="center"/>
              <w:rPr>
                <w:rFonts w:hint="default"/>
                <w:color w:val="auto"/>
              </w:rPr>
            </w:pPr>
            <w:r>
              <w:rPr>
                <w:rFonts w:hint="default"/>
                <w:color w:val="auto"/>
                <w:lang w:val="en-US" w:eastAsia="zh-CN"/>
              </w:rPr>
              <w:t>0.005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B82C">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3AA8">
            <w:pPr>
              <w:pStyle w:val="48"/>
              <w:bidi w:val="0"/>
              <w:jc w:val="center"/>
              <w:rPr>
                <w:rFonts w:hint="default"/>
                <w:color w:val="auto"/>
              </w:rPr>
            </w:pPr>
            <w:r>
              <w:rPr>
                <w:rFonts w:hint="default"/>
                <w:color w:val="auto"/>
                <w:lang w:val="en-US" w:eastAsia="zh-CN"/>
              </w:rPr>
              <w:t>1.011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A301">
            <w:pPr>
              <w:pStyle w:val="48"/>
              <w:bidi w:val="0"/>
              <w:jc w:val="center"/>
              <w:rPr>
                <w:rFonts w:hint="default"/>
                <w:color w:val="auto"/>
              </w:rPr>
            </w:pPr>
            <w:r>
              <w:rPr>
                <w:rFonts w:hint="default"/>
                <w:color w:val="auto"/>
                <w:lang w:val="en-US" w:eastAsia="zh-CN"/>
              </w:rPr>
              <w:t>0.005</w:t>
            </w:r>
          </w:p>
        </w:tc>
      </w:tr>
      <w:tr w14:paraId="1CBC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3150">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3817">
            <w:pPr>
              <w:pStyle w:val="48"/>
              <w:bidi w:val="0"/>
              <w:jc w:val="center"/>
              <w:rPr>
                <w:rFonts w:hint="default"/>
                <w:color w:val="auto"/>
              </w:rPr>
            </w:pPr>
            <w:r>
              <w:rPr>
                <w:rFonts w:hint="eastAsia"/>
                <w:color w:val="auto"/>
                <w:lang w:val="en-US" w:eastAsia="zh-CN"/>
              </w:rPr>
              <w:t>粉尘</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35CD">
            <w:pPr>
              <w:pStyle w:val="48"/>
              <w:bidi w:val="0"/>
              <w:jc w:val="center"/>
              <w:rPr>
                <w:rFonts w:hint="default"/>
                <w:color w:val="auto"/>
              </w:rPr>
            </w:pPr>
            <w:r>
              <w:rPr>
                <w:rFonts w:hint="default"/>
                <w:color w:val="auto"/>
                <w:lang w:val="en-US" w:eastAsia="zh-CN"/>
              </w:rPr>
              <w:t>2.479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798">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8A30">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8EEE">
            <w:pPr>
              <w:pStyle w:val="48"/>
              <w:bidi w:val="0"/>
              <w:jc w:val="center"/>
              <w:rPr>
                <w:rFonts w:hint="default"/>
                <w:color w:val="auto"/>
              </w:rPr>
            </w:pPr>
            <w:r>
              <w:rPr>
                <w:rFonts w:hint="default"/>
                <w:color w:val="auto"/>
                <w:lang w:val="en-US" w:eastAsia="zh-CN"/>
              </w:rPr>
              <w:t>2.479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450D">
            <w:pPr>
              <w:pStyle w:val="48"/>
              <w:bidi w:val="0"/>
              <w:jc w:val="center"/>
              <w:rPr>
                <w:rFonts w:hint="default"/>
                <w:color w:val="auto"/>
              </w:rPr>
            </w:pPr>
            <w:r>
              <w:rPr>
                <w:rFonts w:hint="default"/>
                <w:color w:val="auto"/>
                <w:lang w:val="en-US" w:eastAsia="zh-CN"/>
              </w:rPr>
              <w:t>0.000</w:t>
            </w:r>
          </w:p>
        </w:tc>
      </w:tr>
      <w:tr w14:paraId="7F1D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C29F">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17AA">
            <w:pPr>
              <w:pStyle w:val="48"/>
              <w:bidi w:val="0"/>
              <w:jc w:val="center"/>
              <w:rPr>
                <w:rFonts w:hint="default"/>
                <w:color w:val="auto"/>
              </w:rPr>
            </w:pPr>
            <w:r>
              <w:rPr>
                <w:rFonts w:hint="eastAsia"/>
                <w:color w:val="auto"/>
                <w:lang w:val="en-US" w:eastAsia="zh-CN"/>
              </w:rPr>
              <w:t>NOx</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21AB">
            <w:pPr>
              <w:pStyle w:val="48"/>
              <w:bidi w:val="0"/>
              <w:jc w:val="center"/>
              <w:rPr>
                <w:rFonts w:hint="default"/>
                <w:color w:val="auto"/>
              </w:rPr>
            </w:pPr>
            <w:r>
              <w:rPr>
                <w:rFonts w:hint="default"/>
                <w:color w:val="auto"/>
                <w:lang w:val="en-US" w:eastAsia="zh-CN"/>
              </w:rPr>
              <w:t>38.084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DB13">
            <w:pPr>
              <w:pStyle w:val="48"/>
              <w:bidi w:val="0"/>
              <w:jc w:val="center"/>
              <w:rPr>
                <w:rFonts w:hint="default"/>
                <w:color w:val="auto"/>
              </w:rPr>
            </w:pPr>
            <w:r>
              <w:rPr>
                <w:rFonts w:hint="default"/>
                <w:color w:val="auto"/>
                <w:lang w:val="en-US" w:eastAsia="zh-CN"/>
              </w:rPr>
              <w:t>7.890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E1CB">
            <w:pPr>
              <w:pStyle w:val="48"/>
              <w:bidi w:val="0"/>
              <w:jc w:val="center"/>
              <w:rPr>
                <w:rFonts w:hint="default"/>
                <w:color w:val="auto"/>
              </w:rPr>
            </w:pPr>
            <w:r>
              <w:rPr>
                <w:rFonts w:hint="default"/>
                <w:color w:val="auto"/>
                <w:lang w:val="en-US" w:eastAsia="zh-CN"/>
              </w:rPr>
              <w:t>7.922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105">
            <w:pPr>
              <w:pStyle w:val="48"/>
              <w:bidi w:val="0"/>
              <w:jc w:val="center"/>
              <w:rPr>
                <w:rFonts w:hint="default"/>
                <w:color w:val="auto"/>
              </w:rPr>
            </w:pPr>
            <w:r>
              <w:rPr>
                <w:rFonts w:hint="default"/>
                <w:color w:val="auto"/>
                <w:lang w:val="en-US" w:eastAsia="zh-CN"/>
              </w:rPr>
              <w:t>38.053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A3A">
            <w:pPr>
              <w:pStyle w:val="48"/>
              <w:bidi w:val="0"/>
              <w:jc w:val="center"/>
              <w:rPr>
                <w:rFonts w:hint="default"/>
                <w:color w:val="auto"/>
              </w:rPr>
            </w:pPr>
            <w:r>
              <w:rPr>
                <w:rFonts w:hint="default"/>
                <w:color w:val="auto"/>
                <w:lang w:val="en-US" w:eastAsia="zh-CN"/>
              </w:rPr>
              <w:t>-0.032</w:t>
            </w:r>
          </w:p>
        </w:tc>
      </w:tr>
      <w:tr w14:paraId="5AAB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B0AC3">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890">
            <w:pPr>
              <w:pStyle w:val="48"/>
              <w:bidi w:val="0"/>
              <w:jc w:val="center"/>
              <w:rPr>
                <w:rFonts w:hint="default"/>
                <w:color w:val="auto"/>
              </w:rPr>
            </w:pPr>
            <w:r>
              <w:rPr>
                <w:rFonts w:hint="eastAsia"/>
                <w:color w:val="auto"/>
                <w:lang w:val="en-US" w:eastAsia="zh-CN"/>
              </w:rPr>
              <w:t>SO2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CB71">
            <w:pPr>
              <w:pStyle w:val="48"/>
              <w:bidi w:val="0"/>
              <w:jc w:val="center"/>
              <w:rPr>
                <w:rFonts w:hint="default"/>
                <w:color w:val="auto"/>
              </w:rPr>
            </w:pPr>
            <w:r>
              <w:rPr>
                <w:rFonts w:hint="default"/>
                <w:color w:val="auto"/>
                <w:lang w:val="en-US" w:eastAsia="zh-CN"/>
              </w:rPr>
              <w:t>5.265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EC10">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13F2">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CE08">
            <w:pPr>
              <w:pStyle w:val="48"/>
              <w:bidi w:val="0"/>
              <w:jc w:val="center"/>
              <w:rPr>
                <w:rFonts w:hint="default"/>
                <w:color w:val="auto"/>
              </w:rPr>
            </w:pPr>
            <w:r>
              <w:rPr>
                <w:rFonts w:hint="default"/>
                <w:color w:val="auto"/>
                <w:lang w:val="en-US" w:eastAsia="zh-CN"/>
              </w:rPr>
              <w:t>5.265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337E">
            <w:pPr>
              <w:pStyle w:val="48"/>
              <w:bidi w:val="0"/>
              <w:jc w:val="center"/>
              <w:rPr>
                <w:rFonts w:hint="default"/>
                <w:color w:val="auto"/>
              </w:rPr>
            </w:pPr>
            <w:r>
              <w:rPr>
                <w:rFonts w:hint="default"/>
                <w:color w:val="auto"/>
                <w:lang w:val="en-US" w:eastAsia="zh-CN"/>
              </w:rPr>
              <w:t>0.000</w:t>
            </w:r>
          </w:p>
        </w:tc>
      </w:tr>
      <w:tr w14:paraId="016E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0852">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381D">
            <w:pPr>
              <w:pStyle w:val="48"/>
              <w:bidi w:val="0"/>
              <w:jc w:val="center"/>
              <w:rPr>
                <w:rFonts w:hint="default"/>
                <w:color w:val="auto"/>
              </w:rPr>
            </w:pPr>
            <w:r>
              <w:rPr>
                <w:rFonts w:hint="eastAsia"/>
                <w:color w:val="auto"/>
                <w:lang w:val="en-US" w:eastAsia="zh-CN"/>
              </w:rPr>
              <w:t>二噁英</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2BB6">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436">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180D">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141E">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AC84">
            <w:pPr>
              <w:pStyle w:val="48"/>
              <w:bidi w:val="0"/>
              <w:jc w:val="center"/>
              <w:rPr>
                <w:rFonts w:hint="default"/>
                <w:color w:val="auto"/>
              </w:rPr>
            </w:pPr>
            <w:r>
              <w:rPr>
                <w:rFonts w:hint="default"/>
                <w:color w:val="auto"/>
                <w:lang w:val="en-US" w:eastAsia="zh-CN"/>
              </w:rPr>
              <w:t>0</w:t>
            </w:r>
          </w:p>
        </w:tc>
      </w:tr>
      <w:tr w14:paraId="4F3E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76F4">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F47">
            <w:pPr>
              <w:pStyle w:val="48"/>
              <w:bidi w:val="0"/>
              <w:jc w:val="center"/>
              <w:rPr>
                <w:rFonts w:hint="default"/>
                <w:color w:val="auto"/>
              </w:rPr>
            </w:pPr>
            <w:r>
              <w:rPr>
                <w:rFonts w:hint="eastAsia"/>
                <w:color w:val="auto"/>
                <w:lang w:val="en-US" w:eastAsia="zh-CN"/>
              </w:rPr>
              <w:t>二氧化碳</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2E87">
            <w:pPr>
              <w:pStyle w:val="48"/>
              <w:bidi w:val="0"/>
              <w:jc w:val="center"/>
              <w:rPr>
                <w:rFonts w:hint="default"/>
                <w:color w:val="auto"/>
              </w:rPr>
            </w:pPr>
            <w:r>
              <w:rPr>
                <w:rFonts w:hint="default"/>
                <w:color w:val="auto"/>
                <w:lang w:val="en-US" w:eastAsia="zh-CN"/>
              </w:rPr>
              <w:t>188.870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194B">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8CD8">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FC04">
            <w:pPr>
              <w:pStyle w:val="48"/>
              <w:bidi w:val="0"/>
              <w:jc w:val="center"/>
              <w:rPr>
                <w:rFonts w:hint="default"/>
                <w:color w:val="auto"/>
              </w:rPr>
            </w:pPr>
            <w:r>
              <w:rPr>
                <w:rFonts w:hint="default"/>
                <w:color w:val="auto"/>
                <w:lang w:val="en-US" w:eastAsia="zh-CN"/>
              </w:rPr>
              <w:t>188.870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0D7">
            <w:pPr>
              <w:pStyle w:val="48"/>
              <w:bidi w:val="0"/>
              <w:jc w:val="center"/>
              <w:rPr>
                <w:rFonts w:hint="default"/>
                <w:color w:val="auto"/>
              </w:rPr>
            </w:pPr>
            <w:r>
              <w:rPr>
                <w:rFonts w:hint="default"/>
                <w:color w:val="auto"/>
                <w:lang w:val="en-US" w:eastAsia="zh-CN"/>
              </w:rPr>
              <w:t>0</w:t>
            </w:r>
          </w:p>
        </w:tc>
      </w:tr>
      <w:tr w14:paraId="11A5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0270">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3015">
            <w:pPr>
              <w:pStyle w:val="48"/>
              <w:bidi w:val="0"/>
              <w:jc w:val="center"/>
              <w:rPr>
                <w:rFonts w:hint="default"/>
                <w:color w:val="auto"/>
              </w:rPr>
            </w:pPr>
            <w:r>
              <w:rPr>
                <w:color w:val="auto"/>
                <w:lang w:val="en-US" w:eastAsia="zh-CN"/>
              </w:rPr>
              <w:t>3-氟-6-氯-5-三氟甲基吡啶钠</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6A5">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4E22">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D73">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0A4E">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B99F">
            <w:pPr>
              <w:pStyle w:val="48"/>
              <w:bidi w:val="0"/>
              <w:jc w:val="center"/>
              <w:rPr>
                <w:rFonts w:hint="default"/>
                <w:color w:val="auto"/>
              </w:rPr>
            </w:pPr>
            <w:r>
              <w:rPr>
                <w:rFonts w:hint="default"/>
                <w:color w:val="auto"/>
                <w:lang w:val="en-US" w:eastAsia="zh-CN"/>
              </w:rPr>
              <w:t>0</w:t>
            </w:r>
          </w:p>
        </w:tc>
      </w:tr>
      <w:tr w14:paraId="7C4E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160A">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709F">
            <w:pPr>
              <w:pStyle w:val="48"/>
              <w:bidi w:val="0"/>
              <w:jc w:val="center"/>
              <w:rPr>
                <w:rFonts w:hint="default"/>
                <w:color w:val="auto"/>
              </w:rPr>
            </w:pPr>
            <w:r>
              <w:rPr>
                <w:rFonts w:hint="eastAsia"/>
                <w:color w:val="auto"/>
                <w:lang w:val="en-US" w:eastAsia="zh-CN"/>
              </w:rPr>
              <w:t>苄基三乙基氯化铵</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4D3F">
            <w:pPr>
              <w:pStyle w:val="48"/>
              <w:bidi w:val="0"/>
              <w:jc w:val="center"/>
              <w:rPr>
                <w:rFonts w:hint="default"/>
                <w:color w:val="auto"/>
              </w:rPr>
            </w:pPr>
            <w:r>
              <w:rPr>
                <w:rFonts w:hint="default"/>
                <w:color w:val="auto"/>
                <w:lang w:val="en-US" w:eastAsia="zh-CN"/>
              </w:rPr>
              <w:t>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92E3">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55B">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89E2">
            <w:pPr>
              <w:pStyle w:val="48"/>
              <w:bidi w:val="0"/>
              <w:jc w:val="center"/>
              <w:rPr>
                <w:rFonts w:hint="default"/>
                <w:color w:val="auto"/>
              </w:rPr>
            </w:pPr>
            <w:r>
              <w:rPr>
                <w:rFonts w:hint="default"/>
                <w:color w:val="auto"/>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BD91">
            <w:pPr>
              <w:pStyle w:val="48"/>
              <w:bidi w:val="0"/>
              <w:jc w:val="center"/>
              <w:rPr>
                <w:rFonts w:hint="default"/>
                <w:color w:val="auto"/>
              </w:rPr>
            </w:pPr>
            <w:r>
              <w:rPr>
                <w:rFonts w:hint="default"/>
                <w:color w:val="auto"/>
                <w:lang w:val="en-US" w:eastAsia="zh-CN"/>
              </w:rPr>
              <w:t>0</w:t>
            </w:r>
          </w:p>
        </w:tc>
      </w:tr>
      <w:tr w14:paraId="3FC4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16CE">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B9EC">
            <w:pPr>
              <w:pStyle w:val="48"/>
              <w:bidi w:val="0"/>
              <w:jc w:val="center"/>
              <w:rPr>
                <w:rFonts w:hint="default"/>
                <w:color w:val="auto"/>
              </w:rPr>
            </w:pPr>
            <w:r>
              <w:rPr>
                <w:rFonts w:hint="eastAsia"/>
                <w:color w:val="auto"/>
                <w:lang w:val="en-US" w:eastAsia="zh-CN"/>
              </w:rPr>
              <w:t>氯气</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C680">
            <w:pPr>
              <w:pStyle w:val="48"/>
              <w:bidi w:val="0"/>
              <w:jc w:val="center"/>
              <w:rPr>
                <w:rFonts w:hint="default"/>
                <w:color w:val="auto"/>
              </w:rPr>
            </w:pPr>
            <w:r>
              <w:rPr>
                <w:rFonts w:hint="default"/>
                <w:color w:val="auto"/>
                <w:lang w:val="en-US" w:eastAsia="zh-CN"/>
              </w:rPr>
              <w:t>0.026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01FB">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918F">
            <w:pPr>
              <w:pStyle w:val="48"/>
              <w:bidi w:val="0"/>
              <w:jc w:val="center"/>
              <w:rPr>
                <w:rFonts w:hint="default"/>
                <w:color w:val="auto"/>
              </w:rPr>
            </w:pPr>
            <w:r>
              <w:rPr>
                <w:rFonts w:hint="default"/>
                <w:color w:val="auto"/>
                <w:lang w:val="en-US" w:eastAsia="zh-CN"/>
              </w:rPr>
              <w:t>0.003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2C9">
            <w:pPr>
              <w:pStyle w:val="48"/>
              <w:bidi w:val="0"/>
              <w:jc w:val="center"/>
              <w:rPr>
                <w:rFonts w:hint="default"/>
                <w:color w:val="auto"/>
              </w:rPr>
            </w:pPr>
            <w:r>
              <w:rPr>
                <w:rFonts w:hint="default"/>
                <w:color w:val="auto"/>
                <w:lang w:val="en-US" w:eastAsia="zh-CN"/>
              </w:rPr>
              <w:t>0.024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C5E8">
            <w:pPr>
              <w:pStyle w:val="48"/>
              <w:bidi w:val="0"/>
              <w:jc w:val="center"/>
              <w:rPr>
                <w:rFonts w:hint="default"/>
                <w:color w:val="auto"/>
              </w:rPr>
            </w:pPr>
            <w:r>
              <w:rPr>
                <w:rFonts w:hint="default"/>
                <w:color w:val="auto"/>
                <w:lang w:val="en-US" w:eastAsia="zh-CN"/>
              </w:rPr>
              <w:t>-0.003</w:t>
            </w:r>
          </w:p>
        </w:tc>
      </w:tr>
      <w:tr w14:paraId="3C0E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6445">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F992">
            <w:pPr>
              <w:pStyle w:val="48"/>
              <w:bidi w:val="0"/>
              <w:jc w:val="center"/>
              <w:rPr>
                <w:rFonts w:hint="default"/>
                <w:color w:val="auto"/>
              </w:rPr>
            </w:pPr>
            <w:r>
              <w:rPr>
                <w:rFonts w:hint="eastAsia"/>
                <w:color w:val="auto"/>
                <w:lang w:val="en-US" w:eastAsia="zh-CN"/>
              </w:rPr>
              <w:t>硝酸雾</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C435">
            <w:pPr>
              <w:pStyle w:val="48"/>
              <w:bidi w:val="0"/>
              <w:jc w:val="center"/>
              <w:rPr>
                <w:rFonts w:hint="default"/>
                <w:color w:val="auto"/>
              </w:rPr>
            </w:pPr>
            <w:r>
              <w:rPr>
                <w:rFonts w:hint="default"/>
                <w:color w:val="auto"/>
                <w:lang w:val="en-US" w:eastAsia="zh-CN"/>
              </w:rPr>
              <w:t>0.020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F324">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6D61">
            <w:pPr>
              <w:pStyle w:val="48"/>
              <w:bidi w:val="0"/>
              <w:jc w:val="center"/>
              <w:rPr>
                <w:rFonts w:hint="default"/>
                <w:color w:val="auto"/>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96F8">
            <w:pPr>
              <w:pStyle w:val="48"/>
              <w:bidi w:val="0"/>
              <w:jc w:val="center"/>
              <w:rPr>
                <w:rFonts w:hint="default"/>
                <w:color w:val="auto"/>
              </w:rPr>
            </w:pPr>
            <w:r>
              <w:rPr>
                <w:rFonts w:hint="default"/>
                <w:color w:val="auto"/>
                <w:lang w:val="en-US" w:eastAsia="zh-CN"/>
              </w:rPr>
              <w:t>0.020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0222">
            <w:pPr>
              <w:pStyle w:val="48"/>
              <w:bidi w:val="0"/>
              <w:jc w:val="center"/>
              <w:rPr>
                <w:rFonts w:hint="default"/>
                <w:color w:val="auto"/>
              </w:rPr>
            </w:pPr>
            <w:r>
              <w:rPr>
                <w:rFonts w:hint="default"/>
                <w:color w:val="auto"/>
                <w:lang w:val="en-US" w:eastAsia="zh-CN"/>
              </w:rPr>
              <w:t>0.000</w:t>
            </w:r>
          </w:p>
        </w:tc>
      </w:tr>
      <w:tr w14:paraId="4DC5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1134">
            <w:pPr>
              <w:pStyle w:val="48"/>
              <w:bidi w:val="0"/>
              <w:jc w:val="center"/>
              <w:rPr>
                <w:rFonts w:hint="default"/>
                <w:color w:val="auto"/>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6012">
            <w:pPr>
              <w:pStyle w:val="48"/>
              <w:bidi w:val="0"/>
              <w:jc w:val="center"/>
              <w:rPr>
                <w:rFonts w:hint="default"/>
                <w:color w:val="auto"/>
              </w:rPr>
            </w:pPr>
            <w:r>
              <w:rPr>
                <w:rFonts w:hint="eastAsia"/>
                <w:color w:val="auto"/>
                <w:lang w:val="en-US" w:eastAsia="zh-CN"/>
              </w:rPr>
              <w:t>二硫化碳</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6A4D">
            <w:pPr>
              <w:pStyle w:val="48"/>
              <w:bidi w:val="0"/>
              <w:jc w:val="center"/>
              <w:rPr>
                <w:rFonts w:hint="default"/>
                <w:color w:val="auto"/>
              </w:rPr>
            </w:pPr>
            <w:r>
              <w:rPr>
                <w:rFonts w:hint="default"/>
                <w:color w:val="auto"/>
                <w:lang w:val="en-US" w:eastAsia="zh-CN"/>
              </w:rPr>
              <w:t>0.096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0317">
            <w:pPr>
              <w:pStyle w:val="48"/>
              <w:bidi w:val="0"/>
              <w:jc w:val="center"/>
              <w:rPr>
                <w:rFonts w:hint="default"/>
                <w:color w:val="auto"/>
              </w:rPr>
            </w:pPr>
            <w:r>
              <w:rPr>
                <w:rFonts w:hint="default"/>
                <w:color w:val="auto"/>
                <w:lang w:val="en-US" w:eastAsia="zh-CN"/>
              </w:rPr>
              <w:t>0.000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489">
            <w:pPr>
              <w:pStyle w:val="48"/>
              <w:bidi w:val="0"/>
              <w:jc w:val="center"/>
              <w:rPr>
                <w:rFonts w:hint="default"/>
                <w:color w:val="auto"/>
              </w:rPr>
            </w:pPr>
            <w:r>
              <w:rPr>
                <w:rFonts w:hint="default"/>
                <w:color w:val="auto"/>
                <w:lang w:val="en-US" w:eastAsia="zh-CN"/>
              </w:rPr>
              <w:t>0.097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3F61">
            <w:pPr>
              <w:pStyle w:val="48"/>
              <w:bidi w:val="0"/>
              <w:jc w:val="center"/>
              <w:rPr>
                <w:rFonts w:hint="default"/>
                <w:color w:val="auto"/>
              </w:rPr>
            </w:pPr>
            <w:r>
              <w:rPr>
                <w:rFonts w:hint="default"/>
                <w:color w:val="auto"/>
                <w:lang w:val="en-US" w:eastAsia="zh-CN"/>
              </w:rPr>
              <w:t>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E865">
            <w:pPr>
              <w:pStyle w:val="48"/>
              <w:bidi w:val="0"/>
              <w:jc w:val="center"/>
              <w:rPr>
                <w:rFonts w:hint="default"/>
                <w:color w:val="auto"/>
              </w:rPr>
            </w:pPr>
            <w:r>
              <w:rPr>
                <w:rFonts w:hint="default"/>
                <w:color w:val="auto"/>
                <w:lang w:val="en-US" w:eastAsia="zh-CN"/>
              </w:rPr>
              <w:t>-0.097</w:t>
            </w:r>
          </w:p>
        </w:tc>
      </w:tr>
      <w:tr w14:paraId="24B6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BC95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固废</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8C6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危险废物</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9E62">
            <w:pPr>
              <w:pStyle w:val="48"/>
              <w:bidi w:val="0"/>
              <w:jc w:val="center"/>
              <w:rPr>
                <w:rFonts w:hint="default"/>
                <w:color w:val="auto"/>
              </w:rPr>
            </w:pPr>
            <w:r>
              <w:rPr>
                <w:rFonts w:hint="default"/>
                <w:color w:val="auto"/>
                <w:lang w:val="en-US" w:eastAsia="zh-CN"/>
              </w:rPr>
              <w:t>21498.76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16CE">
            <w:pPr>
              <w:pStyle w:val="48"/>
              <w:bidi w:val="0"/>
              <w:jc w:val="center"/>
              <w:rPr>
                <w:rFonts w:hint="default"/>
                <w:color w:val="auto"/>
              </w:rPr>
            </w:pPr>
            <w:r>
              <w:rPr>
                <w:rFonts w:hint="default"/>
                <w:color w:val="auto"/>
                <w:lang w:val="en-US" w:eastAsia="zh-CN"/>
              </w:rPr>
              <w:t>30409.91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A6C2">
            <w:pPr>
              <w:pStyle w:val="48"/>
              <w:bidi w:val="0"/>
              <w:jc w:val="center"/>
              <w:rPr>
                <w:rFonts w:hint="default"/>
                <w:color w:val="auto"/>
              </w:rPr>
            </w:pPr>
            <w:r>
              <w:rPr>
                <w:rFonts w:hint="default"/>
                <w:color w:val="auto"/>
                <w:lang w:val="en-US" w:eastAsia="zh-CN"/>
              </w:rPr>
              <w:t>10609.64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EE7E">
            <w:pPr>
              <w:pStyle w:val="48"/>
              <w:bidi w:val="0"/>
              <w:jc w:val="center"/>
              <w:rPr>
                <w:rFonts w:hint="default"/>
                <w:color w:val="auto"/>
              </w:rPr>
            </w:pPr>
            <w:r>
              <w:rPr>
                <w:rFonts w:hint="default"/>
                <w:color w:val="auto"/>
                <w:lang w:val="en-US" w:eastAsia="zh-CN"/>
              </w:rPr>
              <w:t>41299.03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5AEC">
            <w:pPr>
              <w:pStyle w:val="48"/>
              <w:bidi w:val="0"/>
              <w:jc w:val="center"/>
              <w:rPr>
                <w:rFonts w:hint="default"/>
                <w:color w:val="auto"/>
              </w:rPr>
            </w:pPr>
            <w:r>
              <w:rPr>
                <w:rFonts w:hint="default"/>
                <w:color w:val="auto"/>
                <w:lang w:val="en-US" w:eastAsia="zh-CN"/>
              </w:rPr>
              <w:t>19800.27</w:t>
            </w:r>
          </w:p>
        </w:tc>
      </w:tr>
      <w:tr w14:paraId="3A5A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B738">
            <w:pPr>
              <w:pStyle w:val="48"/>
              <w:shd w:val="clear"/>
              <w:bidi w:val="0"/>
              <w:jc w:val="center"/>
              <w:rPr>
                <w:rFonts w:hint="default" w:ascii="Times New Roman" w:hAnsi="Times New Roman" w:cs="Times New Roman"/>
                <w:color w:val="auto"/>
                <w:highlight w:val="none"/>
              </w:rPr>
            </w:pP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6F7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一般固废</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B0A0">
            <w:pPr>
              <w:pStyle w:val="48"/>
              <w:bidi w:val="0"/>
              <w:jc w:val="center"/>
              <w:rPr>
                <w:rFonts w:hint="default"/>
                <w:color w:val="auto"/>
              </w:rPr>
            </w:pPr>
            <w:r>
              <w:rPr>
                <w:rFonts w:hint="default"/>
                <w:color w:val="auto"/>
                <w:lang w:val="en-US" w:eastAsia="zh-CN"/>
              </w:rPr>
              <w:t>249.6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B976">
            <w:pPr>
              <w:pStyle w:val="48"/>
              <w:bidi w:val="0"/>
              <w:jc w:val="center"/>
              <w:rPr>
                <w:rFonts w:hint="default"/>
                <w:color w:val="auto"/>
              </w:rPr>
            </w:pPr>
            <w:r>
              <w:rPr>
                <w:rFonts w:hint="default"/>
                <w:color w:val="auto"/>
                <w:lang w:val="en-US" w:eastAsia="zh-CN"/>
              </w:rPr>
              <w:t>50.0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F900">
            <w:pPr>
              <w:pStyle w:val="48"/>
              <w:bidi w:val="0"/>
              <w:jc w:val="center"/>
              <w:rPr>
                <w:rFonts w:hint="default"/>
                <w:color w:val="auto"/>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4E4D">
            <w:pPr>
              <w:pStyle w:val="48"/>
              <w:bidi w:val="0"/>
              <w:jc w:val="center"/>
              <w:rPr>
                <w:rFonts w:hint="default"/>
                <w:color w:val="auto"/>
              </w:rPr>
            </w:pPr>
            <w:r>
              <w:rPr>
                <w:rFonts w:hint="default"/>
                <w:color w:val="auto"/>
                <w:lang w:val="en-US" w:eastAsia="zh-CN"/>
              </w:rPr>
              <w:t>299.6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DA96">
            <w:pPr>
              <w:pStyle w:val="48"/>
              <w:bidi w:val="0"/>
              <w:jc w:val="center"/>
              <w:rPr>
                <w:rFonts w:hint="default"/>
                <w:color w:val="auto"/>
              </w:rPr>
            </w:pPr>
            <w:r>
              <w:rPr>
                <w:rFonts w:hint="default"/>
                <w:color w:val="auto"/>
                <w:lang w:val="en-US" w:eastAsia="zh-CN"/>
              </w:rPr>
              <w:t>50.0</w:t>
            </w:r>
          </w:p>
        </w:tc>
      </w:tr>
      <w:tr w14:paraId="7F70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31A2">
            <w:pPr>
              <w:pStyle w:val="48"/>
              <w:shd w:val="clear"/>
              <w:bidi w:val="0"/>
              <w:jc w:val="center"/>
              <w:rPr>
                <w:rFonts w:hint="default" w:ascii="Times New Roman" w:hAnsi="Times New Roman" w:cs="Times New Roman"/>
                <w:color w:val="auto"/>
                <w:highlight w:val="none"/>
              </w:rPr>
            </w:pP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C15A">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生活垃圾</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2DAE">
            <w:pPr>
              <w:pStyle w:val="48"/>
              <w:bidi w:val="0"/>
              <w:jc w:val="center"/>
              <w:rPr>
                <w:rFonts w:hint="default"/>
                <w:color w:val="auto"/>
              </w:rPr>
            </w:pPr>
            <w:r>
              <w:rPr>
                <w:rFonts w:hint="default"/>
                <w:color w:val="auto"/>
                <w:lang w:val="en-US" w:eastAsia="zh-CN"/>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9AFD">
            <w:pPr>
              <w:pStyle w:val="48"/>
              <w:bidi w:val="0"/>
              <w:jc w:val="center"/>
              <w:rPr>
                <w:rFonts w:hint="default"/>
                <w:color w:val="auto"/>
              </w:rPr>
            </w:pPr>
            <w:r>
              <w:rPr>
                <w:rFonts w:hint="default"/>
                <w:color w:val="auto"/>
                <w:lang w:val="en-US" w:eastAsia="zh-CN"/>
              </w:rPr>
              <w:t>6</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343A">
            <w:pPr>
              <w:pStyle w:val="48"/>
              <w:bidi w:val="0"/>
              <w:jc w:val="center"/>
              <w:rPr>
                <w:rFonts w:hint="default"/>
                <w:color w:val="auto"/>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1DBD">
            <w:pPr>
              <w:pStyle w:val="48"/>
              <w:bidi w:val="0"/>
              <w:jc w:val="center"/>
              <w:rPr>
                <w:rFonts w:hint="default"/>
                <w:color w:val="auto"/>
              </w:rPr>
            </w:pPr>
            <w:r>
              <w:rPr>
                <w:rFonts w:hint="default"/>
                <w:color w:val="auto"/>
                <w:lang w:val="en-US" w:eastAsia="zh-CN"/>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2023">
            <w:pPr>
              <w:pStyle w:val="48"/>
              <w:bidi w:val="0"/>
              <w:jc w:val="center"/>
              <w:rPr>
                <w:rFonts w:hint="default"/>
                <w:color w:val="auto"/>
              </w:rPr>
            </w:pPr>
            <w:r>
              <w:rPr>
                <w:rFonts w:hint="default"/>
                <w:color w:val="auto"/>
                <w:lang w:val="en-US" w:eastAsia="zh-CN"/>
              </w:rPr>
              <w:t>6</w:t>
            </w:r>
          </w:p>
        </w:tc>
      </w:tr>
      <w:tr w14:paraId="0CE9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7250">
            <w:pPr>
              <w:pStyle w:val="48"/>
              <w:shd w:val="clear"/>
              <w:bidi w:val="0"/>
              <w:jc w:val="center"/>
              <w:rPr>
                <w:rFonts w:hint="default" w:ascii="Times New Roman" w:hAnsi="Times New Roman" w:cs="Times New Roman"/>
                <w:color w:val="auto"/>
                <w:highlight w:val="none"/>
              </w:rPr>
            </w:pP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AA17">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合计</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6DC0">
            <w:pPr>
              <w:pStyle w:val="48"/>
              <w:bidi w:val="0"/>
              <w:jc w:val="center"/>
              <w:rPr>
                <w:rFonts w:hint="default"/>
                <w:color w:val="auto"/>
              </w:rPr>
            </w:pPr>
            <w:r>
              <w:rPr>
                <w:rFonts w:hint="default"/>
                <w:color w:val="auto"/>
                <w:lang w:val="en-US" w:eastAsia="zh-CN"/>
              </w:rPr>
              <w:t>21754.36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8088">
            <w:pPr>
              <w:pStyle w:val="48"/>
              <w:bidi w:val="0"/>
              <w:jc w:val="center"/>
              <w:rPr>
                <w:rFonts w:hint="default"/>
                <w:color w:val="auto"/>
              </w:rPr>
            </w:pPr>
            <w:r>
              <w:rPr>
                <w:rFonts w:hint="default"/>
                <w:color w:val="auto"/>
                <w:lang w:val="en-US" w:eastAsia="zh-CN"/>
              </w:rPr>
              <w:t>30465.91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EC11">
            <w:pPr>
              <w:pStyle w:val="48"/>
              <w:bidi w:val="0"/>
              <w:jc w:val="center"/>
              <w:rPr>
                <w:rFonts w:hint="default"/>
                <w:color w:val="auto"/>
              </w:rPr>
            </w:pPr>
            <w:r>
              <w:rPr>
                <w:rFonts w:hint="default"/>
                <w:color w:val="auto"/>
                <w:lang w:val="en-US" w:eastAsia="zh-CN"/>
              </w:rPr>
              <w:t>10609.64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6C6B">
            <w:pPr>
              <w:pStyle w:val="48"/>
              <w:bidi w:val="0"/>
              <w:jc w:val="center"/>
              <w:rPr>
                <w:rFonts w:hint="default"/>
                <w:color w:val="auto"/>
              </w:rPr>
            </w:pPr>
            <w:r>
              <w:rPr>
                <w:rFonts w:hint="default"/>
                <w:color w:val="auto"/>
                <w:lang w:val="en-US" w:eastAsia="zh-CN"/>
              </w:rPr>
              <w:t>41610.63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26B7">
            <w:pPr>
              <w:pStyle w:val="48"/>
              <w:bidi w:val="0"/>
              <w:jc w:val="center"/>
              <w:rPr>
                <w:rFonts w:hint="default"/>
                <w:color w:val="auto"/>
              </w:rPr>
            </w:pPr>
            <w:r>
              <w:rPr>
                <w:rFonts w:hint="default"/>
                <w:color w:val="auto"/>
                <w:lang w:val="en-US" w:eastAsia="zh-CN"/>
              </w:rPr>
              <w:t>19856.27</w:t>
            </w:r>
          </w:p>
        </w:tc>
      </w:tr>
    </w:tbl>
    <w:p w14:paraId="34C94CA9">
      <w:pPr>
        <w:spacing w:before="60" w:line="460" w:lineRule="exact"/>
        <w:ind w:firstLine="480" w:firstLineChars="200"/>
        <w:jc w:val="both"/>
        <w:rPr>
          <w:rFonts w:ascii="Times New Roman" w:hAnsi="Times New Roman" w:cs="Times New Roman"/>
          <w:color w:val="auto"/>
        </w:rPr>
      </w:pPr>
    </w:p>
    <w:p w14:paraId="1BACC918">
      <w:pPr>
        <w:spacing w:before="60" w:line="460" w:lineRule="exact"/>
        <w:ind w:firstLine="480" w:firstLineChars="200"/>
        <w:jc w:val="both"/>
        <w:rPr>
          <w:rFonts w:ascii="Times New Roman" w:hAnsi="Times New Roman" w:cs="Times New Roman"/>
          <w:color w:val="auto"/>
        </w:rPr>
      </w:pPr>
    </w:p>
    <w:p w14:paraId="3B859A3B">
      <w:pPr>
        <w:pStyle w:val="14"/>
        <w:rPr>
          <w:color w:val="auto"/>
        </w:rPr>
        <w:sectPr>
          <w:pgSz w:w="11906" w:h="16838"/>
          <w:pgMar w:top="1418" w:right="1418" w:bottom="1418" w:left="1418" w:header="850" w:footer="1134" w:gutter="0"/>
          <w:pgNumType w:fmt="numberInDash"/>
          <w:cols w:space="720" w:num="1"/>
          <w:docGrid w:linePitch="326" w:charSpace="0"/>
        </w:sectPr>
      </w:pPr>
    </w:p>
    <w:p w14:paraId="621DDBE0">
      <w:pPr>
        <w:pStyle w:val="2"/>
        <w:numPr>
          <w:ilvl w:val="0"/>
          <w:numId w:val="0"/>
        </w:numPr>
        <w:spacing w:before="360"/>
        <w:ind w:left="0" w:leftChars="0" w:firstLine="0" w:firstLineChars="0"/>
        <w:rPr>
          <w:color w:val="auto"/>
          <w:sz w:val="44"/>
        </w:rPr>
      </w:pPr>
      <w:bookmarkStart w:id="46" w:name="_Toc7854"/>
      <w:r>
        <w:rPr>
          <w:rFonts w:hint="eastAsia" w:cs="宋体"/>
          <w:b/>
          <w:bCs/>
          <w:color w:val="auto"/>
          <w:kern w:val="44"/>
          <w:sz w:val="44"/>
          <w:szCs w:val="44"/>
          <w:lang w:val="en-US" w:eastAsia="zh-CN" w:bidi="ar-SA"/>
        </w:rPr>
        <w:t>三、</w:t>
      </w:r>
      <w:r>
        <w:rPr>
          <w:rFonts w:hint="eastAsia"/>
          <w:color w:val="auto"/>
          <w:sz w:val="44"/>
        </w:rPr>
        <w:t>选址周边环境及保护目标</w:t>
      </w:r>
      <w:bookmarkEnd w:id="46"/>
    </w:p>
    <w:p w14:paraId="71CA2DA3">
      <w:pPr>
        <w:pStyle w:val="3"/>
        <w:keepNext w:val="0"/>
        <w:keepLines w:val="0"/>
        <w:widowControl w:val="0"/>
        <w:numPr>
          <w:ilvl w:val="1"/>
          <w:numId w:val="0"/>
        </w:numPr>
        <w:spacing w:before="120" w:line="460" w:lineRule="exact"/>
        <w:ind w:left="0" w:leftChars="0" w:firstLine="0" w:firstLineChars="0"/>
        <w:rPr>
          <w:color w:val="auto"/>
          <w:sz w:val="28"/>
          <w:szCs w:val="28"/>
        </w:rPr>
      </w:pPr>
      <w:bookmarkStart w:id="47" w:name="_Toc12749"/>
      <w:r>
        <w:rPr>
          <w:rFonts w:hint="eastAsia" w:cs="宋体"/>
          <w:b/>
          <w:bCs/>
          <w:color w:val="auto"/>
          <w:sz w:val="30"/>
          <w:szCs w:val="28"/>
          <w:lang w:val="en-US" w:eastAsia="zh-CN" w:bidi="ar-SA"/>
        </w:rPr>
        <w:t>3</w:t>
      </w:r>
      <w:r>
        <w:rPr>
          <w:rFonts w:hint="default" w:ascii="Times New Roman" w:hAnsi="Times New Roman" w:eastAsia="宋体" w:cs="宋体"/>
          <w:b/>
          <w:bCs/>
          <w:color w:val="auto"/>
          <w:sz w:val="30"/>
          <w:szCs w:val="28"/>
          <w:lang w:val="en-US" w:eastAsia="zh-CN" w:bidi="ar-SA"/>
        </w:rPr>
        <w:t>.1</w:t>
      </w:r>
      <w:r>
        <w:rPr>
          <w:color w:val="auto"/>
          <w:sz w:val="28"/>
          <w:szCs w:val="28"/>
        </w:rPr>
        <w:t xml:space="preserve"> </w:t>
      </w:r>
      <w:r>
        <w:rPr>
          <w:rFonts w:hint="eastAsia"/>
          <w:color w:val="auto"/>
          <w:sz w:val="28"/>
          <w:szCs w:val="28"/>
        </w:rPr>
        <w:t xml:space="preserve"> 周边环境概况</w:t>
      </w:r>
      <w:bookmarkEnd w:id="47"/>
    </w:p>
    <w:p w14:paraId="2D0A2991">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杭州湾上虞经济技术开发区位于上虞区北端曹娥江以东，钱塘江出海口的围垦滩涂地上。园区北濒杭州湾，南临盖北镇，紧邻的上虞港区距宁波港150公里，北上经杭州湾至上海港250公里，陆路距杭州85公里，距宁波84公里，与上虞区相距15公里。约12公里的进港公路与杭甬高速公路上虞立交口相交，内河与杭甬运河相连，距萧山国际机场仅35公里，交通便利，地理位置优越。</w:t>
      </w:r>
    </w:p>
    <w:p w14:paraId="591728D6">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浙江方华化学有限公司项目总占地面积约为19.158万平方米。项目所在地北面紧邻舜园路，东面靠近园区纵五河，厂区南面有永久农田，隔田是拓展四路和在建高速公路（杭绍甬高速复线），距离厂界240m，隔路为展望大道；厂区西面靠近经东七路。浙江方华化学有限公司四周均为上虞经济技术开发区产业拓展扩容区区预留工业用地。</w:t>
      </w:r>
    </w:p>
    <w:p w14:paraId="2A80F420">
      <w:pPr>
        <w:pStyle w:val="3"/>
        <w:keepNext w:val="0"/>
        <w:keepLines w:val="0"/>
        <w:widowControl w:val="0"/>
        <w:numPr>
          <w:ilvl w:val="1"/>
          <w:numId w:val="0"/>
        </w:numPr>
        <w:spacing w:before="120" w:line="460" w:lineRule="exact"/>
        <w:ind w:left="0" w:leftChars="0" w:firstLine="0" w:firstLineChars="0"/>
        <w:rPr>
          <w:color w:val="auto"/>
          <w:sz w:val="28"/>
          <w:szCs w:val="28"/>
        </w:rPr>
      </w:pPr>
      <w:bookmarkStart w:id="48" w:name="_Toc30346"/>
      <w:r>
        <w:rPr>
          <w:rFonts w:hint="eastAsia" w:cs="宋体"/>
          <w:b/>
          <w:bCs/>
          <w:color w:val="auto"/>
          <w:sz w:val="30"/>
          <w:szCs w:val="28"/>
          <w:lang w:val="en-US" w:eastAsia="zh-CN" w:bidi="ar-SA"/>
        </w:rPr>
        <w:t>3</w:t>
      </w:r>
      <w:r>
        <w:rPr>
          <w:rFonts w:hint="default" w:ascii="Times New Roman" w:hAnsi="Times New Roman" w:eastAsia="宋体" w:cs="宋体"/>
          <w:b/>
          <w:bCs/>
          <w:color w:val="auto"/>
          <w:sz w:val="30"/>
          <w:szCs w:val="28"/>
          <w:lang w:val="en-US" w:eastAsia="zh-CN" w:bidi="ar-SA"/>
        </w:rPr>
        <w:t>.2</w:t>
      </w:r>
      <w:r>
        <w:rPr>
          <w:color w:val="auto"/>
          <w:sz w:val="28"/>
          <w:szCs w:val="28"/>
        </w:rPr>
        <w:t xml:space="preserve"> </w:t>
      </w:r>
      <w:r>
        <w:rPr>
          <w:rFonts w:hint="eastAsia"/>
          <w:color w:val="auto"/>
          <w:sz w:val="28"/>
          <w:szCs w:val="28"/>
        </w:rPr>
        <w:t xml:space="preserve"> 周边环境质量现状</w:t>
      </w:r>
      <w:bookmarkEnd w:id="48"/>
    </w:p>
    <w:p w14:paraId="0B346520">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1、大气环境</w:t>
      </w:r>
    </w:p>
    <w:p w14:paraId="741828D4">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由监测结果可知，项目拟建区域的特征污染因子甲苯、氯化氢、氨、非甲烷总烃、DMF、氟化物、二甲胺、硫化氢、硫酸雾、甲醇、乙醇、乙酸、乙腈、乙醛，二氯乙烷、TSP和TVOC均符合相应的环境质量标准。二噁英日均值无对应环境空气质量标准，仅作为本底值监测，不做对标分析，总体来说评价范围内环境空气质量状况较好，满足环境空气二类功能区要求。</w:t>
      </w:r>
    </w:p>
    <w:p w14:paraId="5DE353A9">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2、地表水环境</w:t>
      </w:r>
    </w:p>
    <w:p w14:paraId="750D63F7">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根据《绍兴市2024年环境状况公报》，项目所在区域绍虞平原河网水质状况良好，属于达标区。此外，为了解本项目附近地表水环境质量现状，报告引用其他环评报告结论，建设项目周边监测点水质无法达到《地表水环境质量标准》（GB3838-2002）中Ⅲ类标准要求，超标因子为高锰酸盐指数、挥发酚、总磷、氨氮。</w:t>
      </w:r>
    </w:p>
    <w:p w14:paraId="1DC0F850">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3、地下水环境</w:t>
      </w:r>
    </w:p>
    <w:p w14:paraId="0F02D907">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本项目区域内地下水各污染物指标均能达到《地下水质量标准》(GB/T14848-2017)中的IV类标准要求。本项目所在区域地下水环境质量综合水质类别为Ⅳ类。</w:t>
      </w:r>
    </w:p>
    <w:p w14:paraId="7B4C8B5A">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4、声环境</w:t>
      </w:r>
    </w:p>
    <w:p w14:paraId="6F3F3079">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根据监测，项目所在地四周环境噪声能满足功能区划的《声环境质量标准》（GB3096-2008）中3类区标准。</w:t>
      </w:r>
    </w:p>
    <w:p w14:paraId="2720D154">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5、土壤环境</w:t>
      </w:r>
    </w:p>
    <w:p w14:paraId="41785DF3">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项目土壤评价范围内各建设用地监测点（T1、T2、T3、T4、T5、T6、T7、T8、T9、T11）铜、镍、铅、镉、汞、砷、六价铬、总石油烃、二噁英、挥发性有机物及半挥发性有机物均低于GB36600-2018中第二类用地筛选值，氟化物达到《建设用地土壤污染风险评估技术导则》(DB33/T892-2022)表A.2等建设用地土壤污染物风险评估筛选值其他项目中敏感用地筛选值限值“2000mg/kg”要求；农用地监测点（T10）锌、总铬、汞、铜、铅、镉、砷、镍均低于GB15618-2018中农用地土壤污染风险筛选值。综上，区域土壤污染风险一般情况下可以忽略。</w:t>
      </w:r>
    </w:p>
    <w:p w14:paraId="6A080A0F">
      <w:pPr>
        <w:pStyle w:val="3"/>
        <w:keepNext w:val="0"/>
        <w:keepLines w:val="0"/>
        <w:widowControl w:val="0"/>
        <w:numPr>
          <w:ilvl w:val="1"/>
          <w:numId w:val="0"/>
        </w:numPr>
        <w:spacing w:before="120" w:line="460" w:lineRule="exact"/>
        <w:ind w:left="0" w:leftChars="0" w:firstLine="0" w:firstLineChars="0"/>
        <w:rPr>
          <w:color w:val="auto"/>
          <w:sz w:val="28"/>
          <w:szCs w:val="28"/>
        </w:rPr>
      </w:pPr>
      <w:bookmarkStart w:id="49" w:name="_Toc32374"/>
      <w:r>
        <w:rPr>
          <w:rFonts w:hint="eastAsia" w:cs="宋体"/>
          <w:b/>
          <w:bCs/>
          <w:color w:val="auto"/>
          <w:sz w:val="30"/>
          <w:szCs w:val="28"/>
          <w:lang w:val="en-US" w:eastAsia="zh-CN" w:bidi="ar-SA"/>
        </w:rPr>
        <w:t>3</w:t>
      </w:r>
      <w:r>
        <w:rPr>
          <w:rFonts w:hint="default" w:ascii="Times New Roman" w:hAnsi="Times New Roman" w:eastAsia="宋体" w:cs="宋体"/>
          <w:b/>
          <w:bCs/>
          <w:color w:val="auto"/>
          <w:sz w:val="30"/>
          <w:szCs w:val="28"/>
          <w:lang w:val="en-US" w:eastAsia="zh-CN" w:bidi="ar-SA"/>
        </w:rPr>
        <w:t>.3</w:t>
      </w:r>
      <w:r>
        <w:rPr>
          <w:color w:val="auto"/>
          <w:sz w:val="28"/>
          <w:szCs w:val="28"/>
        </w:rPr>
        <w:t xml:space="preserve"> </w:t>
      </w:r>
      <w:r>
        <w:rPr>
          <w:rFonts w:hint="eastAsia"/>
          <w:color w:val="auto"/>
          <w:sz w:val="28"/>
          <w:szCs w:val="28"/>
        </w:rPr>
        <w:t xml:space="preserve"> 保护目标</w:t>
      </w:r>
      <w:bookmarkEnd w:id="49"/>
    </w:p>
    <w:p w14:paraId="7727F1F4">
      <w:pPr>
        <w:widowControl w:val="0"/>
        <w:spacing w:line="420" w:lineRule="exact"/>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kern w:val="2"/>
          <w:sz w:val="21"/>
          <w:highlight w:val="none"/>
          <w:lang w:val="en-US" w:eastAsia="zh-CN"/>
        </w:rPr>
        <w:t>本项目位于杭州湾上虞经济技术开发区，主要环境保护目标表</w:t>
      </w:r>
      <w:r>
        <w:rPr>
          <w:rFonts w:hint="eastAsia" w:ascii="Times New Roman" w:hAnsi="Times New Roman" w:cs="Times New Roman"/>
          <w:color w:val="auto"/>
          <w:kern w:val="2"/>
          <w:sz w:val="21"/>
          <w:highlight w:val="none"/>
          <w:lang w:val="en-US" w:eastAsia="zh-CN"/>
        </w:rPr>
        <w:t>3.3-1</w:t>
      </w:r>
      <w:r>
        <w:rPr>
          <w:rFonts w:hint="eastAsia" w:ascii="Times New Roman" w:hAnsi="Times New Roman" w:eastAsia="宋体" w:cs="Times New Roman"/>
          <w:color w:val="auto"/>
          <w:kern w:val="2"/>
          <w:sz w:val="21"/>
          <w:highlight w:val="none"/>
          <w:lang w:val="en-US" w:eastAsia="zh-CN"/>
        </w:rPr>
        <w:t>。</w:t>
      </w:r>
    </w:p>
    <w:p w14:paraId="07A0834C">
      <w:pPr>
        <w:pStyle w:val="109"/>
        <w:widowControl/>
        <w:bidi w:val="0"/>
        <w:spacing w:before="40" w:beforeLines="-2147483648" w:after="40" w:afterLines="-2147483648" w:line="380" w:lineRule="exact"/>
        <w:ind w:firstLine="0" w:firstLineChars="0"/>
        <w:outlineLvl w:val="9"/>
        <w:rPr>
          <w:rFonts w:hint="eastAsia" w:ascii="Times New Roman" w:hAnsi="Times New Roman" w:eastAsia="宋体" w:cs="Times New Roman"/>
          <w:b w:val="0"/>
          <w:color w:val="auto"/>
          <w:kern w:val="0"/>
        </w:rPr>
      </w:pPr>
      <w:r>
        <w:rPr>
          <w:rFonts w:hint="eastAsia" w:ascii="Times New Roman" w:hAnsi="Times New Roman" w:eastAsia="宋体" w:cs="Times New Roman"/>
          <w:b w:val="0"/>
          <w:color w:val="auto"/>
          <w:kern w:val="0"/>
        </w:rPr>
        <w:t>表</w:t>
      </w:r>
      <w:r>
        <w:rPr>
          <w:rFonts w:hint="eastAsia" w:ascii="Times New Roman" w:hAnsi="Times New Roman" w:cs="Times New Roman"/>
          <w:b w:val="0"/>
          <w:color w:val="auto"/>
          <w:kern w:val="0"/>
          <w:lang w:val="en-US" w:eastAsia="zh-CN"/>
        </w:rPr>
        <w:t>3.3-1</w:t>
      </w:r>
      <w:r>
        <w:rPr>
          <w:rFonts w:hint="eastAsia" w:ascii="Times New Roman" w:hAnsi="Times New Roman" w:eastAsia="宋体" w:cs="Times New Roman"/>
          <w:b w:val="0"/>
          <w:color w:val="auto"/>
          <w:kern w:val="0"/>
        </w:rPr>
        <w:t xml:space="preserve">  主要保护对象一览表</w:t>
      </w:r>
    </w:p>
    <w:tbl>
      <w:tblPr>
        <w:tblStyle w:val="31"/>
        <w:tblW w:w="51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7"/>
        <w:gridCol w:w="756"/>
        <w:gridCol w:w="1062"/>
        <w:gridCol w:w="1101"/>
        <w:gridCol w:w="1178"/>
        <w:gridCol w:w="622"/>
        <w:gridCol w:w="984"/>
        <w:gridCol w:w="1030"/>
        <w:gridCol w:w="1753"/>
      </w:tblGrid>
      <w:tr w14:paraId="67EB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771" w:type="dxa"/>
            <w:vMerge w:val="restart"/>
            <w:vAlign w:val="center"/>
          </w:tcPr>
          <w:p w14:paraId="2AF18C3E">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环境要素</w:t>
            </w:r>
          </w:p>
        </w:tc>
        <w:tc>
          <w:tcPr>
            <w:tcW w:w="1805" w:type="dxa"/>
            <w:gridSpan w:val="2"/>
            <w:vMerge w:val="restart"/>
            <w:vAlign w:val="center"/>
          </w:tcPr>
          <w:p w14:paraId="1B1BD4EC">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具体敏感目标</w:t>
            </w:r>
          </w:p>
        </w:tc>
        <w:tc>
          <w:tcPr>
            <w:tcW w:w="2263" w:type="dxa"/>
            <w:gridSpan w:val="2"/>
          </w:tcPr>
          <w:p w14:paraId="59406287">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坐标</w:t>
            </w:r>
          </w:p>
        </w:tc>
        <w:tc>
          <w:tcPr>
            <w:tcW w:w="1595" w:type="dxa"/>
            <w:gridSpan w:val="2"/>
            <w:vAlign w:val="center"/>
          </w:tcPr>
          <w:p w14:paraId="0A806E34">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cs="Times New Roman"/>
                <w:color w:val="auto"/>
                <w:highlight w:val="none"/>
              </w:rPr>
              <w:t>与项目</w:t>
            </w:r>
            <w:r>
              <w:rPr>
                <w:rFonts w:hint="default" w:ascii="Times New Roman" w:hAnsi="Times New Roman" w:cs="Times New Roman"/>
                <w:color w:val="auto"/>
                <w:highlight w:val="none"/>
                <w:lang w:val="en-US" w:eastAsia="zh-CN"/>
              </w:rPr>
              <w:t>建设地块</w:t>
            </w:r>
          </w:p>
        </w:tc>
        <w:tc>
          <w:tcPr>
            <w:tcW w:w="1023" w:type="dxa"/>
            <w:vMerge w:val="restart"/>
            <w:vAlign w:val="center"/>
          </w:tcPr>
          <w:p w14:paraId="4E27262C">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规模</w:t>
            </w:r>
          </w:p>
        </w:tc>
        <w:tc>
          <w:tcPr>
            <w:tcW w:w="1740" w:type="dxa"/>
            <w:vMerge w:val="restart"/>
            <w:vAlign w:val="center"/>
          </w:tcPr>
          <w:p w14:paraId="1AFEA2B9">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保护级别</w:t>
            </w:r>
          </w:p>
        </w:tc>
      </w:tr>
      <w:tr w14:paraId="5F03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771" w:type="dxa"/>
            <w:vMerge w:val="continue"/>
            <w:vAlign w:val="center"/>
          </w:tcPr>
          <w:p w14:paraId="1000C55B">
            <w:pPr>
              <w:pStyle w:val="48"/>
              <w:shd w:val="clear"/>
              <w:jc w:val="center"/>
              <w:rPr>
                <w:rFonts w:hint="default" w:ascii="Times New Roman" w:hAnsi="Times New Roman" w:cs="Times New Roman"/>
                <w:color w:val="auto"/>
                <w:highlight w:val="none"/>
                <w:lang w:bidi="ar"/>
              </w:rPr>
            </w:pPr>
          </w:p>
        </w:tc>
        <w:tc>
          <w:tcPr>
            <w:tcW w:w="1805" w:type="dxa"/>
            <w:gridSpan w:val="2"/>
            <w:vMerge w:val="continue"/>
            <w:vAlign w:val="center"/>
          </w:tcPr>
          <w:p w14:paraId="0C2AB405">
            <w:pPr>
              <w:pStyle w:val="48"/>
              <w:shd w:val="clear"/>
              <w:jc w:val="center"/>
              <w:rPr>
                <w:rFonts w:hint="default" w:ascii="Times New Roman" w:hAnsi="Times New Roman" w:cs="Times New Roman"/>
                <w:color w:val="auto"/>
                <w:highlight w:val="none"/>
                <w:lang w:bidi="ar"/>
              </w:rPr>
            </w:pPr>
          </w:p>
        </w:tc>
        <w:tc>
          <w:tcPr>
            <w:tcW w:w="1093" w:type="dxa"/>
          </w:tcPr>
          <w:p w14:paraId="382496C6">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X</w:t>
            </w:r>
          </w:p>
        </w:tc>
        <w:tc>
          <w:tcPr>
            <w:tcW w:w="1170" w:type="dxa"/>
          </w:tcPr>
          <w:p w14:paraId="2E3C385A">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Y</w:t>
            </w:r>
          </w:p>
        </w:tc>
        <w:tc>
          <w:tcPr>
            <w:tcW w:w="618" w:type="dxa"/>
            <w:vAlign w:val="center"/>
          </w:tcPr>
          <w:p w14:paraId="3A2B02E7">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方位</w:t>
            </w:r>
          </w:p>
        </w:tc>
        <w:tc>
          <w:tcPr>
            <w:tcW w:w="977" w:type="dxa"/>
            <w:vAlign w:val="center"/>
          </w:tcPr>
          <w:p w14:paraId="2C6B531A">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距离（米）</w:t>
            </w:r>
          </w:p>
        </w:tc>
        <w:tc>
          <w:tcPr>
            <w:tcW w:w="1023" w:type="dxa"/>
            <w:vMerge w:val="continue"/>
            <w:vAlign w:val="center"/>
          </w:tcPr>
          <w:p w14:paraId="3FF28B6D">
            <w:pPr>
              <w:pStyle w:val="48"/>
              <w:shd w:val="clear"/>
              <w:jc w:val="center"/>
              <w:rPr>
                <w:rFonts w:hint="default" w:ascii="Times New Roman" w:hAnsi="Times New Roman" w:cs="Times New Roman"/>
                <w:color w:val="auto"/>
                <w:highlight w:val="none"/>
                <w:lang w:bidi="ar"/>
              </w:rPr>
            </w:pPr>
          </w:p>
        </w:tc>
        <w:tc>
          <w:tcPr>
            <w:tcW w:w="1740" w:type="dxa"/>
            <w:vMerge w:val="continue"/>
            <w:vAlign w:val="center"/>
          </w:tcPr>
          <w:p w14:paraId="749BBEC6">
            <w:pPr>
              <w:pStyle w:val="48"/>
              <w:shd w:val="clear"/>
              <w:jc w:val="center"/>
              <w:rPr>
                <w:rFonts w:hint="default" w:ascii="Times New Roman" w:hAnsi="Times New Roman" w:cs="Times New Roman"/>
                <w:color w:val="auto"/>
                <w:highlight w:val="none"/>
                <w:lang w:bidi="ar"/>
              </w:rPr>
            </w:pPr>
          </w:p>
        </w:tc>
      </w:tr>
      <w:tr w14:paraId="2668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restart"/>
            <w:vAlign w:val="center"/>
          </w:tcPr>
          <w:p w14:paraId="39B0C07A">
            <w:pPr>
              <w:pStyle w:val="48"/>
              <w:shd w:val="clear"/>
              <w:jc w:val="center"/>
              <w:rPr>
                <w:rFonts w:hint="default" w:ascii="Times New Roman" w:hAnsi="Times New Roman" w:cs="Times New Roman"/>
                <w:color w:val="auto"/>
                <w:highlight w:val="none"/>
                <w:lang w:val="en-US" w:eastAsia="zh-CN" w:bidi="ar"/>
              </w:rPr>
            </w:pPr>
            <w:r>
              <w:rPr>
                <w:rFonts w:hint="default" w:ascii="Times New Roman" w:hAnsi="Times New Roman" w:cs="Times New Roman"/>
                <w:color w:val="auto"/>
                <w:highlight w:val="none"/>
                <w:lang w:val="en-US" w:eastAsia="zh-CN" w:bidi="ar"/>
              </w:rPr>
              <w:t>大气环境</w:t>
            </w:r>
          </w:p>
          <w:p w14:paraId="2EE491EA">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cs="Times New Roman"/>
                <w:color w:val="auto"/>
                <w:highlight w:val="none"/>
                <w:lang w:val="en-US" w:eastAsia="zh-CN" w:bidi="ar"/>
              </w:rPr>
              <w:t>风险评价</w:t>
            </w:r>
          </w:p>
        </w:tc>
        <w:tc>
          <w:tcPr>
            <w:tcW w:w="751" w:type="dxa"/>
            <w:vMerge w:val="restart"/>
            <w:vAlign w:val="center"/>
          </w:tcPr>
          <w:p w14:paraId="3857F8AF">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杭州湾精细化工园区</w:t>
            </w:r>
          </w:p>
        </w:tc>
        <w:tc>
          <w:tcPr>
            <w:tcW w:w="1054" w:type="dxa"/>
            <w:vAlign w:val="center"/>
          </w:tcPr>
          <w:p w14:paraId="4EC05FCD">
            <w:pPr>
              <w:pStyle w:val="48"/>
              <w:shd w:val="clear"/>
              <w:ind w:firstLine="0" w:firstLineChars="0"/>
              <w:jc w:val="center"/>
              <w:rPr>
                <w:rFonts w:hint="default" w:ascii="Times New Roman" w:hAnsi="Times New Roman" w:eastAsia="宋体" w:cs="Times New Roman"/>
                <w:color w:val="auto"/>
                <w:highlight w:val="none"/>
                <w:lang w:val="en-US" w:eastAsia="zh-CN" w:bidi="ar"/>
              </w:rPr>
            </w:pPr>
            <w:r>
              <w:rPr>
                <w:rFonts w:hint="default" w:ascii="Times New Roman" w:hAnsi="Times New Roman" w:cs="Times New Roman"/>
                <w:color w:val="auto"/>
                <w:highlight w:val="none"/>
                <w:lang w:val="en-US" w:eastAsia="zh-CN"/>
              </w:rPr>
              <w:t>舜东花园</w:t>
            </w:r>
          </w:p>
        </w:tc>
        <w:tc>
          <w:tcPr>
            <w:tcW w:w="1093" w:type="dxa"/>
            <w:vAlign w:val="center"/>
          </w:tcPr>
          <w:p w14:paraId="479B953F">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293647.03</w:t>
            </w:r>
          </w:p>
        </w:tc>
        <w:tc>
          <w:tcPr>
            <w:tcW w:w="1170" w:type="dxa"/>
            <w:vAlign w:val="center"/>
          </w:tcPr>
          <w:p w14:paraId="63B45660">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3339609.97</w:t>
            </w:r>
          </w:p>
        </w:tc>
        <w:tc>
          <w:tcPr>
            <w:tcW w:w="618" w:type="dxa"/>
            <w:vAlign w:val="center"/>
          </w:tcPr>
          <w:p w14:paraId="1941F5B4">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SW</w:t>
            </w:r>
          </w:p>
        </w:tc>
        <w:tc>
          <w:tcPr>
            <w:tcW w:w="977" w:type="dxa"/>
            <w:vAlign w:val="center"/>
          </w:tcPr>
          <w:p w14:paraId="76D7BACD">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3665</w:t>
            </w:r>
          </w:p>
        </w:tc>
        <w:tc>
          <w:tcPr>
            <w:tcW w:w="1023" w:type="dxa"/>
            <w:vAlign w:val="center"/>
          </w:tcPr>
          <w:p w14:paraId="1C4D8754">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2000多人</w:t>
            </w:r>
          </w:p>
        </w:tc>
        <w:tc>
          <w:tcPr>
            <w:tcW w:w="1740" w:type="dxa"/>
            <w:vMerge w:val="restart"/>
            <w:vAlign w:val="center"/>
          </w:tcPr>
          <w:p w14:paraId="20A60EB4">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GB3095-2012</w:t>
            </w:r>
          </w:p>
          <w:p w14:paraId="3091A184">
            <w:pPr>
              <w:pStyle w:val="48"/>
              <w:shd w:val="clear"/>
              <w:bidi w:val="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二级</w:t>
            </w:r>
          </w:p>
        </w:tc>
      </w:tr>
      <w:tr w14:paraId="57B2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6F107311">
            <w:pPr>
              <w:pStyle w:val="48"/>
              <w:shd w:val="clear"/>
              <w:jc w:val="center"/>
              <w:rPr>
                <w:rFonts w:hint="default" w:ascii="Times New Roman" w:hAnsi="Times New Roman" w:cs="Times New Roman"/>
                <w:color w:val="auto"/>
                <w:highlight w:val="none"/>
                <w:lang w:bidi="ar"/>
              </w:rPr>
            </w:pPr>
          </w:p>
        </w:tc>
        <w:tc>
          <w:tcPr>
            <w:tcW w:w="751" w:type="dxa"/>
            <w:vMerge w:val="continue"/>
            <w:vAlign w:val="center"/>
          </w:tcPr>
          <w:p w14:paraId="4F7BE105">
            <w:pPr>
              <w:pStyle w:val="48"/>
              <w:shd w:val="clear"/>
              <w:jc w:val="center"/>
              <w:rPr>
                <w:rFonts w:hint="default" w:ascii="Times New Roman" w:hAnsi="Times New Roman" w:cs="Times New Roman"/>
                <w:color w:val="auto"/>
                <w:highlight w:val="none"/>
                <w:lang w:bidi="ar"/>
              </w:rPr>
            </w:pPr>
          </w:p>
        </w:tc>
        <w:tc>
          <w:tcPr>
            <w:tcW w:w="1054" w:type="dxa"/>
            <w:vAlign w:val="center"/>
          </w:tcPr>
          <w:p w14:paraId="2A1DB1AD">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舜兴花园</w:t>
            </w:r>
          </w:p>
        </w:tc>
        <w:tc>
          <w:tcPr>
            <w:tcW w:w="1093" w:type="dxa"/>
            <w:vAlign w:val="center"/>
          </w:tcPr>
          <w:p w14:paraId="4BE3B1AE">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292471.32</w:t>
            </w:r>
          </w:p>
        </w:tc>
        <w:tc>
          <w:tcPr>
            <w:tcW w:w="1170" w:type="dxa"/>
            <w:vAlign w:val="center"/>
          </w:tcPr>
          <w:p w14:paraId="60983793">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3342240.01</w:t>
            </w:r>
          </w:p>
        </w:tc>
        <w:tc>
          <w:tcPr>
            <w:tcW w:w="618" w:type="dxa"/>
            <w:vAlign w:val="center"/>
          </w:tcPr>
          <w:p w14:paraId="58B17573">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NW</w:t>
            </w:r>
          </w:p>
        </w:tc>
        <w:tc>
          <w:tcPr>
            <w:tcW w:w="977" w:type="dxa"/>
            <w:vAlign w:val="center"/>
          </w:tcPr>
          <w:p w14:paraId="119CDDA3">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4840</w:t>
            </w:r>
          </w:p>
        </w:tc>
        <w:tc>
          <w:tcPr>
            <w:tcW w:w="1023" w:type="dxa"/>
            <w:vAlign w:val="center"/>
          </w:tcPr>
          <w:p w14:paraId="7457F762">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2000多人</w:t>
            </w:r>
          </w:p>
        </w:tc>
        <w:tc>
          <w:tcPr>
            <w:tcW w:w="1740" w:type="dxa"/>
            <w:vMerge w:val="continue"/>
            <w:vAlign w:val="center"/>
          </w:tcPr>
          <w:p w14:paraId="13A63D45">
            <w:pPr>
              <w:pStyle w:val="48"/>
              <w:shd w:val="clear"/>
              <w:jc w:val="center"/>
              <w:rPr>
                <w:rFonts w:hint="default" w:ascii="Times New Roman" w:hAnsi="Times New Roman" w:cs="Times New Roman"/>
                <w:color w:val="auto"/>
                <w:highlight w:val="none"/>
                <w:lang w:bidi="ar"/>
              </w:rPr>
            </w:pPr>
          </w:p>
        </w:tc>
      </w:tr>
      <w:tr w14:paraId="00AD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65E8A1B8">
            <w:pPr>
              <w:pStyle w:val="48"/>
              <w:shd w:val="clear"/>
              <w:jc w:val="center"/>
              <w:rPr>
                <w:rFonts w:hint="default" w:ascii="Times New Roman" w:hAnsi="Times New Roman" w:cs="Times New Roman"/>
                <w:color w:val="auto"/>
                <w:highlight w:val="none"/>
                <w:lang w:bidi="ar"/>
              </w:rPr>
            </w:pPr>
          </w:p>
        </w:tc>
        <w:tc>
          <w:tcPr>
            <w:tcW w:w="751" w:type="dxa"/>
            <w:vMerge w:val="restart"/>
            <w:vAlign w:val="center"/>
          </w:tcPr>
          <w:p w14:paraId="21D081CE">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cs="Times New Roman"/>
                <w:color w:val="auto"/>
                <w:highlight w:val="none"/>
                <w:lang w:val="en-US" w:eastAsia="zh-CN"/>
              </w:rPr>
              <w:t>上虞区盖北镇</w:t>
            </w:r>
          </w:p>
        </w:tc>
        <w:tc>
          <w:tcPr>
            <w:tcW w:w="1054" w:type="dxa"/>
            <w:vAlign w:val="center"/>
          </w:tcPr>
          <w:p w14:paraId="0F24E785">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镇海村</w:t>
            </w:r>
          </w:p>
        </w:tc>
        <w:tc>
          <w:tcPr>
            <w:tcW w:w="1093" w:type="dxa"/>
            <w:vAlign w:val="center"/>
          </w:tcPr>
          <w:p w14:paraId="1E2B4740">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299249.87</w:t>
            </w:r>
          </w:p>
        </w:tc>
        <w:tc>
          <w:tcPr>
            <w:tcW w:w="1170" w:type="dxa"/>
            <w:vAlign w:val="center"/>
          </w:tcPr>
          <w:p w14:paraId="2B949E26">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3337899.66</w:t>
            </w:r>
          </w:p>
        </w:tc>
        <w:tc>
          <w:tcPr>
            <w:tcW w:w="618" w:type="dxa"/>
            <w:vAlign w:val="center"/>
          </w:tcPr>
          <w:p w14:paraId="7DF922F1">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SE</w:t>
            </w:r>
          </w:p>
        </w:tc>
        <w:tc>
          <w:tcPr>
            <w:tcW w:w="977" w:type="dxa"/>
            <w:vAlign w:val="center"/>
          </w:tcPr>
          <w:p w14:paraId="6BEA8AE2">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3133</w:t>
            </w:r>
          </w:p>
        </w:tc>
        <w:tc>
          <w:tcPr>
            <w:tcW w:w="1023" w:type="dxa"/>
            <w:vAlign w:val="center"/>
          </w:tcPr>
          <w:p w14:paraId="1696E7B3">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1800多人</w:t>
            </w:r>
          </w:p>
        </w:tc>
        <w:tc>
          <w:tcPr>
            <w:tcW w:w="1740" w:type="dxa"/>
            <w:vMerge w:val="continue"/>
            <w:vAlign w:val="center"/>
          </w:tcPr>
          <w:p w14:paraId="19A9B941">
            <w:pPr>
              <w:pStyle w:val="48"/>
              <w:shd w:val="clear"/>
              <w:jc w:val="center"/>
              <w:rPr>
                <w:rFonts w:hint="default" w:ascii="Times New Roman" w:hAnsi="Times New Roman" w:cs="Times New Roman"/>
                <w:color w:val="auto"/>
                <w:highlight w:val="none"/>
                <w:lang w:bidi="ar"/>
              </w:rPr>
            </w:pPr>
          </w:p>
        </w:tc>
      </w:tr>
      <w:tr w14:paraId="35CB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2BC80AE7">
            <w:pPr>
              <w:pStyle w:val="48"/>
              <w:shd w:val="clear"/>
              <w:jc w:val="center"/>
              <w:rPr>
                <w:rFonts w:hint="default" w:ascii="Times New Roman" w:hAnsi="Times New Roman" w:cs="Times New Roman"/>
                <w:color w:val="auto"/>
                <w:highlight w:val="none"/>
                <w:lang w:bidi="ar"/>
              </w:rPr>
            </w:pPr>
          </w:p>
        </w:tc>
        <w:tc>
          <w:tcPr>
            <w:tcW w:w="751" w:type="dxa"/>
            <w:vMerge w:val="continue"/>
            <w:vAlign w:val="center"/>
          </w:tcPr>
          <w:p w14:paraId="02B64F12">
            <w:pPr>
              <w:pStyle w:val="48"/>
              <w:shd w:val="clear"/>
              <w:jc w:val="center"/>
              <w:rPr>
                <w:rFonts w:hint="default" w:ascii="Times New Roman" w:hAnsi="Times New Roman" w:cs="Times New Roman"/>
                <w:color w:val="auto"/>
                <w:highlight w:val="none"/>
                <w:lang w:bidi="ar"/>
              </w:rPr>
            </w:pPr>
          </w:p>
        </w:tc>
        <w:tc>
          <w:tcPr>
            <w:tcW w:w="1054" w:type="dxa"/>
            <w:vAlign w:val="center"/>
          </w:tcPr>
          <w:p w14:paraId="5549C43C">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园区生活区</w:t>
            </w:r>
          </w:p>
        </w:tc>
        <w:tc>
          <w:tcPr>
            <w:tcW w:w="1093" w:type="dxa"/>
            <w:vAlign w:val="center"/>
          </w:tcPr>
          <w:p w14:paraId="78CE7428">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296113.36</w:t>
            </w:r>
          </w:p>
        </w:tc>
        <w:tc>
          <w:tcPr>
            <w:tcW w:w="1170" w:type="dxa"/>
            <w:vAlign w:val="center"/>
          </w:tcPr>
          <w:p w14:paraId="2F78AEAC">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3337035.62</w:t>
            </w:r>
          </w:p>
        </w:tc>
        <w:tc>
          <w:tcPr>
            <w:tcW w:w="618" w:type="dxa"/>
            <w:vAlign w:val="center"/>
          </w:tcPr>
          <w:p w14:paraId="13E4CAD6">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SW</w:t>
            </w:r>
          </w:p>
        </w:tc>
        <w:tc>
          <w:tcPr>
            <w:tcW w:w="977" w:type="dxa"/>
            <w:vAlign w:val="center"/>
          </w:tcPr>
          <w:p w14:paraId="7591DC63">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3655</w:t>
            </w:r>
          </w:p>
        </w:tc>
        <w:tc>
          <w:tcPr>
            <w:tcW w:w="1023" w:type="dxa"/>
            <w:vAlign w:val="center"/>
          </w:tcPr>
          <w:p w14:paraId="2539CA1E">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1000多人</w:t>
            </w:r>
          </w:p>
        </w:tc>
        <w:tc>
          <w:tcPr>
            <w:tcW w:w="1740" w:type="dxa"/>
            <w:vMerge w:val="continue"/>
            <w:vAlign w:val="center"/>
          </w:tcPr>
          <w:p w14:paraId="4DA8F439">
            <w:pPr>
              <w:pStyle w:val="48"/>
              <w:shd w:val="clear"/>
              <w:jc w:val="center"/>
              <w:rPr>
                <w:rFonts w:hint="default" w:ascii="Times New Roman" w:hAnsi="Times New Roman" w:cs="Times New Roman"/>
                <w:color w:val="auto"/>
                <w:highlight w:val="none"/>
                <w:lang w:bidi="ar"/>
              </w:rPr>
            </w:pPr>
          </w:p>
        </w:tc>
      </w:tr>
      <w:tr w14:paraId="5F86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7F9274F2">
            <w:pPr>
              <w:pStyle w:val="48"/>
              <w:shd w:val="clear"/>
              <w:jc w:val="center"/>
              <w:rPr>
                <w:rFonts w:hint="default" w:ascii="Times New Roman" w:hAnsi="Times New Roman" w:cs="Times New Roman"/>
                <w:color w:val="auto"/>
                <w:highlight w:val="none"/>
                <w:lang w:bidi="ar"/>
              </w:rPr>
            </w:pPr>
          </w:p>
        </w:tc>
        <w:tc>
          <w:tcPr>
            <w:tcW w:w="751" w:type="dxa"/>
            <w:vMerge w:val="continue"/>
            <w:vAlign w:val="center"/>
          </w:tcPr>
          <w:p w14:paraId="0A51D7EA">
            <w:pPr>
              <w:pStyle w:val="48"/>
              <w:shd w:val="clear"/>
              <w:jc w:val="center"/>
              <w:rPr>
                <w:rFonts w:hint="default" w:ascii="Times New Roman" w:hAnsi="Times New Roman" w:cs="Times New Roman"/>
                <w:color w:val="auto"/>
                <w:highlight w:val="none"/>
                <w:lang w:bidi="ar"/>
              </w:rPr>
            </w:pPr>
          </w:p>
        </w:tc>
        <w:tc>
          <w:tcPr>
            <w:tcW w:w="1054" w:type="dxa"/>
            <w:vAlign w:val="center"/>
          </w:tcPr>
          <w:p w14:paraId="5C862343">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珠海村</w:t>
            </w:r>
          </w:p>
        </w:tc>
        <w:tc>
          <w:tcPr>
            <w:tcW w:w="1093" w:type="dxa"/>
            <w:vAlign w:val="center"/>
          </w:tcPr>
          <w:p w14:paraId="5BEA7937">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297484.75</w:t>
            </w:r>
          </w:p>
        </w:tc>
        <w:tc>
          <w:tcPr>
            <w:tcW w:w="1170" w:type="dxa"/>
            <w:vAlign w:val="center"/>
          </w:tcPr>
          <w:p w14:paraId="52F76BA9">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3336823.52</w:t>
            </w:r>
          </w:p>
        </w:tc>
        <w:tc>
          <w:tcPr>
            <w:tcW w:w="618" w:type="dxa"/>
            <w:vAlign w:val="center"/>
          </w:tcPr>
          <w:p w14:paraId="35CF73A4">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w:t>
            </w:r>
          </w:p>
        </w:tc>
        <w:tc>
          <w:tcPr>
            <w:tcW w:w="977" w:type="dxa"/>
            <w:vAlign w:val="center"/>
          </w:tcPr>
          <w:p w14:paraId="121CC450">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3715</w:t>
            </w:r>
          </w:p>
        </w:tc>
        <w:tc>
          <w:tcPr>
            <w:tcW w:w="1023" w:type="dxa"/>
            <w:vAlign w:val="center"/>
          </w:tcPr>
          <w:p w14:paraId="6C4F5CA0">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2000多人</w:t>
            </w:r>
          </w:p>
        </w:tc>
        <w:tc>
          <w:tcPr>
            <w:tcW w:w="1740" w:type="dxa"/>
            <w:vMerge w:val="continue"/>
            <w:vAlign w:val="center"/>
          </w:tcPr>
          <w:p w14:paraId="1C760220">
            <w:pPr>
              <w:pStyle w:val="48"/>
              <w:shd w:val="clear"/>
              <w:jc w:val="center"/>
              <w:rPr>
                <w:rFonts w:hint="default" w:ascii="Times New Roman" w:hAnsi="Times New Roman" w:cs="Times New Roman"/>
                <w:color w:val="auto"/>
                <w:highlight w:val="none"/>
                <w:lang w:bidi="ar"/>
              </w:rPr>
            </w:pPr>
          </w:p>
        </w:tc>
      </w:tr>
      <w:tr w14:paraId="46EC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28A764B7">
            <w:pPr>
              <w:pStyle w:val="48"/>
              <w:shd w:val="clear"/>
              <w:jc w:val="center"/>
              <w:rPr>
                <w:rFonts w:hint="default" w:ascii="Times New Roman" w:hAnsi="Times New Roman" w:cs="Times New Roman"/>
                <w:color w:val="auto"/>
                <w:highlight w:val="none"/>
                <w:lang w:bidi="ar"/>
              </w:rPr>
            </w:pPr>
          </w:p>
        </w:tc>
        <w:tc>
          <w:tcPr>
            <w:tcW w:w="751" w:type="dxa"/>
            <w:vMerge w:val="continue"/>
            <w:vAlign w:val="center"/>
          </w:tcPr>
          <w:p w14:paraId="5759623D">
            <w:pPr>
              <w:pStyle w:val="48"/>
              <w:shd w:val="clear"/>
              <w:jc w:val="center"/>
              <w:rPr>
                <w:rFonts w:hint="default" w:ascii="Times New Roman" w:hAnsi="Times New Roman" w:cs="Times New Roman"/>
                <w:color w:val="auto"/>
                <w:highlight w:val="none"/>
                <w:lang w:bidi="ar"/>
              </w:rPr>
            </w:pPr>
          </w:p>
        </w:tc>
        <w:tc>
          <w:tcPr>
            <w:tcW w:w="1054" w:type="dxa"/>
            <w:vAlign w:val="center"/>
          </w:tcPr>
          <w:p w14:paraId="0FA14492">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丰棉村</w:t>
            </w:r>
          </w:p>
        </w:tc>
        <w:tc>
          <w:tcPr>
            <w:tcW w:w="1093" w:type="dxa"/>
            <w:vAlign w:val="center"/>
          </w:tcPr>
          <w:p w14:paraId="156BE67A">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298269.12</w:t>
            </w:r>
          </w:p>
        </w:tc>
        <w:tc>
          <w:tcPr>
            <w:tcW w:w="1170" w:type="dxa"/>
            <w:vAlign w:val="center"/>
          </w:tcPr>
          <w:p w14:paraId="36A4D73A">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3337212.44</w:t>
            </w:r>
          </w:p>
        </w:tc>
        <w:tc>
          <w:tcPr>
            <w:tcW w:w="618" w:type="dxa"/>
            <w:vAlign w:val="center"/>
          </w:tcPr>
          <w:p w14:paraId="3B75619C">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SSE</w:t>
            </w:r>
          </w:p>
        </w:tc>
        <w:tc>
          <w:tcPr>
            <w:tcW w:w="977" w:type="dxa"/>
            <w:vAlign w:val="center"/>
          </w:tcPr>
          <w:p w14:paraId="7243AA5B">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3447</w:t>
            </w:r>
          </w:p>
        </w:tc>
        <w:tc>
          <w:tcPr>
            <w:tcW w:w="1023" w:type="dxa"/>
            <w:vAlign w:val="center"/>
          </w:tcPr>
          <w:p w14:paraId="3B54D3DA">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3000多人</w:t>
            </w:r>
          </w:p>
        </w:tc>
        <w:tc>
          <w:tcPr>
            <w:tcW w:w="1740" w:type="dxa"/>
            <w:vMerge w:val="continue"/>
            <w:vAlign w:val="center"/>
          </w:tcPr>
          <w:p w14:paraId="05A0C403">
            <w:pPr>
              <w:pStyle w:val="48"/>
              <w:shd w:val="clear"/>
              <w:jc w:val="center"/>
              <w:rPr>
                <w:rFonts w:hint="default" w:ascii="Times New Roman" w:hAnsi="Times New Roman" w:cs="Times New Roman"/>
                <w:color w:val="auto"/>
                <w:highlight w:val="none"/>
                <w:lang w:bidi="ar"/>
              </w:rPr>
            </w:pPr>
          </w:p>
        </w:tc>
      </w:tr>
      <w:tr w14:paraId="1D49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7072F20E">
            <w:pPr>
              <w:pStyle w:val="48"/>
              <w:shd w:val="clear"/>
              <w:jc w:val="center"/>
              <w:rPr>
                <w:rFonts w:hint="default" w:ascii="Times New Roman" w:hAnsi="Times New Roman" w:cs="Times New Roman"/>
                <w:color w:val="auto"/>
                <w:highlight w:val="none"/>
                <w:lang w:bidi="ar"/>
              </w:rPr>
            </w:pPr>
          </w:p>
        </w:tc>
        <w:tc>
          <w:tcPr>
            <w:tcW w:w="751" w:type="dxa"/>
            <w:vMerge w:val="continue"/>
            <w:vAlign w:val="center"/>
          </w:tcPr>
          <w:p w14:paraId="2AFE9B06">
            <w:pPr>
              <w:pStyle w:val="48"/>
              <w:shd w:val="clear"/>
              <w:jc w:val="center"/>
              <w:rPr>
                <w:rFonts w:hint="default" w:ascii="Times New Roman" w:hAnsi="Times New Roman" w:cs="Times New Roman"/>
                <w:color w:val="auto"/>
                <w:highlight w:val="none"/>
                <w:lang w:bidi="ar"/>
              </w:rPr>
            </w:pPr>
          </w:p>
        </w:tc>
        <w:tc>
          <w:tcPr>
            <w:tcW w:w="1054" w:type="dxa"/>
            <w:vAlign w:val="center"/>
          </w:tcPr>
          <w:p w14:paraId="4A5D7B80">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镇东村</w:t>
            </w:r>
          </w:p>
        </w:tc>
        <w:tc>
          <w:tcPr>
            <w:tcW w:w="1093" w:type="dxa"/>
            <w:vAlign w:val="center"/>
          </w:tcPr>
          <w:p w14:paraId="1333C7AA">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299916.56</w:t>
            </w:r>
          </w:p>
        </w:tc>
        <w:tc>
          <w:tcPr>
            <w:tcW w:w="1170" w:type="dxa"/>
            <w:vAlign w:val="center"/>
          </w:tcPr>
          <w:p w14:paraId="37EC5F4B">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3336770.67</w:t>
            </w:r>
          </w:p>
        </w:tc>
        <w:tc>
          <w:tcPr>
            <w:tcW w:w="618" w:type="dxa"/>
            <w:vAlign w:val="center"/>
          </w:tcPr>
          <w:p w14:paraId="5DE5BADF">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SE</w:t>
            </w:r>
          </w:p>
        </w:tc>
        <w:tc>
          <w:tcPr>
            <w:tcW w:w="977" w:type="dxa"/>
            <w:vAlign w:val="center"/>
          </w:tcPr>
          <w:p w14:paraId="21D273B6">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4445</w:t>
            </w:r>
          </w:p>
        </w:tc>
        <w:tc>
          <w:tcPr>
            <w:tcW w:w="1023" w:type="dxa"/>
            <w:vAlign w:val="center"/>
          </w:tcPr>
          <w:p w14:paraId="4C089B15">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2500多人</w:t>
            </w:r>
          </w:p>
        </w:tc>
        <w:tc>
          <w:tcPr>
            <w:tcW w:w="1740" w:type="dxa"/>
            <w:vMerge w:val="continue"/>
            <w:vAlign w:val="center"/>
          </w:tcPr>
          <w:p w14:paraId="2BCAC3A5">
            <w:pPr>
              <w:pStyle w:val="48"/>
              <w:shd w:val="clear"/>
              <w:jc w:val="center"/>
              <w:rPr>
                <w:rFonts w:hint="default" w:ascii="Times New Roman" w:hAnsi="Times New Roman" w:cs="Times New Roman"/>
                <w:color w:val="auto"/>
                <w:highlight w:val="none"/>
                <w:lang w:bidi="ar"/>
              </w:rPr>
            </w:pPr>
          </w:p>
        </w:tc>
      </w:tr>
      <w:tr w14:paraId="70FD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07EAD1A3">
            <w:pPr>
              <w:pStyle w:val="48"/>
              <w:shd w:val="clear"/>
              <w:jc w:val="center"/>
              <w:rPr>
                <w:rFonts w:hint="default" w:ascii="Times New Roman" w:hAnsi="Times New Roman" w:cs="Times New Roman"/>
                <w:color w:val="auto"/>
                <w:highlight w:val="none"/>
                <w:lang w:bidi="ar"/>
              </w:rPr>
            </w:pPr>
          </w:p>
        </w:tc>
        <w:tc>
          <w:tcPr>
            <w:tcW w:w="751" w:type="dxa"/>
            <w:vMerge w:val="continue"/>
            <w:vAlign w:val="center"/>
          </w:tcPr>
          <w:p w14:paraId="28F95B5F">
            <w:pPr>
              <w:pStyle w:val="48"/>
              <w:shd w:val="clear"/>
              <w:jc w:val="center"/>
              <w:rPr>
                <w:rFonts w:hint="default" w:ascii="Times New Roman" w:hAnsi="Times New Roman" w:cs="Times New Roman"/>
                <w:color w:val="auto"/>
                <w:highlight w:val="none"/>
                <w:lang w:bidi="ar"/>
              </w:rPr>
            </w:pPr>
          </w:p>
        </w:tc>
        <w:tc>
          <w:tcPr>
            <w:tcW w:w="1054" w:type="dxa"/>
            <w:vAlign w:val="center"/>
          </w:tcPr>
          <w:p w14:paraId="6717AE26">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丰富村</w:t>
            </w:r>
          </w:p>
        </w:tc>
        <w:tc>
          <w:tcPr>
            <w:tcW w:w="1093" w:type="dxa"/>
            <w:vAlign w:val="center"/>
          </w:tcPr>
          <w:p w14:paraId="59C72BA4">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297703.23</w:t>
            </w:r>
          </w:p>
        </w:tc>
        <w:tc>
          <w:tcPr>
            <w:tcW w:w="1170" w:type="dxa"/>
            <w:vAlign w:val="center"/>
          </w:tcPr>
          <w:p w14:paraId="6D8166FA">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3335657.45</w:t>
            </w:r>
          </w:p>
        </w:tc>
        <w:tc>
          <w:tcPr>
            <w:tcW w:w="618" w:type="dxa"/>
            <w:vAlign w:val="center"/>
          </w:tcPr>
          <w:p w14:paraId="1CB66232">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SSE</w:t>
            </w:r>
          </w:p>
        </w:tc>
        <w:tc>
          <w:tcPr>
            <w:tcW w:w="977" w:type="dxa"/>
            <w:vAlign w:val="center"/>
          </w:tcPr>
          <w:p w14:paraId="7416ACB7">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4896</w:t>
            </w:r>
          </w:p>
        </w:tc>
        <w:tc>
          <w:tcPr>
            <w:tcW w:w="1023" w:type="dxa"/>
            <w:vAlign w:val="center"/>
          </w:tcPr>
          <w:p w14:paraId="77AA4671">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3000多人</w:t>
            </w:r>
          </w:p>
        </w:tc>
        <w:tc>
          <w:tcPr>
            <w:tcW w:w="1740" w:type="dxa"/>
            <w:vMerge w:val="continue"/>
            <w:vAlign w:val="center"/>
          </w:tcPr>
          <w:p w14:paraId="0F0132F6">
            <w:pPr>
              <w:pStyle w:val="48"/>
              <w:shd w:val="clear"/>
              <w:jc w:val="center"/>
              <w:rPr>
                <w:rFonts w:hint="default" w:ascii="Times New Roman" w:hAnsi="Times New Roman" w:cs="Times New Roman"/>
                <w:color w:val="auto"/>
                <w:highlight w:val="none"/>
                <w:lang w:bidi="ar"/>
              </w:rPr>
            </w:pPr>
          </w:p>
        </w:tc>
      </w:tr>
      <w:tr w14:paraId="2B7C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6BEF8900">
            <w:pPr>
              <w:pStyle w:val="48"/>
              <w:shd w:val="clear"/>
              <w:jc w:val="center"/>
              <w:rPr>
                <w:rFonts w:hint="default" w:ascii="Times New Roman" w:hAnsi="Times New Roman" w:cs="Times New Roman"/>
                <w:color w:val="auto"/>
                <w:highlight w:val="none"/>
                <w:lang w:bidi="ar"/>
              </w:rPr>
            </w:pPr>
          </w:p>
        </w:tc>
        <w:tc>
          <w:tcPr>
            <w:tcW w:w="751" w:type="dxa"/>
            <w:vMerge w:val="continue"/>
            <w:vAlign w:val="center"/>
          </w:tcPr>
          <w:p w14:paraId="24D91DB2">
            <w:pPr>
              <w:pStyle w:val="48"/>
              <w:shd w:val="clear"/>
              <w:jc w:val="center"/>
              <w:rPr>
                <w:rFonts w:hint="default" w:ascii="Times New Roman" w:hAnsi="Times New Roman" w:cs="Times New Roman"/>
                <w:color w:val="auto"/>
                <w:highlight w:val="none"/>
                <w:lang w:bidi="ar"/>
              </w:rPr>
            </w:pPr>
          </w:p>
        </w:tc>
        <w:tc>
          <w:tcPr>
            <w:tcW w:w="1054" w:type="dxa"/>
            <w:vAlign w:val="center"/>
          </w:tcPr>
          <w:p w14:paraId="6C6D9EF0">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联合村</w:t>
            </w:r>
          </w:p>
        </w:tc>
        <w:tc>
          <w:tcPr>
            <w:tcW w:w="1093" w:type="dxa"/>
            <w:vAlign w:val="center"/>
          </w:tcPr>
          <w:p w14:paraId="3C855F52">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296756.76</w:t>
            </w:r>
          </w:p>
        </w:tc>
        <w:tc>
          <w:tcPr>
            <w:tcW w:w="1170" w:type="dxa"/>
            <w:vAlign w:val="center"/>
          </w:tcPr>
          <w:p w14:paraId="79119126">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3336554.8</w:t>
            </w:r>
          </w:p>
        </w:tc>
        <w:tc>
          <w:tcPr>
            <w:tcW w:w="618" w:type="dxa"/>
            <w:vAlign w:val="center"/>
          </w:tcPr>
          <w:p w14:paraId="64AF8741">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SSW</w:t>
            </w:r>
          </w:p>
        </w:tc>
        <w:tc>
          <w:tcPr>
            <w:tcW w:w="977" w:type="dxa"/>
            <w:vAlign w:val="center"/>
          </w:tcPr>
          <w:p w14:paraId="474CCD8F">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3997</w:t>
            </w:r>
          </w:p>
        </w:tc>
        <w:tc>
          <w:tcPr>
            <w:tcW w:w="1023" w:type="dxa"/>
            <w:vAlign w:val="center"/>
          </w:tcPr>
          <w:p w14:paraId="6A7E3FE2">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2500多人</w:t>
            </w:r>
          </w:p>
        </w:tc>
        <w:tc>
          <w:tcPr>
            <w:tcW w:w="1740" w:type="dxa"/>
            <w:vMerge w:val="continue"/>
            <w:vAlign w:val="center"/>
          </w:tcPr>
          <w:p w14:paraId="7477F7CC">
            <w:pPr>
              <w:pStyle w:val="48"/>
              <w:shd w:val="clear"/>
              <w:jc w:val="center"/>
              <w:rPr>
                <w:rFonts w:hint="default" w:ascii="Times New Roman" w:hAnsi="Times New Roman" w:cs="Times New Roman"/>
                <w:color w:val="auto"/>
                <w:highlight w:val="none"/>
                <w:lang w:bidi="ar"/>
              </w:rPr>
            </w:pPr>
          </w:p>
        </w:tc>
      </w:tr>
      <w:tr w14:paraId="6A78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4BEBC5E2">
            <w:pPr>
              <w:pStyle w:val="48"/>
              <w:shd w:val="clear"/>
              <w:jc w:val="center"/>
              <w:rPr>
                <w:rFonts w:hint="default" w:ascii="Times New Roman" w:hAnsi="Times New Roman" w:cs="Times New Roman"/>
                <w:color w:val="auto"/>
                <w:highlight w:val="none"/>
                <w:lang w:bidi="ar"/>
              </w:rPr>
            </w:pPr>
          </w:p>
        </w:tc>
        <w:tc>
          <w:tcPr>
            <w:tcW w:w="751" w:type="dxa"/>
            <w:vMerge w:val="restart"/>
            <w:vAlign w:val="center"/>
          </w:tcPr>
          <w:p w14:paraId="6DB9C71C">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余姚市黄家埠镇</w:t>
            </w:r>
          </w:p>
        </w:tc>
        <w:tc>
          <w:tcPr>
            <w:tcW w:w="1054" w:type="dxa"/>
            <w:vAlign w:val="center"/>
          </w:tcPr>
          <w:p w14:paraId="14D391A0">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韩夏村</w:t>
            </w:r>
          </w:p>
        </w:tc>
        <w:tc>
          <w:tcPr>
            <w:tcW w:w="1093" w:type="dxa"/>
            <w:vAlign w:val="center"/>
          </w:tcPr>
          <w:p w14:paraId="70D3197C">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301908.21</w:t>
            </w:r>
          </w:p>
        </w:tc>
        <w:tc>
          <w:tcPr>
            <w:tcW w:w="1170" w:type="dxa"/>
            <w:vAlign w:val="center"/>
          </w:tcPr>
          <w:p w14:paraId="7797BF0A">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3336015.73</w:t>
            </w:r>
          </w:p>
        </w:tc>
        <w:tc>
          <w:tcPr>
            <w:tcW w:w="618" w:type="dxa"/>
            <w:vAlign w:val="center"/>
          </w:tcPr>
          <w:p w14:paraId="0039FA7B">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SE</w:t>
            </w:r>
          </w:p>
        </w:tc>
        <w:tc>
          <w:tcPr>
            <w:tcW w:w="977" w:type="dxa"/>
            <w:vAlign w:val="center"/>
          </w:tcPr>
          <w:p w14:paraId="4A7B14A9">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6247</w:t>
            </w:r>
          </w:p>
        </w:tc>
        <w:tc>
          <w:tcPr>
            <w:tcW w:w="1023" w:type="dxa"/>
            <w:vAlign w:val="center"/>
          </w:tcPr>
          <w:p w14:paraId="019FB6BE">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3800多人</w:t>
            </w:r>
          </w:p>
        </w:tc>
        <w:tc>
          <w:tcPr>
            <w:tcW w:w="1740" w:type="dxa"/>
            <w:vMerge w:val="continue"/>
            <w:vAlign w:val="center"/>
          </w:tcPr>
          <w:p w14:paraId="65056AE5">
            <w:pPr>
              <w:pStyle w:val="48"/>
              <w:shd w:val="clear"/>
              <w:jc w:val="center"/>
              <w:rPr>
                <w:rFonts w:hint="default" w:ascii="Times New Roman" w:hAnsi="Times New Roman" w:cs="Times New Roman"/>
                <w:color w:val="auto"/>
                <w:highlight w:val="none"/>
                <w:lang w:bidi="ar"/>
              </w:rPr>
            </w:pPr>
          </w:p>
        </w:tc>
      </w:tr>
      <w:tr w14:paraId="6922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7E4BA755">
            <w:pPr>
              <w:pStyle w:val="48"/>
              <w:shd w:val="clear"/>
              <w:jc w:val="center"/>
              <w:rPr>
                <w:rFonts w:hint="default" w:ascii="Times New Roman" w:hAnsi="Times New Roman" w:cs="Times New Roman"/>
                <w:color w:val="auto"/>
                <w:highlight w:val="none"/>
                <w:lang w:bidi="ar"/>
              </w:rPr>
            </w:pPr>
          </w:p>
        </w:tc>
        <w:tc>
          <w:tcPr>
            <w:tcW w:w="751" w:type="dxa"/>
            <w:vMerge w:val="continue"/>
            <w:vAlign w:val="center"/>
          </w:tcPr>
          <w:p w14:paraId="136E854A">
            <w:pPr>
              <w:pStyle w:val="48"/>
              <w:shd w:val="clear"/>
              <w:jc w:val="center"/>
              <w:rPr>
                <w:rFonts w:hint="default" w:ascii="Times New Roman" w:hAnsi="Times New Roman" w:cs="Times New Roman"/>
                <w:color w:val="auto"/>
                <w:highlight w:val="none"/>
                <w:lang w:bidi="ar"/>
              </w:rPr>
            </w:pPr>
          </w:p>
        </w:tc>
        <w:tc>
          <w:tcPr>
            <w:tcW w:w="1054" w:type="dxa"/>
            <w:vAlign w:val="center"/>
          </w:tcPr>
          <w:p w14:paraId="7196845B">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横塘村</w:t>
            </w:r>
          </w:p>
        </w:tc>
        <w:tc>
          <w:tcPr>
            <w:tcW w:w="1093" w:type="dxa"/>
            <w:vAlign w:val="center"/>
          </w:tcPr>
          <w:p w14:paraId="26FDD80E">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302118.06</w:t>
            </w:r>
          </w:p>
        </w:tc>
        <w:tc>
          <w:tcPr>
            <w:tcW w:w="1170" w:type="dxa"/>
            <w:vAlign w:val="center"/>
          </w:tcPr>
          <w:p w14:paraId="4ED5A3B6">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3337580.56</w:t>
            </w:r>
          </w:p>
        </w:tc>
        <w:tc>
          <w:tcPr>
            <w:tcW w:w="618" w:type="dxa"/>
            <w:vAlign w:val="center"/>
          </w:tcPr>
          <w:p w14:paraId="21FE0853">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SE</w:t>
            </w:r>
          </w:p>
        </w:tc>
        <w:tc>
          <w:tcPr>
            <w:tcW w:w="977" w:type="dxa"/>
            <w:vAlign w:val="center"/>
          </w:tcPr>
          <w:p w14:paraId="107673C8">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5378</w:t>
            </w:r>
          </w:p>
        </w:tc>
        <w:tc>
          <w:tcPr>
            <w:tcW w:w="1023" w:type="dxa"/>
            <w:vAlign w:val="center"/>
          </w:tcPr>
          <w:p w14:paraId="6D491E15">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4800多人</w:t>
            </w:r>
          </w:p>
        </w:tc>
        <w:tc>
          <w:tcPr>
            <w:tcW w:w="1740" w:type="dxa"/>
            <w:vMerge w:val="continue"/>
            <w:vAlign w:val="center"/>
          </w:tcPr>
          <w:p w14:paraId="69170A67">
            <w:pPr>
              <w:pStyle w:val="48"/>
              <w:shd w:val="clear"/>
              <w:jc w:val="center"/>
              <w:rPr>
                <w:rFonts w:hint="default" w:ascii="Times New Roman" w:hAnsi="Times New Roman" w:cs="Times New Roman"/>
                <w:color w:val="auto"/>
                <w:highlight w:val="none"/>
                <w:lang w:bidi="ar"/>
              </w:rPr>
            </w:pPr>
          </w:p>
        </w:tc>
      </w:tr>
      <w:tr w14:paraId="53A9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Merge w:val="continue"/>
            <w:vAlign w:val="center"/>
          </w:tcPr>
          <w:p w14:paraId="3CAFA3FF">
            <w:pPr>
              <w:pStyle w:val="48"/>
              <w:shd w:val="clear"/>
              <w:jc w:val="center"/>
              <w:rPr>
                <w:rFonts w:hint="default" w:ascii="Times New Roman" w:hAnsi="Times New Roman" w:cs="Times New Roman"/>
                <w:color w:val="auto"/>
                <w:highlight w:val="none"/>
                <w:lang w:bidi="ar"/>
              </w:rPr>
            </w:pPr>
          </w:p>
        </w:tc>
        <w:tc>
          <w:tcPr>
            <w:tcW w:w="1805" w:type="dxa"/>
            <w:gridSpan w:val="2"/>
            <w:vAlign w:val="center"/>
          </w:tcPr>
          <w:p w14:paraId="4B1084E6">
            <w:pPr>
              <w:pStyle w:val="48"/>
              <w:shd w:val="clear"/>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高速服务区（关心点）</w:t>
            </w:r>
          </w:p>
        </w:tc>
        <w:tc>
          <w:tcPr>
            <w:tcW w:w="1093" w:type="dxa"/>
            <w:vAlign w:val="center"/>
          </w:tcPr>
          <w:p w14:paraId="1A6B723E">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298830.235</w:t>
            </w:r>
          </w:p>
        </w:tc>
        <w:tc>
          <w:tcPr>
            <w:tcW w:w="1170" w:type="dxa"/>
            <w:vAlign w:val="center"/>
          </w:tcPr>
          <w:p w14:paraId="0EF55AD1">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3340621.317</w:t>
            </w:r>
          </w:p>
        </w:tc>
        <w:tc>
          <w:tcPr>
            <w:tcW w:w="618" w:type="dxa"/>
            <w:vAlign w:val="center"/>
          </w:tcPr>
          <w:p w14:paraId="14943EBC">
            <w:pPr>
              <w:pStyle w:val="48"/>
              <w:shd w:val="clear"/>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SE</w:t>
            </w:r>
          </w:p>
        </w:tc>
        <w:tc>
          <w:tcPr>
            <w:tcW w:w="977" w:type="dxa"/>
            <w:vAlign w:val="center"/>
          </w:tcPr>
          <w:p w14:paraId="02124D04">
            <w:pPr>
              <w:pStyle w:val="48"/>
              <w:shd w:val="clear"/>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1100</w:t>
            </w:r>
          </w:p>
        </w:tc>
        <w:tc>
          <w:tcPr>
            <w:tcW w:w="1023" w:type="dxa"/>
            <w:vAlign w:val="center"/>
          </w:tcPr>
          <w:p w14:paraId="0485B69A">
            <w:pPr>
              <w:pStyle w:val="48"/>
              <w:shd w:val="clear"/>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740" w:type="dxa"/>
            <w:vMerge w:val="continue"/>
            <w:vAlign w:val="center"/>
          </w:tcPr>
          <w:p w14:paraId="7781B2C5">
            <w:pPr>
              <w:pStyle w:val="48"/>
              <w:shd w:val="clear"/>
              <w:jc w:val="center"/>
              <w:rPr>
                <w:rFonts w:hint="default" w:ascii="Times New Roman" w:hAnsi="Times New Roman" w:cs="Times New Roman"/>
                <w:color w:val="auto"/>
                <w:highlight w:val="none"/>
                <w:lang w:bidi="ar"/>
              </w:rPr>
            </w:pPr>
          </w:p>
        </w:tc>
      </w:tr>
      <w:tr w14:paraId="41F1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771" w:type="dxa"/>
            <w:vMerge w:val="restart"/>
            <w:vAlign w:val="center"/>
          </w:tcPr>
          <w:p w14:paraId="4C247828">
            <w:pPr>
              <w:pStyle w:val="48"/>
              <w:shd w:val="clear"/>
              <w:jc w:val="center"/>
              <w:rPr>
                <w:rFonts w:hint="default" w:ascii="Times New Roman" w:hAnsi="Times New Roman" w:cs="Times New Roman"/>
                <w:color w:val="auto"/>
                <w:highlight w:val="none"/>
                <w:lang w:val="en-US" w:eastAsia="zh-CN" w:bidi="ar"/>
              </w:rPr>
            </w:pPr>
            <w:r>
              <w:rPr>
                <w:rFonts w:hint="default" w:ascii="Times New Roman" w:hAnsi="Times New Roman" w:cs="Times New Roman"/>
                <w:color w:val="auto"/>
                <w:highlight w:val="none"/>
                <w:lang w:val="en-US" w:eastAsia="zh-CN" w:bidi="ar"/>
              </w:rPr>
              <w:t>地表水</w:t>
            </w:r>
          </w:p>
          <w:p w14:paraId="3CF83A8D">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val="en-US" w:eastAsia="zh-CN" w:bidi="ar"/>
              </w:rPr>
              <w:t>风险评价</w:t>
            </w:r>
          </w:p>
        </w:tc>
        <w:tc>
          <w:tcPr>
            <w:tcW w:w="4068" w:type="dxa"/>
            <w:gridSpan w:val="4"/>
            <w:vAlign w:val="center"/>
          </w:tcPr>
          <w:p w14:paraId="57DCAE85">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纵五河</w:t>
            </w:r>
          </w:p>
        </w:tc>
        <w:tc>
          <w:tcPr>
            <w:tcW w:w="618" w:type="dxa"/>
            <w:vAlign w:val="center"/>
          </w:tcPr>
          <w:p w14:paraId="1741D5A0">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E</w:t>
            </w:r>
          </w:p>
        </w:tc>
        <w:tc>
          <w:tcPr>
            <w:tcW w:w="977" w:type="dxa"/>
            <w:vAlign w:val="center"/>
          </w:tcPr>
          <w:p w14:paraId="15230670">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~20</w:t>
            </w:r>
          </w:p>
        </w:tc>
        <w:tc>
          <w:tcPr>
            <w:tcW w:w="1023" w:type="dxa"/>
            <w:vAlign w:val="center"/>
          </w:tcPr>
          <w:p w14:paraId="27FC1CA3">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w:t>
            </w:r>
          </w:p>
        </w:tc>
        <w:tc>
          <w:tcPr>
            <w:tcW w:w="1740" w:type="dxa"/>
            <w:vMerge w:val="restart"/>
            <w:vAlign w:val="center"/>
          </w:tcPr>
          <w:p w14:paraId="7191BBB1">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bidi="ar"/>
              </w:rPr>
              <w:t>GB3838-2002</w:t>
            </w:r>
          </w:p>
          <w:p w14:paraId="3F673C8C">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bidi="ar"/>
              </w:rPr>
              <w:t>Ⅲ类标准</w:t>
            </w:r>
          </w:p>
        </w:tc>
      </w:tr>
      <w:tr w14:paraId="60E3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771" w:type="dxa"/>
            <w:vMerge w:val="continue"/>
            <w:vAlign w:val="center"/>
          </w:tcPr>
          <w:p w14:paraId="23A8AEB2">
            <w:pPr>
              <w:pStyle w:val="48"/>
              <w:shd w:val="clear"/>
              <w:jc w:val="center"/>
              <w:rPr>
                <w:rFonts w:hint="default" w:ascii="Times New Roman" w:hAnsi="Times New Roman" w:cs="Times New Roman"/>
                <w:color w:val="auto"/>
                <w:highlight w:val="none"/>
                <w:lang w:bidi="ar"/>
              </w:rPr>
            </w:pPr>
          </w:p>
        </w:tc>
        <w:tc>
          <w:tcPr>
            <w:tcW w:w="4068" w:type="dxa"/>
            <w:gridSpan w:val="4"/>
            <w:vAlign w:val="center"/>
          </w:tcPr>
          <w:p w14:paraId="0872ECFF">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val="en-US" w:eastAsia="zh-CN"/>
              </w:rPr>
              <w:t>开发区东进河</w:t>
            </w:r>
          </w:p>
        </w:tc>
        <w:tc>
          <w:tcPr>
            <w:tcW w:w="618" w:type="dxa"/>
            <w:vAlign w:val="center"/>
          </w:tcPr>
          <w:p w14:paraId="433D5AFD">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S</w:t>
            </w:r>
          </w:p>
        </w:tc>
        <w:tc>
          <w:tcPr>
            <w:tcW w:w="977" w:type="dxa"/>
            <w:vAlign w:val="center"/>
          </w:tcPr>
          <w:p w14:paraId="0626F8C2">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240</w:t>
            </w:r>
            <w:r>
              <w:rPr>
                <w:rFonts w:hint="default" w:ascii="Times New Roman" w:hAnsi="Times New Roman" w:cs="Times New Roman"/>
                <w:color w:val="auto"/>
                <w:highlight w:val="none"/>
              </w:rPr>
              <w:t>0</w:t>
            </w:r>
          </w:p>
        </w:tc>
        <w:tc>
          <w:tcPr>
            <w:tcW w:w="1023" w:type="dxa"/>
            <w:vAlign w:val="center"/>
          </w:tcPr>
          <w:p w14:paraId="4EE54532">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w:t>
            </w:r>
          </w:p>
        </w:tc>
        <w:tc>
          <w:tcPr>
            <w:tcW w:w="1740" w:type="dxa"/>
            <w:vMerge w:val="continue"/>
            <w:vAlign w:val="center"/>
          </w:tcPr>
          <w:p w14:paraId="5B03A7B6">
            <w:pPr>
              <w:pStyle w:val="48"/>
              <w:shd w:val="clear"/>
              <w:jc w:val="center"/>
              <w:rPr>
                <w:rFonts w:hint="default" w:ascii="Times New Roman" w:hAnsi="Times New Roman" w:cs="Times New Roman"/>
                <w:color w:val="auto"/>
                <w:highlight w:val="none"/>
                <w:lang w:bidi="ar"/>
              </w:rPr>
            </w:pPr>
          </w:p>
        </w:tc>
      </w:tr>
      <w:tr w14:paraId="67B4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771" w:type="dxa"/>
            <w:vMerge w:val="continue"/>
            <w:vAlign w:val="center"/>
          </w:tcPr>
          <w:p w14:paraId="31CCD2FC">
            <w:pPr>
              <w:pStyle w:val="48"/>
              <w:shd w:val="clear"/>
              <w:jc w:val="center"/>
              <w:rPr>
                <w:rFonts w:hint="default" w:ascii="Times New Roman" w:hAnsi="Times New Roman" w:cs="Times New Roman"/>
                <w:color w:val="auto"/>
                <w:highlight w:val="none"/>
                <w:lang w:bidi="ar"/>
              </w:rPr>
            </w:pPr>
          </w:p>
        </w:tc>
        <w:tc>
          <w:tcPr>
            <w:tcW w:w="4068" w:type="dxa"/>
            <w:gridSpan w:val="4"/>
            <w:vAlign w:val="center"/>
          </w:tcPr>
          <w:p w14:paraId="3E288159">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横六河</w:t>
            </w:r>
          </w:p>
        </w:tc>
        <w:tc>
          <w:tcPr>
            <w:tcW w:w="618" w:type="dxa"/>
            <w:vAlign w:val="center"/>
          </w:tcPr>
          <w:p w14:paraId="66086215">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N</w:t>
            </w:r>
          </w:p>
        </w:tc>
        <w:tc>
          <w:tcPr>
            <w:tcW w:w="977" w:type="dxa"/>
            <w:vAlign w:val="center"/>
          </w:tcPr>
          <w:p w14:paraId="13C5F2D1">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~630</w:t>
            </w:r>
          </w:p>
        </w:tc>
        <w:tc>
          <w:tcPr>
            <w:tcW w:w="1023" w:type="dxa"/>
            <w:vAlign w:val="center"/>
          </w:tcPr>
          <w:p w14:paraId="3BE745B5">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w:t>
            </w:r>
          </w:p>
        </w:tc>
        <w:tc>
          <w:tcPr>
            <w:tcW w:w="1740" w:type="dxa"/>
            <w:vMerge w:val="continue"/>
            <w:vAlign w:val="center"/>
          </w:tcPr>
          <w:p w14:paraId="47897E11">
            <w:pPr>
              <w:pStyle w:val="48"/>
              <w:shd w:val="clear"/>
              <w:jc w:val="center"/>
              <w:rPr>
                <w:rFonts w:hint="default" w:ascii="Times New Roman" w:hAnsi="Times New Roman" w:cs="Times New Roman"/>
                <w:color w:val="auto"/>
                <w:highlight w:val="none"/>
                <w:lang w:bidi="ar"/>
              </w:rPr>
            </w:pPr>
          </w:p>
        </w:tc>
      </w:tr>
      <w:tr w14:paraId="66B9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771" w:type="dxa"/>
            <w:vMerge w:val="continue"/>
            <w:vAlign w:val="center"/>
          </w:tcPr>
          <w:p w14:paraId="5F7E32E3">
            <w:pPr>
              <w:pStyle w:val="48"/>
              <w:shd w:val="clear"/>
              <w:jc w:val="center"/>
              <w:rPr>
                <w:rFonts w:hint="default" w:ascii="Times New Roman" w:hAnsi="Times New Roman" w:cs="Times New Roman"/>
                <w:color w:val="auto"/>
                <w:highlight w:val="none"/>
                <w:lang w:bidi="ar"/>
              </w:rPr>
            </w:pPr>
          </w:p>
        </w:tc>
        <w:tc>
          <w:tcPr>
            <w:tcW w:w="4068" w:type="dxa"/>
            <w:gridSpan w:val="4"/>
            <w:vAlign w:val="center"/>
          </w:tcPr>
          <w:p w14:paraId="04112C33">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北面小湖</w:t>
            </w:r>
          </w:p>
        </w:tc>
        <w:tc>
          <w:tcPr>
            <w:tcW w:w="618" w:type="dxa"/>
            <w:vAlign w:val="center"/>
          </w:tcPr>
          <w:p w14:paraId="5F4237E6">
            <w:pPr>
              <w:pStyle w:val="48"/>
              <w:shd w:val="clear"/>
              <w:ind w:firstLine="0" w:firstLineChars="0"/>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N</w:t>
            </w:r>
          </w:p>
        </w:tc>
        <w:tc>
          <w:tcPr>
            <w:tcW w:w="977" w:type="dxa"/>
            <w:vAlign w:val="center"/>
          </w:tcPr>
          <w:p w14:paraId="1DCDF091">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~770</w:t>
            </w:r>
          </w:p>
        </w:tc>
        <w:tc>
          <w:tcPr>
            <w:tcW w:w="1023" w:type="dxa"/>
            <w:vAlign w:val="center"/>
          </w:tcPr>
          <w:p w14:paraId="11EAF998">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w:t>
            </w:r>
          </w:p>
        </w:tc>
        <w:tc>
          <w:tcPr>
            <w:tcW w:w="1740" w:type="dxa"/>
            <w:vMerge w:val="continue"/>
            <w:vAlign w:val="center"/>
          </w:tcPr>
          <w:p w14:paraId="3199D0FF">
            <w:pPr>
              <w:pStyle w:val="48"/>
              <w:shd w:val="clear"/>
              <w:jc w:val="center"/>
              <w:rPr>
                <w:rFonts w:hint="default" w:ascii="Times New Roman" w:hAnsi="Times New Roman" w:cs="Times New Roman"/>
                <w:color w:val="auto"/>
                <w:highlight w:val="none"/>
                <w:lang w:bidi="ar"/>
              </w:rPr>
            </w:pPr>
          </w:p>
        </w:tc>
      </w:tr>
      <w:tr w14:paraId="4375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Align w:val="center"/>
          </w:tcPr>
          <w:p w14:paraId="2B7CB641">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地下水</w:t>
            </w:r>
          </w:p>
          <w:p w14:paraId="0B72EDB8">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cs="Times New Roman"/>
                <w:color w:val="auto"/>
                <w:highlight w:val="none"/>
                <w:lang w:val="en-US" w:eastAsia="zh-CN"/>
              </w:rPr>
              <w:t>风险评价</w:t>
            </w:r>
          </w:p>
        </w:tc>
        <w:tc>
          <w:tcPr>
            <w:tcW w:w="6686" w:type="dxa"/>
            <w:gridSpan w:val="7"/>
            <w:vAlign w:val="center"/>
          </w:tcPr>
          <w:p w14:paraId="3A431397">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bidi="ar"/>
              </w:rPr>
              <w:t>项目拟建地及周边</w:t>
            </w:r>
            <w:r>
              <w:rPr>
                <w:rFonts w:hint="default" w:ascii="Times New Roman" w:hAnsi="Times New Roman" w:cs="Times New Roman"/>
                <w:color w:val="auto"/>
                <w:highlight w:val="none"/>
                <w:lang w:val="en-US" w:eastAsia="zh-CN" w:bidi="ar"/>
              </w:rPr>
              <w:t>评价范围内地下水环境</w:t>
            </w:r>
          </w:p>
        </w:tc>
        <w:tc>
          <w:tcPr>
            <w:tcW w:w="1740" w:type="dxa"/>
            <w:vAlign w:val="center"/>
          </w:tcPr>
          <w:p w14:paraId="626B6824">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cs="Times New Roman"/>
                <w:color w:val="auto"/>
                <w:highlight w:val="none"/>
                <w:lang w:val="en-US" w:eastAsia="zh-CN"/>
              </w:rPr>
              <w:t>参照</w:t>
            </w:r>
            <w:r>
              <w:rPr>
                <w:rFonts w:hint="default" w:ascii="Times New Roman" w:hAnsi="Times New Roman" w:cs="Times New Roman"/>
                <w:color w:val="auto"/>
                <w:highlight w:val="none"/>
              </w:rPr>
              <w:t>GB/T14848-2017</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IV类</w:t>
            </w:r>
            <w:r>
              <w:rPr>
                <w:rFonts w:hint="default" w:ascii="Times New Roman" w:hAnsi="Times New Roman" w:cs="Times New Roman"/>
                <w:color w:val="auto"/>
                <w:highlight w:val="none"/>
                <w:lang w:val="en-US" w:eastAsia="zh-CN"/>
              </w:rPr>
              <w:t>标准</w:t>
            </w:r>
          </w:p>
        </w:tc>
      </w:tr>
      <w:tr w14:paraId="1623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Align w:val="center"/>
          </w:tcPr>
          <w:p w14:paraId="60EE9D65">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声环境</w:t>
            </w:r>
          </w:p>
        </w:tc>
        <w:tc>
          <w:tcPr>
            <w:tcW w:w="6686" w:type="dxa"/>
            <w:gridSpan w:val="7"/>
            <w:vAlign w:val="center"/>
          </w:tcPr>
          <w:p w14:paraId="5C3804B9">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bidi="ar"/>
              </w:rPr>
              <w:t>厂界及厂界外200m</w:t>
            </w:r>
            <w:r>
              <w:rPr>
                <w:rFonts w:hint="default" w:ascii="Times New Roman" w:hAnsi="Times New Roman" w:cs="Times New Roman"/>
                <w:color w:val="auto"/>
                <w:highlight w:val="none"/>
                <w:lang w:val="en-US" w:eastAsia="zh-CN" w:bidi="ar"/>
              </w:rPr>
              <w:t>范围</w:t>
            </w:r>
            <w:r>
              <w:rPr>
                <w:rFonts w:hint="default" w:ascii="Times New Roman" w:hAnsi="Times New Roman" w:cs="Times New Roman"/>
                <w:color w:val="auto"/>
                <w:highlight w:val="none"/>
                <w:lang w:bidi="ar"/>
              </w:rPr>
              <w:t>（评价范围内无</w:t>
            </w:r>
            <w:r>
              <w:rPr>
                <w:rFonts w:hint="default" w:ascii="Times New Roman" w:hAnsi="Times New Roman" w:cs="Times New Roman"/>
                <w:color w:val="auto"/>
                <w:highlight w:val="none"/>
                <w:lang w:val="en-US" w:eastAsia="zh-CN" w:bidi="ar"/>
              </w:rPr>
              <w:t>声环境保护目标</w:t>
            </w:r>
            <w:r>
              <w:rPr>
                <w:rFonts w:hint="default" w:ascii="Times New Roman" w:hAnsi="Times New Roman" w:cs="Times New Roman"/>
                <w:color w:val="auto"/>
                <w:highlight w:val="none"/>
                <w:lang w:bidi="ar"/>
              </w:rPr>
              <w:t>）</w:t>
            </w:r>
          </w:p>
        </w:tc>
        <w:tc>
          <w:tcPr>
            <w:tcW w:w="1740" w:type="dxa"/>
            <w:vAlign w:val="center"/>
          </w:tcPr>
          <w:p w14:paraId="37DF6019">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bidi="ar"/>
              </w:rPr>
              <w:t>GB3096-2008</w:t>
            </w:r>
            <w:r>
              <w:rPr>
                <w:rFonts w:hint="default" w:ascii="Times New Roman" w:hAnsi="Times New Roman" w:cs="Times New Roman"/>
                <w:color w:val="auto"/>
                <w:highlight w:val="none"/>
                <w:lang w:val="en-US" w:eastAsia="zh-CN" w:bidi="ar"/>
              </w:rPr>
              <w:t xml:space="preserve"> </w:t>
            </w:r>
            <w:r>
              <w:rPr>
                <w:rFonts w:hint="default" w:ascii="Times New Roman" w:hAnsi="Times New Roman" w:cs="Times New Roman"/>
                <w:color w:val="auto"/>
                <w:highlight w:val="none"/>
                <w:lang w:bidi="ar"/>
              </w:rPr>
              <w:t>3类</w:t>
            </w:r>
          </w:p>
        </w:tc>
      </w:tr>
      <w:tr w14:paraId="6588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Align w:val="center"/>
          </w:tcPr>
          <w:p w14:paraId="4D6869AC">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cs="Times New Roman"/>
                <w:color w:val="auto"/>
                <w:highlight w:val="none"/>
              </w:rPr>
              <w:t>土壤</w:t>
            </w:r>
            <w:r>
              <w:rPr>
                <w:rFonts w:hint="default" w:ascii="Times New Roman" w:hAnsi="Times New Roman" w:cs="Times New Roman"/>
                <w:color w:val="auto"/>
                <w:highlight w:val="none"/>
                <w:lang w:val="en-US" w:eastAsia="zh-CN"/>
              </w:rPr>
              <w:t>环境</w:t>
            </w:r>
          </w:p>
        </w:tc>
        <w:tc>
          <w:tcPr>
            <w:tcW w:w="6686" w:type="dxa"/>
            <w:gridSpan w:val="7"/>
            <w:vAlign w:val="center"/>
          </w:tcPr>
          <w:p w14:paraId="213E447D">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lang w:val="en-US" w:eastAsia="zh-CN" w:bidi="ar"/>
              </w:rPr>
              <w:t xml:space="preserve">占地范围内全部和占地范围外1.0 </w:t>
            </w:r>
            <w:r>
              <w:rPr>
                <w:rFonts w:hint="default" w:ascii="Times New Roman" w:hAnsi="Times New Roman" w:cs="Times New Roman"/>
                <w:color w:val="auto"/>
                <w:highlight w:val="none"/>
                <w:lang w:bidi="ar"/>
              </w:rPr>
              <w:t>km范围</w:t>
            </w:r>
            <w:r>
              <w:rPr>
                <w:rFonts w:hint="default" w:ascii="Times New Roman" w:hAnsi="Times New Roman" w:cs="Times New Roman"/>
                <w:color w:val="auto"/>
                <w:highlight w:val="none"/>
                <w:lang w:eastAsia="zh-CN" w:bidi="ar"/>
              </w:rPr>
              <w:t>（</w:t>
            </w:r>
            <w:r>
              <w:rPr>
                <w:rFonts w:hint="default" w:ascii="Times New Roman" w:hAnsi="Times New Roman" w:cs="Times New Roman"/>
                <w:color w:val="auto"/>
                <w:highlight w:val="none"/>
                <w:lang w:val="en-US" w:eastAsia="zh-CN" w:bidi="ar"/>
              </w:rPr>
              <w:t>占地范围外1.0 km范围内有永久基本农田，农田主要分布于厂界南侧约5米、距离最近车间距离约100米</w:t>
            </w:r>
            <w:r>
              <w:rPr>
                <w:rFonts w:hint="default" w:ascii="Times New Roman" w:hAnsi="Times New Roman" w:cs="Times New Roman"/>
                <w:color w:val="auto"/>
                <w:highlight w:val="none"/>
                <w:lang w:eastAsia="zh-CN" w:bidi="ar"/>
              </w:rPr>
              <w:t>）</w:t>
            </w:r>
          </w:p>
        </w:tc>
        <w:tc>
          <w:tcPr>
            <w:tcW w:w="1740" w:type="dxa"/>
            <w:vAlign w:val="center"/>
          </w:tcPr>
          <w:p w14:paraId="39B50969">
            <w:pPr>
              <w:pStyle w:val="48"/>
              <w:shd w:val="clea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GB36600-2018</w:t>
            </w:r>
          </w:p>
          <w:p w14:paraId="6BD005F5">
            <w:pPr>
              <w:pStyle w:val="48"/>
              <w:shd w:val="clea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二类用地</w:t>
            </w:r>
          </w:p>
          <w:p w14:paraId="3EA7DF9C">
            <w:pPr>
              <w:pStyle w:val="48"/>
              <w:shd w:val="clear"/>
              <w:jc w:val="center"/>
              <w:rPr>
                <w:rFonts w:hint="default" w:ascii="Times New Roman" w:hAnsi="Times New Roman" w:eastAsia="宋体" w:cs="Times New Roman"/>
                <w:color w:val="auto"/>
                <w:highlight w:val="none"/>
                <w:lang w:eastAsia="zh-CN" w:bidi="ar"/>
              </w:rPr>
            </w:pPr>
            <w:r>
              <w:rPr>
                <w:rFonts w:hint="default" w:ascii="Times New Roman" w:hAnsi="Times New Roman" w:cs="Times New Roman"/>
                <w:color w:val="auto"/>
                <w:highlight w:val="none"/>
                <w:lang w:val="en-US" w:eastAsia="zh-CN"/>
              </w:rPr>
              <w:t>GB15618-2018</w:t>
            </w:r>
          </w:p>
        </w:tc>
      </w:tr>
      <w:tr w14:paraId="55D7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vAlign w:val="center"/>
          </w:tcPr>
          <w:p w14:paraId="6C9BBCCF">
            <w:pPr>
              <w:pStyle w:val="48"/>
              <w:shd w:val="clear"/>
              <w:jc w:val="center"/>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生态环境</w:t>
            </w:r>
          </w:p>
        </w:tc>
        <w:tc>
          <w:tcPr>
            <w:tcW w:w="8426" w:type="dxa"/>
            <w:gridSpan w:val="8"/>
            <w:vAlign w:val="center"/>
          </w:tcPr>
          <w:p w14:paraId="7DB94CB2">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eastAsia="宋体" w:cs="Times New Roman"/>
                <w:color w:val="auto"/>
                <w:highlight w:val="none"/>
                <w:lang w:val="en-US" w:eastAsia="zh-CN" w:bidi="ar"/>
              </w:rPr>
              <w:t>拟建地周边主要为规划工业用地、河流、道路、农田及空地等，无受影响的重要物种、生态敏感区以及其它需要保护的物种、种群、生物群落及生态空间等</w:t>
            </w:r>
          </w:p>
        </w:tc>
      </w:tr>
      <w:tr w14:paraId="3EE8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197" w:type="dxa"/>
            <w:gridSpan w:val="9"/>
            <w:vAlign w:val="center"/>
          </w:tcPr>
          <w:p w14:paraId="41DF6ACD">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eastAsia="宋体" w:cs="Times New Roman"/>
                <w:color w:val="auto"/>
                <w:highlight w:val="none"/>
                <w:lang w:val="en-US" w:eastAsia="zh-CN" w:bidi="ar"/>
              </w:rPr>
              <w:t>备注：</w:t>
            </w:r>
            <w:r>
              <w:rPr>
                <w:rFonts w:hint="default" w:ascii="Times New Roman" w:hAnsi="Times New Roman" w:cs="Times New Roman"/>
                <w:color w:val="auto"/>
                <w:highlight w:val="none"/>
                <w:lang w:val="en-US" w:eastAsia="zh-CN" w:bidi="ar"/>
              </w:rPr>
              <w:t>1、</w:t>
            </w:r>
            <w:r>
              <w:rPr>
                <w:rFonts w:hint="default" w:ascii="Times New Roman" w:hAnsi="Times New Roman" w:cs="Times New Roman"/>
                <w:color w:val="auto"/>
                <w:highlight w:val="none"/>
              </w:rPr>
              <w:t>表中的“方位”以拟建厂址为基准点，“距离”是指保护目标与厂界的最近距离。</w:t>
            </w:r>
          </w:p>
          <w:p w14:paraId="58A2A042">
            <w:pPr>
              <w:pStyle w:val="48"/>
              <w:shd w:val="clear"/>
              <w:jc w:val="center"/>
              <w:rPr>
                <w:rFonts w:hint="default" w:ascii="Times New Roman" w:hAnsi="Times New Roman" w:eastAsia="宋体" w:cs="Times New Roman"/>
                <w:color w:val="auto"/>
                <w:highlight w:val="none"/>
                <w:lang w:val="en-US" w:eastAsia="zh-CN" w:bidi="ar"/>
              </w:rPr>
            </w:pPr>
            <w:r>
              <w:rPr>
                <w:rFonts w:hint="default" w:ascii="Times New Roman" w:hAnsi="Times New Roman" w:cs="Times New Roman"/>
                <w:color w:val="auto"/>
                <w:highlight w:val="none"/>
                <w:lang w:val="en-US" w:eastAsia="zh-CN" w:bidi="ar"/>
              </w:rPr>
              <w:t>2、</w:t>
            </w:r>
            <w:r>
              <w:rPr>
                <w:rFonts w:hint="default" w:ascii="Times New Roman" w:hAnsi="Times New Roman" w:eastAsia="宋体" w:cs="Times New Roman"/>
                <w:color w:val="auto"/>
                <w:highlight w:val="none"/>
                <w:lang w:val="en-US" w:eastAsia="zh-CN" w:bidi="ar"/>
              </w:rPr>
              <w:t>表中所列的行政村，包含其行政范围内学校（小学、幼儿园等）、卫生服务站等敏感目标，不再单列。</w:t>
            </w:r>
          </w:p>
        </w:tc>
      </w:tr>
    </w:tbl>
    <w:p w14:paraId="5CEDE11E">
      <w:pPr>
        <w:pStyle w:val="48"/>
        <w:rPr>
          <w:rFonts w:hint="eastAsia"/>
          <w:color w:val="auto"/>
        </w:rPr>
      </w:pPr>
    </w:p>
    <w:p w14:paraId="14752AA7">
      <w:pPr>
        <w:pStyle w:val="14"/>
        <w:rPr>
          <w:color w:val="auto"/>
        </w:rPr>
        <w:sectPr>
          <w:pgSz w:w="11906" w:h="16838"/>
          <w:pgMar w:top="1418" w:right="1418" w:bottom="1418" w:left="1418" w:header="850" w:footer="1134" w:gutter="0"/>
          <w:pgNumType w:fmt="numberInDash"/>
          <w:cols w:space="720" w:num="1"/>
          <w:docGrid w:linePitch="326" w:charSpace="0"/>
        </w:sectPr>
      </w:pPr>
    </w:p>
    <w:p w14:paraId="192395AA">
      <w:pPr>
        <w:pStyle w:val="2"/>
        <w:numPr>
          <w:ilvl w:val="0"/>
          <w:numId w:val="0"/>
        </w:numPr>
        <w:spacing w:before="360"/>
        <w:ind w:left="0" w:leftChars="0" w:firstLine="0" w:firstLineChars="0"/>
        <w:rPr>
          <w:color w:val="auto"/>
          <w:sz w:val="44"/>
        </w:rPr>
      </w:pPr>
      <w:bookmarkStart w:id="50" w:name="_Toc13048"/>
      <w:r>
        <w:rPr>
          <w:rFonts w:hint="eastAsia"/>
          <w:color w:val="auto"/>
          <w:sz w:val="44"/>
          <w:lang w:val="en-US" w:eastAsia="zh-CN"/>
        </w:rPr>
        <w:t>四、</w:t>
      </w:r>
      <w:r>
        <w:rPr>
          <w:color w:val="auto"/>
          <w:sz w:val="44"/>
        </w:rPr>
        <w:t>建设项目</w:t>
      </w:r>
      <w:r>
        <w:rPr>
          <w:rFonts w:hint="eastAsia"/>
          <w:color w:val="auto"/>
          <w:sz w:val="44"/>
          <w:lang w:val="en-US" w:eastAsia="zh-CN"/>
        </w:rPr>
        <w:t>影响分析</w:t>
      </w:r>
      <w:r>
        <w:rPr>
          <w:color w:val="auto"/>
          <w:sz w:val="44"/>
        </w:rPr>
        <w:t>概况</w:t>
      </w:r>
      <w:bookmarkEnd w:id="50"/>
    </w:p>
    <w:p w14:paraId="705EC2C3">
      <w:pPr>
        <w:pStyle w:val="3"/>
        <w:keepNext w:val="0"/>
        <w:keepLines w:val="0"/>
        <w:widowControl w:val="0"/>
        <w:numPr>
          <w:ilvl w:val="1"/>
          <w:numId w:val="0"/>
        </w:numPr>
        <w:spacing w:before="120" w:line="460" w:lineRule="exact"/>
        <w:ind w:left="0" w:leftChars="0" w:firstLine="0" w:firstLineChars="0"/>
        <w:rPr>
          <w:color w:val="auto"/>
          <w:sz w:val="28"/>
          <w:szCs w:val="28"/>
        </w:rPr>
      </w:pPr>
      <w:bookmarkStart w:id="51" w:name="_Toc1173"/>
      <w:r>
        <w:rPr>
          <w:rFonts w:hint="eastAsia" w:cs="宋体"/>
          <w:b/>
          <w:bCs/>
          <w:color w:val="auto"/>
          <w:sz w:val="30"/>
          <w:szCs w:val="28"/>
          <w:lang w:val="en-US" w:eastAsia="zh-CN" w:bidi="ar-SA"/>
        </w:rPr>
        <w:t>4</w:t>
      </w:r>
      <w:r>
        <w:rPr>
          <w:rFonts w:hint="default" w:ascii="Times New Roman" w:hAnsi="Times New Roman" w:eastAsia="宋体" w:cs="宋体"/>
          <w:b/>
          <w:bCs/>
          <w:color w:val="auto"/>
          <w:sz w:val="30"/>
          <w:szCs w:val="28"/>
          <w:lang w:val="en-US" w:eastAsia="zh-CN" w:bidi="ar-SA"/>
        </w:rPr>
        <w:t>.1</w:t>
      </w:r>
      <w:r>
        <w:rPr>
          <w:color w:val="auto"/>
          <w:sz w:val="28"/>
          <w:szCs w:val="28"/>
        </w:rPr>
        <w:t xml:space="preserve"> </w:t>
      </w:r>
      <w:r>
        <w:rPr>
          <w:rFonts w:hint="eastAsia"/>
          <w:color w:val="auto"/>
          <w:sz w:val="28"/>
          <w:szCs w:val="28"/>
        </w:rPr>
        <w:t xml:space="preserve"> 环境空气影响分析</w:t>
      </w:r>
      <w:bookmarkEnd w:id="51"/>
    </w:p>
    <w:p w14:paraId="5AAEFC72">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根据前述预测分析结果，本项目建成后对区域的大气影响如下：</w:t>
      </w:r>
    </w:p>
    <w:p w14:paraId="10EA43C3">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1、本次项目大气评价范围涉及上虞市和余姚市，2024年上虞区为环境空气质量不达标区，余姚市为环境空气质量达标区。</w:t>
      </w:r>
    </w:p>
    <w:p w14:paraId="7CFD33B3">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2、根据预测结果可知，本项目建设能够同时满足以下条件：</w:t>
      </w:r>
    </w:p>
    <w:p w14:paraId="0B4F19FF">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(1)新增污染源正常排放下污染物短时浓度贡献值的最大浓度占标率≤100%；</w:t>
      </w:r>
    </w:p>
    <w:p w14:paraId="17B3D58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(2)新增污染源正常排放下污染物年均浓度贡献值的最大浓度占标率≤30%(项目大气环境评价范围内属于环境空气二类区)</w:t>
      </w:r>
      <w:r>
        <w:rPr>
          <w:rFonts w:hint="eastAsia" w:ascii="Times New Roman" w:hAnsi="Times New Roman" w:eastAsia="宋体" w:cs="Times New Roman"/>
          <w:color w:val="auto"/>
          <w:kern w:val="2"/>
          <w:sz w:val="21"/>
          <w:highlight w:val="none"/>
          <w:lang w:eastAsia="zh-CN"/>
        </w:rPr>
        <w:t>。本次项目新增污染源叠加环境质量现状浓度后，常规因子SO</w:t>
      </w:r>
      <w:r>
        <w:rPr>
          <w:rFonts w:hint="eastAsia" w:ascii="Times New Roman" w:hAnsi="Times New Roman" w:eastAsia="宋体" w:cs="Times New Roman"/>
          <w:color w:val="auto"/>
          <w:kern w:val="2"/>
          <w:sz w:val="21"/>
          <w:highlight w:val="none"/>
          <w:vertAlign w:val="subscript"/>
          <w:lang w:eastAsia="zh-CN"/>
        </w:rPr>
        <w:t>2</w:t>
      </w:r>
      <w:r>
        <w:rPr>
          <w:rFonts w:hint="eastAsia" w:ascii="Times New Roman" w:hAnsi="Times New Roman" w:eastAsia="宋体" w:cs="Times New Roman"/>
          <w:color w:val="auto"/>
          <w:kern w:val="2"/>
          <w:sz w:val="21"/>
          <w:highlight w:val="none"/>
          <w:lang w:eastAsia="zh-CN"/>
        </w:rPr>
        <w:t>、NO</w:t>
      </w:r>
      <w:r>
        <w:rPr>
          <w:rFonts w:hint="eastAsia" w:ascii="Times New Roman" w:hAnsi="Times New Roman" w:eastAsia="宋体" w:cs="Times New Roman"/>
          <w:color w:val="auto"/>
          <w:kern w:val="2"/>
          <w:sz w:val="21"/>
          <w:highlight w:val="none"/>
          <w:vertAlign w:val="subscript"/>
          <w:lang w:eastAsia="zh-CN"/>
        </w:rPr>
        <w:t>2</w:t>
      </w:r>
      <w:r>
        <w:rPr>
          <w:rFonts w:hint="eastAsia" w:ascii="Times New Roman" w:hAnsi="Times New Roman" w:eastAsia="宋体" w:cs="Times New Roman"/>
          <w:color w:val="auto"/>
          <w:kern w:val="2"/>
          <w:sz w:val="21"/>
          <w:highlight w:val="none"/>
          <w:lang w:eastAsia="zh-CN"/>
        </w:rPr>
        <w:t>、PM</w:t>
      </w:r>
      <w:r>
        <w:rPr>
          <w:rFonts w:hint="eastAsia" w:ascii="Times New Roman" w:hAnsi="Times New Roman" w:eastAsia="宋体" w:cs="Times New Roman"/>
          <w:color w:val="auto"/>
          <w:kern w:val="2"/>
          <w:sz w:val="21"/>
          <w:highlight w:val="none"/>
          <w:vertAlign w:val="subscript"/>
          <w:lang w:eastAsia="zh-CN"/>
        </w:rPr>
        <w:t>10</w:t>
      </w:r>
      <w:r>
        <w:rPr>
          <w:rFonts w:hint="eastAsia" w:ascii="Times New Roman" w:hAnsi="Times New Roman" w:eastAsia="宋体" w:cs="Times New Roman"/>
          <w:color w:val="auto"/>
          <w:kern w:val="2"/>
          <w:sz w:val="21"/>
          <w:highlight w:val="none"/>
          <w:lang w:eastAsia="zh-CN"/>
        </w:rPr>
        <w:t>、PM</w:t>
      </w:r>
      <w:r>
        <w:rPr>
          <w:rFonts w:hint="eastAsia" w:ascii="Times New Roman" w:hAnsi="Times New Roman" w:eastAsia="宋体" w:cs="Times New Roman"/>
          <w:color w:val="auto"/>
          <w:kern w:val="2"/>
          <w:sz w:val="21"/>
          <w:highlight w:val="none"/>
          <w:vertAlign w:val="subscript"/>
          <w:lang w:eastAsia="zh-CN"/>
        </w:rPr>
        <w:t>2.5</w:t>
      </w:r>
      <w:r>
        <w:rPr>
          <w:rFonts w:hint="eastAsia" w:ascii="Times New Roman" w:hAnsi="Times New Roman" w:eastAsia="宋体" w:cs="Times New Roman"/>
          <w:color w:val="auto"/>
          <w:kern w:val="2"/>
          <w:sz w:val="21"/>
          <w:highlight w:val="none"/>
          <w:lang w:eastAsia="zh-CN"/>
        </w:rPr>
        <w:t>保证率日平均质量浓度和年平均质量浓度均符合环境质量标准；其他因子非甲烷总烃、氟化物、TSP、NH</w:t>
      </w:r>
      <w:r>
        <w:rPr>
          <w:rFonts w:hint="eastAsia" w:ascii="Times New Roman" w:hAnsi="Times New Roman" w:eastAsia="宋体" w:cs="Times New Roman"/>
          <w:color w:val="auto"/>
          <w:kern w:val="2"/>
          <w:sz w:val="21"/>
          <w:highlight w:val="none"/>
          <w:vertAlign w:val="subscript"/>
          <w:lang w:eastAsia="zh-CN"/>
        </w:rPr>
        <w:t>3</w:t>
      </w:r>
      <w:r>
        <w:rPr>
          <w:rFonts w:hint="eastAsia" w:ascii="Times New Roman" w:hAnsi="Times New Roman" w:eastAsia="宋体" w:cs="Times New Roman"/>
          <w:color w:val="auto"/>
          <w:kern w:val="2"/>
          <w:sz w:val="21"/>
          <w:highlight w:val="none"/>
          <w:lang w:eastAsia="zh-CN"/>
        </w:rPr>
        <w:t>、氯化氢、硫酸雾、硝酸雾、甲醇、乙醇、苯胺类、二氯乙烷、甲苯、DMF、二甲胺、乙酸、乙醛短期浓度均能符合环境质量标准</w:t>
      </w:r>
      <w:r>
        <w:rPr>
          <w:rFonts w:hint="eastAsia" w:ascii="Times New Roman" w:hAnsi="Times New Roman" w:cs="Times New Roman"/>
          <w:color w:val="auto"/>
          <w:kern w:val="2"/>
          <w:sz w:val="21"/>
          <w:highlight w:val="none"/>
          <w:lang w:eastAsia="zh-CN"/>
        </w:rPr>
        <w:t>。</w:t>
      </w:r>
    </w:p>
    <w:p w14:paraId="4A230918">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w:t>
      </w:r>
      <w:r>
        <w:rPr>
          <w:rFonts w:hint="eastAsia" w:ascii="Times New Roman" w:hAnsi="Times New Roman" w:eastAsia="宋体" w:cs="Times New Roman"/>
          <w:color w:val="auto"/>
          <w:kern w:val="2"/>
          <w:sz w:val="21"/>
          <w:highlight w:val="none"/>
          <w:lang w:val="en-US" w:eastAsia="zh-CN"/>
        </w:rPr>
        <w:t>3</w:t>
      </w:r>
      <w:r>
        <w:rPr>
          <w:rFonts w:hint="eastAsia" w:ascii="Times New Roman" w:hAnsi="Times New Roman" w:eastAsia="宋体" w:cs="Times New Roman"/>
          <w:color w:val="auto"/>
          <w:kern w:val="2"/>
          <w:sz w:val="21"/>
          <w:highlight w:val="none"/>
        </w:rPr>
        <w:t>)非正常工况下，各污染因子1h平均质量浓度占标率均呈较大幅度增长。因此，在日常生产过程中，企业必须加强废气处理系统的运行维护和管理，保证其正常运行，杜绝此类非正常工况的发生。</w:t>
      </w:r>
    </w:p>
    <w:p w14:paraId="342CB7C8">
      <w:pPr>
        <w:widowControl w:val="0"/>
        <w:spacing w:line="420" w:lineRule="exact"/>
        <w:ind w:firstLine="420" w:firstLineChars="200"/>
        <w:jc w:val="both"/>
        <w:rPr>
          <w:rFonts w:hint="eastAsia" w:ascii="Times New Roman" w:hAnsi="Times New Roman" w:cs="Times New Roman"/>
          <w:color w:val="auto"/>
          <w:kern w:val="2"/>
          <w:sz w:val="21"/>
          <w:highlight w:val="none"/>
          <w:lang w:eastAsia="zh-CN"/>
        </w:rPr>
      </w:pPr>
      <w:r>
        <w:rPr>
          <w:rFonts w:hint="eastAsia" w:ascii="Times New Roman" w:hAnsi="Times New Roman" w:eastAsia="宋体" w:cs="Times New Roman"/>
          <w:color w:val="auto"/>
          <w:kern w:val="2"/>
          <w:sz w:val="21"/>
          <w:highlight w:val="none"/>
        </w:rPr>
        <w:t>(</w:t>
      </w:r>
      <w:r>
        <w:rPr>
          <w:rFonts w:hint="eastAsia" w:ascii="Times New Roman" w:hAnsi="Times New Roman" w:eastAsia="宋体" w:cs="Times New Roman"/>
          <w:color w:val="auto"/>
          <w:kern w:val="2"/>
          <w:sz w:val="21"/>
          <w:highlight w:val="none"/>
          <w:lang w:val="en-US" w:eastAsia="zh-CN"/>
        </w:rPr>
        <w:t>4</w:t>
      </w:r>
      <w:r>
        <w:rPr>
          <w:rFonts w:hint="eastAsia" w:ascii="Times New Roman" w:hAnsi="Times New Roman" w:eastAsia="宋体" w:cs="Times New Roman"/>
          <w:color w:val="auto"/>
          <w:kern w:val="2"/>
          <w:sz w:val="21"/>
          <w:highlight w:val="none"/>
        </w:rPr>
        <w:t>)本次项目实施后，全厂无需设置大气环境防护距离。为避免项目对周围环境、居住人群的身体健康、日常生活和生产活动的影响等，厂界周边50米范围内不得规划建设居民区、学校、医院、行政办公和科研等敏感目标</w:t>
      </w:r>
      <w:r>
        <w:rPr>
          <w:rFonts w:hint="eastAsia" w:ascii="Times New Roman" w:hAnsi="Times New Roman" w:cs="Times New Roman"/>
          <w:color w:val="auto"/>
          <w:kern w:val="2"/>
          <w:sz w:val="21"/>
          <w:highlight w:val="none"/>
          <w:lang w:eastAsia="zh-CN"/>
        </w:rPr>
        <w:t>。</w:t>
      </w:r>
    </w:p>
    <w:p w14:paraId="13DC8D6A">
      <w:pPr>
        <w:widowControl w:val="0"/>
        <w:spacing w:line="420" w:lineRule="exact"/>
        <w:ind w:firstLine="420" w:firstLineChars="200"/>
        <w:jc w:val="both"/>
        <w:rPr>
          <w:rFonts w:hint="default" w:ascii="Times New Roman" w:hAnsi="Times New Roman" w:cs="Times New Roman"/>
          <w:color w:val="auto"/>
          <w:kern w:val="2"/>
          <w:sz w:val="21"/>
          <w:highlight w:val="none"/>
          <w:lang w:val="en-US" w:eastAsia="zh-CN"/>
        </w:rPr>
      </w:pPr>
      <w:r>
        <w:rPr>
          <w:rFonts w:hint="eastAsia" w:ascii="Times New Roman" w:hAnsi="Times New Roman" w:cs="Times New Roman"/>
          <w:color w:val="auto"/>
          <w:kern w:val="2"/>
          <w:sz w:val="21"/>
          <w:highlight w:val="none"/>
          <w:lang w:val="en-US" w:eastAsia="zh-CN"/>
        </w:rPr>
        <w:t>3、由上述结果可知，本项目相关恶臭物质均未达到检知嗅阈值，本项目恶臭影响可接受。</w:t>
      </w:r>
    </w:p>
    <w:p w14:paraId="0E3B1229">
      <w:pPr>
        <w:pStyle w:val="3"/>
        <w:keepNext w:val="0"/>
        <w:keepLines w:val="0"/>
        <w:widowControl w:val="0"/>
        <w:numPr>
          <w:ilvl w:val="1"/>
          <w:numId w:val="0"/>
        </w:numPr>
        <w:spacing w:before="120" w:line="460" w:lineRule="exact"/>
        <w:ind w:left="0" w:leftChars="0" w:firstLine="0" w:firstLineChars="0"/>
        <w:rPr>
          <w:color w:val="auto"/>
          <w:sz w:val="28"/>
          <w:szCs w:val="28"/>
        </w:rPr>
      </w:pPr>
      <w:bookmarkStart w:id="52" w:name="_Toc1667"/>
      <w:r>
        <w:rPr>
          <w:rFonts w:hint="eastAsia" w:cs="宋体"/>
          <w:b/>
          <w:bCs/>
          <w:color w:val="auto"/>
          <w:sz w:val="30"/>
          <w:szCs w:val="28"/>
          <w:lang w:val="en-US" w:eastAsia="zh-CN" w:bidi="ar-SA"/>
        </w:rPr>
        <w:t>4</w:t>
      </w:r>
      <w:r>
        <w:rPr>
          <w:rFonts w:hint="default" w:ascii="Times New Roman" w:hAnsi="Times New Roman" w:eastAsia="宋体" w:cs="宋体"/>
          <w:b/>
          <w:bCs/>
          <w:color w:val="auto"/>
          <w:sz w:val="30"/>
          <w:szCs w:val="28"/>
          <w:lang w:val="en-US" w:eastAsia="zh-CN" w:bidi="ar-SA"/>
        </w:rPr>
        <w:t>.2</w:t>
      </w:r>
      <w:r>
        <w:rPr>
          <w:color w:val="auto"/>
          <w:sz w:val="28"/>
          <w:szCs w:val="28"/>
        </w:rPr>
        <w:t xml:space="preserve"> </w:t>
      </w:r>
      <w:r>
        <w:rPr>
          <w:rFonts w:hint="eastAsia"/>
          <w:color w:val="auto"/>
          <w:sz w:val="28"/>
          <w:szCs w:val="28"/>
        </w:rPr>
        <w:t xml:space="preserve"> 水环境影响分析</w:t>
      </w:r>
      <w:bookmarkEnd w:id="52"/>
    </w:p>
    <w:p w14:paraId="1096571E">
      <w:pPr>
        <w:pStyle w:val="4"/>
        <w:widowControl w:val="0"/>
        <w:spacing w:before="60" w:after="0" w:line="460" w:lineRule="exact"/>
        <w:ind w:firstLine="0" w:firstLineChars="0"/>
        <w:rPr>
          <w:rFonts w:hint="default" w:ascii="Times New Roman" w:hAnsi="Times New Roman" w:eastAsia="宋体" w:cs="Times New Roman"/>
          <w:bCs w:val="0"/>
          <w:color w:val="auto"/>
          <w:sz w:val="21"/>
          <w:szCs w:val="24"/>
          <w:highlight w:val="none"/>
          <w:lang w:val="en-US" w:eastAsia="zh-CN"/>
        </w:rPr>
      </w:pPr>
      <w:bookmarkStart w:id="53" w:name="_Toc4055"/>
      <w:r>
        <w:rPr>
          <w:rFonts w:hint="eastAsia" w:ascii="Times New Roman" w:hAnsi="Times New Roman" w:eastAsia="宋体" w:cs="Times New Roman"/>
          <w:bCs w:val="0"/>
          <w:color w:val="auto"/>
          <w:sz w:val="21"/>
          <w:szCs w:val="24"/>
          <w:highlight w:val="none"/>
          <w:lang w:val="en-US" w:eastAsia="zh-CN"/>
        </w:rPr>
        <w:t>4.2.1 地表水影响分析</w:t>
      </w:r>
      <w:bookmarkEnd w:id="53"/>
    </w:p>
    <w:p w14:paraId="24FEE824">
      <w:pPr>
        <w:widowControl w:val="0"/>
        <w:spacing w:line="420" w:lineRule="exact"/>
        <w:ind w:firstLine="420" w:firstLineChars="200"/>
        <w:jc w:val="both"/>
        <w:rPr>
          <w:rFonts w:hint="default"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废水经预处理达标后纳入上虞污水处理厂处理，项目废水排放不会对周围水体直接造成影响。同时本项目实行雨污分流制，项目产生的废水不直接排入附近河道。因此只要企业能严格执行雨污分流，确保废水和初期雨水纳管排放，基本不会影响项目周边河道的水质。</w:t>
      </w:r>
    </w:p>
    <w:p w14:paraId="5ED6E12A">
      <w:pPr>
        <w:pStyle w:val="4"/>
        <w:widowControl w:val="0"/>
        <w:spacing w:before="60" w:after="0" w:line="460" w:lineRule="exact"/>
        <w:ind w:firstLine="0" w:firstLineChars="0"/>
        <w:rPr>
          <w:rFonts w:hint="eastAsia" w:ascii="Times New Roman" w:hAnsi="Times New Roman" w:eastAsia="宋体" w:cs="Times New Roman"/>
          <w:bCs w:val="0"/>
          <w:color w:val="auto"/>
          <w:sz w:val="21"/>
          <w:szCs w:val="24"/>
          <w:highlight w:val="none"/>
          <w:lang w:val="en-US" w:eastAsia="zh-CN"/>
        </w:rPr>
      </w:pPr>
      <w:bookmarkStart w:id="54" w:name="_Toc11314"/>
      <w:r>
        <w:rPr>
          <w:rFonts w:hint="eastAsia" w:ascii="Times New Roman" w:hAnsi="Times New Roman" w:eastAsia="宋体" w:cs="Times New Roman"/>
          <w:bCs w:val="0"/>
          <w:color w:val="auto"/>
          <w:sz w:val="21"/>
          <w:szCs w:val="24"/>
          <w:highlight w:val="none"/>
          <w:lang w:val="en-US" w:eastAsia="zh-CN"/>
        </w:rPr>
        <w:t>4.2.2 地下水影响分析</w:t>
      </w:r>
      <w:bookmarkEnd w:id="54"/>
    </w:p>
    <w:p w14:paraId="739AE6B7">
      <w:pPr>
        <w:widowControl w:val="0"/>
        <w:spacing w:line="420" w:lineRule="exact"/>
        <w:ind w:firstLine="420" w:firstLineChars="200"/>
        <w:jc w:val="both"/>
        <w:rPr>
          <w:rFonts w:hint="default" w:ascii="Times New Roman" w:hAnsi="Times New Roman" w:eastAsia="宋体" w:cs="Times New Roman"/>
          <w:color w:val="auto"/>
          <w:kern w:val="2"/>
          <w:sz w:val="21"/>
          <w:highlight w:val="none"/>
          <w:lang w:val="en-US" w:eastAsia="zh-CN"/>
        </w:rPr>
      </w:pPr>
      <w:r>
        <w:rPr>
          <w:rFonts w:hint="default" w:ascii="Times New Roman" w:hAnsi="Times New Roman" w:eastAsia="宋体" w:cs="Times New Roman"/>
          <w:color w:val="auto"/>
          <w:kern w:val="2"/>
          <w:sz w:val="21"/>
          <w:highlight w:val="none"/>
          <w:lang w:val="en-US" w:eastAsia="zh-CN"/>
        </w:rPr>
        <w:t>根据预测可知，项目在废水收集池底部破损，污水泄漏后污染物最大浓度出现在排放泄漏点附近，影响范围随着时间增长而升高；根据模型预测，CODMn影响（超标）范围为100天为2-3m处，1000天为8-9m处，30年为30-32m处；TN影响（超标）范围为100天为3-4m处，1000天为10-12m处，30年为38-40m处。氟化物影响（超标）范围为100天为3-4m处，1000天为10-12m处，30年为36-38m处。甲苯影响（超标）范围为100天为2-3m处，1000天为7-8m处，30年为28-30m处。二氯乙烷影响（超标）范围为100天为3-4m处，1000天为10-12m处，30年为40-42m处。均未超出厂界。</w:t>
      </w:r>
    </w:p>
    <w:p w14:paraId="1292870B">
      <w:pPr>
        <w:widowControl w:val="0"/>
        <w:spacing w:line="420" w:lineRule="exact"/>
        <w:ind w:firstLine="420" w:firstLineChars="200"/>
        <w:jc w:val="both"/>
        <w:rPr>
          <w:rFonts w:hint="default" w:ascii="Times New Roman" w:hAnsi="Times New Roman" w:eastAsia="宋体" w:cs="Times New Roman"/>
          <w:color w:val="auto"/>
          <w:kern w:val="2"/>
          <w:sz w:val="21"/>
          <w:highlight w:val="none"/>
          <w:lang w:val="en-US" w:eastAsia="zh-CN"/>
        </w:rPr>
      </w:pPr>
      <w:r>
        <w:rPr>
          <w:rFonts w:hint="default" w:ascii="Times New Roman" w:hAnsi="Times New Roman" w:eastAsia="宋体" w:cs="Times New Roman"/>
          <w:color w:val="auto"/>
          <w:kern w:val="2"/>
          <w:sz w:val="21"/>
          <w:highlight w:val="none"/>
          <w:lang w:val="en-US" w:eastAsia="zh-CN"/>
        </w:rPr>
        <w:t>因此，本次项目需做好日常地下水防护工作，按规范做好废水收集、储存、输送、处理系统构筑物及管路的防渗、防沉降处理，以防范对地下水环境质量的可能影响；切实落实好建设项目的事故风险防范措施，同时做好厂内的地面硬化防渗，特别是对公司各生产单元、固废堆场、废水收集区、处理区和生产装置区的地面防渗工作，只要严格落实以上措施，该项目对地下水环境影响不大。</w:t>
      </w:r>
    </w:p>
    <w:p w14:paraId="0036E1A1">
      <w:pPr>
        <w:widowControl w:val="0"/>
        <w:spacing w:line="420" w:lineRule="exact"/>
        <w:ind w:firstLine="420" w:firstLineChars="200"/>
        <w:jc w:val="both"/>
        <w:rPr>
          <w:rFonts w:hint="default" w:ascii="Times New Roman" w:hAnsi="Times New Roman" w:eastAsia="宋体" w:cs="Times New Roman"/>
          <w:color w:val="auto"/>
          <w:kern w:val="2"/>
          <w:sz w:val="21"/>
          <w:highlight w:val="none"/>
          <w:lang w:val="en-US" w:eastAsia="zh-CN"/>
        </w:rPr>
      </w:pPr>
      <w:r>
        <w:rPr>
          <w:rFonts w:hint="default" w:ascii="Times New Roman" w:hAnsi="Times New Roman" w:eastAsia="宋体" w:cs="Times New Roman"/>
          <w:color w:val="auto"/>
          <w:kern w:val="2"/>
          <w:sz w:val="21"/>
          <w:highlight w:val="none"/>
          <w:lang w:val="en-US" w:eastAsia="zh-CN"/>
        </w:rPr>
        <w:t>综上所述，本项目的建设对地下水环境影响可接受</w:t>
      </w:r>
    </w:p>
    <w:p w14:paraId="0836DE23">
      <w:pPr>
        <w:pStyle w:val="3"/>
        <w:bidi w:val="0"/>
        <w:rPr>
          <w:color w:val="auto"/>
        </w:rPr>
      </w:pPr>
      <w:bookmarkStart w:id="55" w:name="_Toc15627"/>
      <w:r>
        <w:rPr>
          <w:rFonts w:hint="eastAsia"/>
          <w:color w:val="auto"/>
          <w:lang w:val="en-US" w:eastAsia="zh-CN"/>
        </w:rPr>
        <w:t>4</w:t>
      </w:r>
      <w:r>
        <w:rPr>
          <w:rFonts w:hint="default"/>
          <w:color w:val="auto"/>
          <w:lang w:val="en-US" w:eastAsia="zh-CN"/>
        </w:rPr>
        <w:t>.3</w:t>
      </w:r>
      <w:r>
        <w:rPr>
          <w:color w:val="auto"/>
        </w:rPr>
        <w:t xml:space="preserve"> </w:t>
      </w:r>
      <w:r>
        <w:rPr>
          <w:rFonts w:hint="eastAsia"/>
          <w:color w:val="auto"/>
        </w:rPr>
        <w:t xml:space="preserve"> 声环境影响分析</w:t>
      </w:r>
      <w:bookmarkEnd w:id="55"/>
    </w:p>
    <w:p w14:paraId="43A0BD32">
      <w:pPr>
        <w:widowControl w:val="0"/>
        <w:spacing w:line="420" w:lineRule="exact"/>
        <w:ind w:firstLine="420" w:firstLineChars="200"/>
        <w:jc w:val="both"/>
        <w:rPr>
          <w:rFonts w:hint="default"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该项目噪声主要为反应器、输送泵、引风机、真空泵等设备运行时产生的噪声等，其噪声源强在</w:t>
      </w:r>
      <w:r>
        <w:rPr>
          <w:rFonts w:hint="default" w:ascii="Times New Roman" w:hAnsi="Times New Roman" w:eastAsia="宋体" w:cs="Times New Roman"/>
          <w:color w:val="auto"/>
          <w:kern w:val="2"/>
          <w:sz w:val="21"/>
          <w:highlight w:val="none"/>
        </w:rPr>
        <w:t>65～8</w:t>
      </w:r>
      <w:r>
        <w:rPr>
          <w:rFonts w:hint="eastAsia" w:ascii="Times New Roman" w:hAnsi="Times New Roman" w:cs="Times New Roman"/>
          <w:color w:val="auto"/>
          <w:kern w:val="2"/>
          <w:sz w:val="21"/>
          <w:highlight w:val="none"/>
          <w:lang w:val="en-US" w:eastAsia="zh-CN"/>
        </w:rPr>
        <w:t>0</w:t>
      </w:r>
      <w:r>
        <w:rPr>
          <w:rFonts w:hint="default" w:ascii="Times New Roman" w:hAnsi="Times New Roman" w:eastAsia="宋体" w:cs="Times New Roman"/>
          <w:color w:val="auto"/>
          <w:kern w:val="2"/>
          <w:sz w:val="21"/>
          <w:highlight w:val="none"/>
        </w:rPr>
        <w:t>dB之间，预测结果表明，在正常生产工况下，在采取本次评价所提及的噪声防治措施的基础上，项目所在厂区</w:t>
      </w:r>
      <w:r>
        <w:rPr>
          <w:rFonts w:hint="default" w:ascii="Times New Roman" w:hAnsi="Times New Roman" w:eastAsia="宋体" w:cs="Times New Roman"/>
          <w:color w:val="auto"/>
          <w:kern w:val="2"/>
          <w:sz w:val="21"/>
          <w:highlight w:val="none"/>
          <w:lang w:val="en-US" w:eastAsia="zh-CN"/>
        </w:rPr>
        <w:t>东侧、南侧、西侧和北侧</w:t>
      </w:r>
      <w:r>
        <w:rPr>
          <w:rFonts w:hint="default" w:ascii="Times New Roman" w:hAnsi="Times New Roman" w:eastAsia="宋体" w:cs="Times New Roman"/>
          <w:color w:val="auto"/>
          <w:kern w:val="2"/>
          <w:sz w:val="21"/>
          <w:highlight w:val="none"/>
        </w:rPr>
        <w:t>厂界噪声</w:t>
      </w:r>
      <w:r>
        <w:rPr>
          <w:rFonts w:hint="default" w:ascii="Times New Roman" w:hAnsi="Times New Roman" w:eastAsia="宋体" w:cs="Times New Roman"/>
          <w:color w:val="auto"/>
          <w:kern w:val="2"/>
          <w:sz w:val="21"/>
          <w:highlight w:val="none"/>
          <w:lang w:val="en-US" w:eastAsia="zh-CN"/>
        </w:rPr>
        <w:t>达到</w:t>
      </w:r>
      <w:r>
        <w:rPr>
          <w:rFonts w:hint="default" w:ascii="Times New Roman" w:hAnsi="Times New Roman" w:eastAsia="宋体" w:cs="Times New Roman"/>
          <w:color w:val="auto"/>
          <w:kern w:val="2"/>
          <w:sz w:val="21"/>
          <w:highlight w:val="none"/>
        </w:rPr>
        <w:t>《工业企业厂界环境噪声排放标准》(GB12348-2008)中的3类标准。</w:t>
      </w:r>
    </w:p>
    <w:p w14:paraId="15AD34C8">
      <w:pPr>
        <w:pStyle w:val="3"/>
        <w:bidi w:val="0"/>
        <w:rPr>
          <w:color w:val="auto"/>
        </w:rPr>
      </w:pPr>
      <w:bookmarkStart w:id="56" w:name="_Toc27632"/>
      <w:r>
        <w:rPr>
          <w:rFonts w:hint="eastAsia"/>
          <w:color w:val="auto"/>
          <w:lang w:val="en-US" w:eastAsia="zh-CN"/>
        </w:rPr>
        <w:t>4</w:t>
      </w:r>
      <w:r>
        <w:rPr>
          <w:rFonts w:hint="default"/>
          <w:color w:val="auto"/>
          <w:lang w:val="en-US" w:eastAsia="zh-CN"/>
        </w:rPr>
        <w:t>.4</w:t>
      </w:r>
      <w:r>
        <w:rPr>
          <w:color w:val="auto"/>
        </w:rPr>
        <w:t xml:space="preserve"> </w:t>
      </w:r>
      <w:r>
        <w:rPr>
          <w:rFonts w:hint="eastAsia"/>
          <w:color w:val="auto"/>
        </w:rPr>
        <w:t xml:space="preserve"> 土壤环境影响分析</w:t>
      </w:r>
      <w:bookmarkEnd w:id="56"/>
    </w:p>
    <w:p w14:paraId="11A6FB2D">
      <w:pPr>
        <w:widowControl w:val="0"/>
        <w:spacing w:line="420" w:lineRule="exact"/>
        <w:ind w:firstLine="420" w:firstLineChars="200"/>
        <w:jc w:val="both"/>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本次评价通过定量与定性相结合的办法，从大气沉降、地面漫流和垂直入渗三个影响途径，分析项目运营对土壤环境的影响。企业运行30年，项目大气沉降的氟化物对厂界外土壤累积影响仍能符合《土壤环境质量 建设用地土壤污染风险管控标准(试行)》(GB3600-2018)第二类筛选值标准，其中对农用地的影响仍能符合《建设用地土壤污染风险评估技术导则》(DB33/T892-2022)表A.2等建设用地土壤污染物风险评估筛选值其他项目中敏感用地筛选值限值“2000mg/kg”要求。考虑氟化物、垂直入渗的影响，叠加背景浓度后，氟化物垂直入渗对土壤的影响能符合《建设用地土壤污染风险评估技术导则》(DB33/T892-2022)中敏感用地和非敏感用地的标准。</w:t>
      </w:r>
    </w:p>
    <w:p w14:paraId="369AF459">
      <w:pPr>
        <w:widowControl w:val="0"/>
        <w:spacing w:line="420" w:lineRule="exact"/>
        <w:ind w:firstLine="420" w:firstLineChars="200"/>
        <w:jc w:val="both"/>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本次环评要求建设单位在做好环评提出的各项减少土壤污染的防治措施的同时加强对下风向的土壤监测。正常工况下，不会有泄漏事故发生，不会对周边土壤环境造成污染。只要建设单位切实落实好废水的收集、输送以及各类固体废物的贮存工作，做好各类设施及地面的防腐、防渗措施，特别是对车间、污水收集处理设施等重点区域的地面防渗工作，本项目的建设对土壤环境影响是可接受的。</w:t>
      </w:r>
    </w:p>
    <w:p w14:paraId="4A570DBC">
      <w:pPr>
        <w:pStyle w:val="3"/>
        <w:bidi w:val="0"/>
        <w:rPr>
          <w:color w:val="auto"/>
          <w:sz w:val="28"/>
          <w:szCs w:val="28"/>
        </w:rPr>
      </w:pPr>
      <w:bookmarkStart w:id="57" w:name="_Toc16739"/>
      <w:r>
        <w:rPr>
          <w:rFonts w:hint="eastAsia" w:cs="宋体"/>
          <w:b/>
          <w:bCs/>
          <w:color w:val="auto"/>
          <w:sz w:val="30"/>
          <w:szCs w:val="28"/>
          <w:lang w:val="en-US" w:eastAsia="zh-CN" w:bidi="ar-SA"/>
        </w:rPr>
        <w:t>4</w:t>
      </w:r>
      <w:r>
        <w:rPr>
          <w:rFonts w:hint="default" w:ascii="Times New Roman" w:hAnsi="Times New Roman" w:eastAsia="宋体" w:cs="宋体"/>
          <w:b/>
          <w:bCs/>
          <w:color w:val="auto"/>
          <w:sz w:val="30"/>
          <w:szCs w:val="28"/>
          <w:lang w:val="en-US" w:eastAsia="zh-CN" w:bidi="ar-SA"/>
        </w:rPr>
        <w:t>.5</w:t>
      </w:r>
      <w:r>
        <w:rPr>
          <w:color w:val="auto"/>
          <w:sz w:val="28"/>
          <w:szCs w:val="28"/>
        </w:rPr>
        <w:t xml:space="preserve"> </w:t>
      </w:r>
      <w:r>
        <w:rPr>
          <w:rFonts w:hint="eastAsia"/>
          <w:color w:val="auto"/>
          <w:sz w:val="28"/>
          <w:szCs w:val="28"/>
        </w:rPr>
        <w:t xml:space="preserve"> 固体废物影响分析</w:t>
      </w:r>
      <w:bookmarkEnd w:id="57"/>
    </w:p>
    <w:p w14:paraId="03DCCBBE">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本次项目产生的危险废物均委托处置。</w:t>
      </w:r>
    </w:p>
    <w:p w14:paraId="16EEFA2E">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综上所述，本项目产生的所有固废均可得到有效处理与处置。危险废物须要按照《危险废物贮存污染控制标准》(GB18597-2023)，危险废物贮存设施采用贮存库的方式，所有贮存库内存放装载危险废物容器的地面均为耐腐蚀的混凝土硬化地面和防腐地砖。内部设置有废水收集沟，收集沟收集的渗漏液体可以汇集至收集池，收集池配备专用泵，直连污水站。配备了消防设施、应急设施。危险废物贮存库为密闭式，设置废气收集装置。大门口设有规范的危险废物标识牌，大门上锁，钥匙由专人保管。危险废物出入贮存库有相应的台账记录和责任人。</w:t>
      </w:r>
    </w:p>
    <w:p w14:paraId="660B57A0">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综上所述，只要严格执行本次环评中提出的各项固废处置措施，本项目固废均能得到有效处置，实现零排放，对环境的影响较小。</w:t>
      </w:r>
    </w:p>
    <w:p w14:paraId="5DE3F927">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国家对危险废物处置减量化、资源化和无害化的技术政策，企业应进一步改进工艺，提高清洁生产水平，减少固废的产生量，最终产生的危险固废由专业部门统一处理，以减少环境污染，确保安全，则对环境的影响较小。</w:t>
      </w:r>
    </w:p>
    <w:p w14:paraId="47BD6020">
      <w:pPr>
        <w:pStyle w:val="14"/>
        <w:rPr>
          <w:color w:val="auto"/>
        </w:rPr>
        <w:sectPr>
          <w:pgSz w:w="11906" w:h="16838"/>
          <w:pgMar w:top="1418" w:right="1418" w:bottom="1418" w:left="1418" w:header="850" w:footer="1134" w:gutter="0"/>
          <w:pgNumType w:fmt="numberInDash"/>
          <w:cols w:space="720" w:num="1"/>
          <w:docGrid w:linePitch="326" w:charSpace="0"/>
        </w:sectPr>
      </w:pPr>
    </w:p>
    <w:p w14:paraId="35C3872C">
      <w:pPr>
        <w:pStyle w:val="2"/>
        <w:bidi w:val="0"/>
        <w:rPr>
          <w:color w:val="auto"/>
        </w:rPr>
      </w:pPr>
      <w:bookmarkStart w:id="58" w:name="_Toc18256"/>
      <w:r>
        <w:rPr>
          <w:rFonts w:hint="eastAsia"/>
          <w:color w:val="auto"/>
          <w:lang w:val="en-US" w:eastAsia="zh-CN"/>
        </w:rPr>
        <w:t>五、</w:t>
      </w:r>
      <w:r>
        <w:rPr>
          <w:rFonts w:hint="eastAsia"/>
          <w:color w:val="auto"/>
        </w:rPr>
        <w:t>对策措施</w:t>
      </w:r>
      <w:bookmarkEnd w:id="58"/>
    </w:p>
    <w:p w14:paraId="362548F7">
      <w:pPr>
        <w:pStyle w:val="3"/>
        <w:bidi w:val="0"/>
        <w:rPr>
          <w:color w:val="auto"/>
        </w:rPr>
      </w:pPr>
      <w:bookmarkStart w:id="59" w:name="_Toc23721"/>
      <w:r>
        <w:rPr>
          <w:rFonts w:hint="eastAsia"/>
          <w:color w:val="auto"/>
          <w:lang w:val="en-US" w:eastAsia="zh-CN"/>
        </w:rPr>
        <w:t>5.</w:t>
      </w:r>
      <w:r>
        <w:rPr>
          <w:rFonts w:hint="eastAsia"/>
          <w:color w:val="auto"/>
        </w:rPr>
        <w:t>1</w:t>
      </w:r>
      <w:r>
        <w:rPr>
          <w:color w:val="auto"/>
        </w:rPr>
        <w:t>废气</w:t>
      </w:r>
      <w:bookmarkEnd w:id="59"/>
    </w:p>
    <w:p w14:paraId="4847F740">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根据废气产生途径，提高系统的密闭性，从源头控制减少废气产生；加强废气收集，根据不同工艺过程，采用不同废气收集措施；</w:t>
      </w:r>
    </w:p>
    <w:p w14:paraId="2FE0150D">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1、工艺废气</w:t>
      </w:r>
    </w:p>
    <w:p w14:paraId="2DC8FDE1">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含卤有机废气经两级乙二醇冷凝（-25℃）+酸喷淋/碱喷淋+水喷淋+树脂吸附后送废气处理区(RTO)焚烧；不含卤有机废气经两级乙二醇冷凝（-25℃）+酸喷淋/碱喷淋+水喷淋后送废气处理区(RTO)焚烧；含氮氧化物废气经两级循环水冷凝+两级硫代硫酸钠还原吸收+碱喷淋后送废气处理区(RTO)焚烧；各股废气经RTO焚烧处理后经碱喷淋后高空（DA001）排放。</w:t>
      </w:r>
    </w:p>
    <w:p w14:paraId="35D96677">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cs="Times New Roman"/>
          <w:color w:val="auto"/>
          <w:kern w:val="2"/>
          <w:sz w:val="21"/>
          <w:highlight w:val="none"/>
          <w:lang w:val="en-US" w:eastAsia="zh-CN"/>
        </w:rPr>
        <w:t>2</w:t>
      </w:r>
      <w:r>
        <w:rPr>
          <w:rFonts w:hint="eastAsia" w:ascii="Times New Roman" w:hAnsi="Times New Roman" w:eastAsia="宋体" w:cs="Times New Roman"/>
          <w:color w:val="auto"/>
          <w:kern w:val="2"/>
          <w:sz w:val="21"/>
          <w:highlight w:val="none"/>
          <w:lang w:val="en-US" w:eastAsia="zh-CN"/>
        </w:rPr>
        <w:t>、罐组废气：有机废气汇总后送至废气处理区(RTO)焚烧；无机酸性废气送至废水处理区的低浓废气处理系统(一级碱喷淋+一级水喷淋)处理后高空排放，DA002排气筒；液碱储罐废气通过呼吸阀直排大气；</w:t>
      </w:r>
    </w:p>
    <w:p w14:paraId="0B5A8D48">
      <w:pPr>
        <w:pStyle w:val="3"/>
        <w:bidi w:val="0"/>
        <w:rPr>
          <w:rFonts w:hint="eastAsia"/>
          <w:color w:val="auto"/>
          <w:lang w:val="en-US" w:eastAsia="zh-CN"/>
        </w:rPr>
      </w:pPr>
      <w:bookmarkStart w:id="60" w:name="_Toc14707"/>
      <w:r>
        <w:rPr>
          <w:rFonts w:hint="eastAsia"/>
          <w:color w:val="auto"/>
          <w:lang w:val="en-US" w:eastAsia="zh-CN"/>
        </w:rPr>
        <w:t>5.2废水</w:t>
      </w:r>
      <w:bookmarkEnd w:id="60"/>
    </w:p>
    <w:p w14:paraId="44648C5D">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1、厂区内做好雨污分流、清污分流、污污分流，严禁废水直接排入总排放口。清污管线必须明确标志，并设有明显标志。</w:t>
      </w:r>
    </w:p>
    <w:p w14:paraId="389DC52B">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2、本项目配套设置应事故应急池1座，容积为5500m</w:t>
      </w:r>
      <w:r>
        <w:rPr>
          <w:rFonts w:hint="eastAsia" w:ascii="Times New Roman" w:hAnsi="Times New Roman" w:eastAsia="宋体" w:cs="Times New Roman"/>
          <w:color w:val="auto"/>
          <w:kern w:val="2"/>
          <w:sz w:val="21"/>
          <w:highlight w:val="none"/>
          <w:vertAlign w:val="superscript"/>
          <w:lang w:val="en-US" w:eastAsia="zh-CN"/>
        </w:rPr>
        <w:t>3</w:t>
      </w:r>
      <w:r>
        <w:rPr>
          <w:rFonts w:hint="eastAsia" w:ascii="Times New Roman" w:hAnsi="Times New Roman" w:eastAsia="宋体" w:cs="Times New Roman"/>
          <w:color w:val="auto"/>
          <w:kern w:val="2"/>
          <w:sz w:val="21"/>
          <w:highlight w:val="none"/>
          <w:lang w:val="en-US" w:eastAsia="zh-CN"/>
        </w:rPr>
        <w:t>。设置有一个初期雨水池1座，容积为1800</w:t>
      </w:r>
    </w:p>
    <w:p w14:paraId="4AB7D740">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3、对生产废水分质预处理，在各生产车间设置废水预处理设施，既是废水预处理设施一部分，也是生产设施的一部分；生产车间的污水沟渠必须有防腐措施，如果采用高架铺设污水管，车间各收集池安装水位自动控制设备。</w:t>
      </w:r>
    </w:p>
    <w:p w14:paraId="2CEA671E">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4、本项目工艺废水及喷淋废水、车间清洗水及其他公共工程废水分质收集后经车间预处理后进入方华化学综合污水处理站；</w:t>
      </w:r>
    </w:p>
    <w:p w14:paraId="1505DAAB">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5、已批项目在建多套预处理系统和一套综合污水处理系统。全厂根据工艺废水成分，将已批在建项目和本项目进入综合废水处理系统的综合废水分为 1#含卤高盐废水、2#高盐废水、3#高浓难降解废水、4#高浓易降解废水、5#含油难降解废水、6#含卤难降解废水、7#含油低浓废水、8#普通低浓度废水，所有废水根据自身特点选择性预处理或直接进入综合污水处理站，综合污水处理站设计处理系统2000m</w:t>
      </w:r>
      <w:r>
        <w:rPr>
          <w:rFonts w:hint="eastAsia" w:ascii="Times New Roman" w:hAnsi="Times New Roman" w:eastAsia="宋体" w:cs="Times New Roman"/>
          <w:color w:val="auto"/>
          <w:kern w:val="2"/>
          <w:sz w:val="21"/>
          <w:highlight w:val="none"/>
          <w:vertAlign w:val="superscript"/>
          <w:lang w:val="en-US" w:eastAsia="zh-CN"/>
        </w:rPr>
        <w:t>3</w:t>
      </w:r>
      <w:r>
        <w:rPr>
          <w:rFonts w:hint="eastAsia" w:ascii="Times New Roman" w:hAnsi="Times New Roman" w:eastAsia="宋体" w:cs="Times New Roman"/>
          <w:color w:val="auto"/>
          <w:kern w:val="2"/>
          <w:sz w:val="21"/>
          <w:highlight w:val="none"/>
          <w:lang w:val="en-US" w:eastAsia="zh-CN"/>
        </w:rPr>
        <w:t>/d，采用“水解酸化+厌氧HIC+二级A/O生化+混凝沉淀”工艺。废水经处理达到纳管标准后排入上虞污水处理厂处理。</w:t>
      </w:r>
    </w:p>
    <w:p w14:paraId="24B21862">
      <w:pPr>
        <w:pStyle w:val="3"/>
        <w:bidi w:val="0"/>
        <w:rPr>
          <w:rFonts w:hint="eastAsia"/>
          <w:color w:val="auto"/>
          <w:lang w:val="en-US" w:eastAsia="zh-CN"/>
        </w:rPr>
      </w:pPr>
      <w:bookmarkStart w:id="61" w:name="_Toc22026"/>
      <w:r>
        <w:rPr>
          <w:rFonts w:hint="eastAsia"/>
          <w:color w:val="auto"/>
          <w:lang w:val="en-US" w:eastAsia="zh-CN"/>
        </w:rPr>
        <w:t>5.3噪声</w:t>
      </w:r>
      <w:bookmarkEnd w:id="61"/>
    </w:p>
    <w:p w14:paraId="45FC9FE5">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1、合理总平布置；选购低噪声设备。</w:t>
      </w:r>
    </w:p>
    <w:p w14:paraId="7FC71973">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2、设备安装时采取减振、隔声措施，加强密封和平衡性。</w:t>
      </w:r>
    </w:p>
    <w:p w14:paraId="2DB145F6">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3、空压机安装于隔离机房内，进排气采取消声措施，机房设吸声顶。</w:t>
      </w:r>
    </w:p>
    <w:p w14:paraId="1CA29449">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4、加强厂区绿化，提高厂区绿化面积。</w:t>
      </w:r>
    </w:p>
    <w:p w14:paraId="431B5C78">
      <w:pPr>
        <w:pStyle w:val="3"/>
        <w:bidi w:val="0"/>
        <w:rPr>
          <w:rFonts w:hint="eastAsia"/>
          <w:color w:val="auto"/>
          <w:lang w:val="en-US" w:eastAsia="zh-CN"/>
        </w:rPr>
      </w:pPr>
      <w:bookmarkStart w:id="62" w:name="_Toc2837"/>
      <w:r>
        <w:rPr>
          <w:rFonts w:hint="eastAsia"/>
          <w:color w:val="auto"/>
          <w:lang w:val="en-US" w:eastAsia="zh-CN"/>
        </w:rPr>
        <w:t>5.4固废</w:t>
      </w:r>
      <w:bookmarkEnd w:id="62"/>
    </w:p>
    <w:p w14:paraId="63AADF0E">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根据不同的固废性质，采取如下方式处置：</w:t>
      </w:r>
    </w:p>
    <w:p w14:paraId="306032AC">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（1）</w:t>
      </w:r>
      <w:r>
        <w:rPr>
          <w:rFonts w:hint="eastAsia" w:ascii="Times New Roman" w:hAnsi="Times New Roman" w:eastAsia="宋体" w:cs="Times New Roman"/>
          <w:color w:val="auto"/>
          <w:kern w:val="2"/>
          <w:sz w:val="21"/>
          <w:highlight w:val="none"/>
        </w:rPr>
        <w:t>本项目固体</w:t>
      </w:r>
      <w:r>
        <w:rPr>
          <w:rFonts w:hint="eastAsia" w:ascii="Times New Roman" w:hAnsi="Times New Roman" w:eastAsia="宋体" w:cs="Times New Roman"/>
          <w:color w:val="auto"/>
          <w:kern w:val="2"/>
          <w:sz w:val="21"/>
          <w:highlight w:val="none"/>
          <w:lang w:val="en-US" w:eastAsia="zh-CN"/>
        </w:rPr>
        <w:t>主要分为一般固废和危险废物</w:t>
      </w:r>
      <w:r>
        <w:rPr>
          <w:rFonts w:hint="eastAsia" w:ascii="Times New Roman" w:hAnsi="Times New Roman" w:cs="Times New Roman"/>
          <w:color w:val="auto"/>
          <w:kern w:val="2"/>
          <w:sz w:val="21"/>
          <w:highlight w:val="none"/>
          <w:lang w:val="en-US" w:eastAsia="zh-CN"/>
        </w:rPr>
        <w:t>2</w:t>
      </w:r>
      <w:r>
        <w:rPr>
          <w:rFonts w:hint="eastAsia" w:ascii="Times New Roman" w:hAnsi="Times New Roman" w:eastAsia="宋体" w:cs="Times New Roman"/>
          <w:color w:val="auto"/>
          <w:kern w:val="2"/>
          <w:sz w:val="21"/>
          <w:highlight w:val="none"/>
          <w:lang w:val="en-US" w:eastAsia="zh-CN"/>
        </w:rPr>
        <w:t>个部分。</w:t>
      </w:r>
    </w:p>
    <w:p w14:paraId="770BA4E3">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（2）一般固废主要为一般废包装材料，其中不与原辅材料接触的外包装材料及非危化品包装材料可由环卫清运或由物资公司回收综合利用。</w:t>
      </w:r>
    </w:p>
    <w:p w14:paraId="733CBA9C">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3）本项目生产过程产生的危险废物主要有蒸馏残液/渣、蒸馏前馏分、过滤滤渣、废盐、脱色滤渣、过滤残渣、废树脂、废气处理冷凝液、废水处理污泥、废矿物油、废布袋、废滤膜、废水预处理残渣、废包装材料、实验室废物等，废物代码有263-008-04、263-010-04、263-011-04、900-249-08、772-006-49、900-041-49、900-047-49等，委托有资质单位无害化处置。</w:t>
      </w:r>
    </w:p>
    <w:p w14:paraId="791B1AB3">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lang w:val="en-US" w:eastAsia="zh-CN"/>
        </w:rPr>
        <w:t>建设单位应将本项目固废列入固废管理台账，并完善厂内危险废物管理制度，要求在危废产生点、危险暂存库和厂区门卫处分别设置台账，详细记录危废的产生种类、种类等。固废管理台账应向当地环保部门申报固体废弃物的类型、处理处置方法如果外售或转移给其他企业，应严格履行国家与地方政府环保部门关于危险废物转移的规定，填写危险废物转移联单，并报当地环保部门备案，落实追踪制度，严防二次污染，杜绝随意买卖。</w:t>
      </w:r>
    </w:p>
    <w:p w14:paraId="0FF0F0A0">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lang w:val="en-US" w:eastAsia="zh-CN"/>
        </w:rPr>
        <w:t>因此，在落实各项固废处置去向的基础上，本项目固废一般不会对环境产生影响</w:t>
      </w:r>
      <w:r>
        <w:rPr>
          <w:rFonts w:hint="eastAsia" w:ascii="Times New Roman" w:hAnsi="Times New Roman" w:eastAsia="宋体" w:cs="Times New Roman"/>
          <w:color w:val="auto"/>
          <w:kern w:val="2"/>
          <w:sz w:val="21"/>
          <w:highlight w:val="none"/>
        </w:rPr>
        <w:t>。</w:t>
      </w:r>
    </w:p>
    <w:p w14:paraId="6BA4EF5E">
      <w:pPr>
        <w:pStyle w:val="15"/>
        <w:rPr>
          <w:color w:val="auto"/>
        </w:rPr>
        <w:sectPr>
          <w:pgSz w:w="11906" w:h="16838"/>
          <w:pgMar w:top="1418" w:right="1418" w:bottom="1418" w:left="1418" w:header="850" w:footer="1134" w:gutter="0"/>
          <w:pgNumType w:fmt="numberInDash"/>
          <w:cols w:space="720" w:num="1"/>
          <w:docGrid w:linePitch="326" w:charSpace="0"/>
        </w:sectPr>
      </w:pPr>
    </w:p>
    <w:p w14:paraId="06DA7BD7">
      <w:pPr>
        <w:pStyle w:val="2"/>
        <w:bidi w:val="0"/>
        <w:rPr>
          <w:color w:val="auto"/>
        </w:rPr>
      </w:pPr>
      <w:bookmarkStart w:id="63" w:name="_Toc8306"/>
      <w:r>
        <w:rPr>
          <w:rFonts w:hint="eastAsia"/>
          <w:color w:val="auto"/>
          <w:lang w:val="en-US" w:eastAsia="zh-CN"/>
        </w:rPr>
        <w:t>六、</w:t>
      </w:r>
      <w:r>
        <w:rPr>
          <w:rFonts w:hint="eastAsia"/>
          <w:color w:val="auto"/>
        </w:rPr>
        <w:t>总量控制及环境效益</w:t>
      </w:r>
      <w:bookmarkEnd w:id="63"/>
    </w:p>
    <w:p w14:paraId="2BC56DB6">
      <w:pPr>
        <w:pStyle w:val="3"/>
        <w:bidi w:val="0"/>
        <w:rPr>
          <w:color w:val="auto"/>
        </w:rPr>
      </w:pPr>
      <w:bookmarkStart w:id="64" w:name="_Toc1039"/>
      <w:r>
        <w:rPr>
          <w:rFonts w:hint="eastAsia"/>
          <w:color w:val="auto"/>
          <w:lang w:val="en-US" w:eastAsia="zh-CN"/>
        </w:rPr>
        <w:t>6</w:t>
      </w:r>
      <w:r>
        <w:rPr>
          <w:rFonts w:hint="default"/>
          <w:color w:val="auto"/>
          <w:lang w:val="en-US" w:eastAsia="zh-CN"/>
        </w:rPr>
        <w:t>.1</w:t>
      </w:r>
      <w:r>
        <w:rPr>
          <w:color w:val="auto"/>
        </w:rPr>
        <w:t xml:space="preserve"> </w:t>
      </w:r>
      <w:r>
        <w:rPr>
          <w:rFonts w:hint="eastAsia"/>
          <w:color w:val="auto"/>
        </w:rPr>
        <w:t xml:space="preserve"> 总量控制</w:t>
      </w:r>
      <w:bookmarkEnd w:id="64"/>
    </w:p>
    <w:p w14:paraId="3F6CFB80">
      <w:pPr>
        <w:widowControl w:val="0"/>
        <w:bidi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1、本项目总量</w:t>
      </w:r>
    </w:p>
    <w:p w14:paraId="38CF2A0B">
      <w:pPr>
        <w:widowControl w:val="0"/>
        <w:bidi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根据达标排放的原则，提出建设项目的总量控制指标如表</w:t>
      </w:r>
      <w:r>
        <w:rPr>
          <w:rFonts w:hint="eastAsia" w:ascii="Times New Roman" w:hAnsi="Times New Roman" w:cs="Times New Roman"/>
          <w:color w:val="auto"/>
          <w:kern w:val="2"/>
          <w:sz w:val="21"/>
          <w:highlight w:val="none"/>
          <w:lang w:val="en-US" w:eastAsia="zh-CN"/>
        </w:rPr>
        <w:t>6.1-1</w:t>
      </w:r>
      <w:r>
        <w:rPr>
          <w:rFonts w:hint="eastAsia" w:ascii="Times New Roman" w:hAnsi="Times New Roman" w:eastAsia="宋体" w:cs="Times New Roman"/>
          <w:color w:val="auto"/>
          <w:kern w:val="2"/>
          <w:sz w:val="21"/>
          <w:highlight w:val="none"/>
        </w:rPr>
        <w:t>。</w:t>
      </w:r>
    </w:p>
    <w:p w14:paraId="31C284D7">
      <w:pPr>
        <w:pStyle w:val="109"/>
        <w:widowControl/>
        <w:bidi w:val="0"/>
        <w:spacing w:before="40" w:beforeLines="-2147483648" w:after="40" w:afterLines="-2147483648" w:line="380" w:lineRule="exact"/>
        <w:ind w:firstLine="0" w:firstLineChars="0"/>
        <w:outlineLvl w:val="9"/>
        <w:rPr>
          <w:rFonts w:hint="eastAsia" w:ascii="Times New Roman" w:hAnsi="Times New Roman" w:eastAsia="宋体" w:cs="Times New Roman"/>
          <w:b w:val="0"/>
          <w:color w:val="auto"/>
          <w:kern w:val="0"/>
          <w:highlight w:val="none"/>
        </w:rPr>
      </w:pPr>
      <w:r>
        <w:rPr>
          <w:rFonts w:hint="eastAsia" w:ascii="Times New Roman" w:hAnsi="Times New Roman" w:eastAsia="宋体" w:cs="Times New Roman"/>
          <w:b w:val="0"/>
          <w:color w:val="auto"/>
          <w:kern w:val="0"/>
          <w:highlight w:val="none"/>
        </w:rPr>
        <w:t>表</w:t>
      </w:r>
      <w:r>
        <w:rPr>
          <w:rFonts w:hint="eastAsia" w:ascii="Times New Roman" w:hAnsi="Times New Roman" w:cs="Times New Roman"/>
          <w:b w:val="0"/>
          <w:color w:val="auto"/>
          <w:kern w:val="0"/>
          <w:highlight w:val="none"/>
          <w:lang w:val="en-US" w:eastAsia="zh-CN"/>
        </w:rPr>
        <w:t>6.1-1</w:t>
      </w:r>
      <w:r>
        <w:rPr>
          <w:rFonts w:ascii="Times New Roman" w:hAnsi="Times New Roman" w:eastAsia="宋体" w:cs="Times New Roman"/>
          <w:b w:val="0"/>
          <w:color w:val="auto"/>
          <w:kern w:val="0"/>
          <w:highlight w:val="none"/>
        </w:rPr>
        <w:t xml:space="preserve">  </w:t>
      </w:r>
      <w:r>
        <w:rPr>
          <w:rFonts w:hint="eastAsia" w:ascii="Times New Roman" w:hAnsi="Times New Roman" w:eastAsia="宋体" w:cs="Times New Roman"/>
          <w:b w:val="0"/>
          <w:color w:val="auto"/>
          <w:kern w:val="0"/>
          <w:highlight w:val="none"/>
        </w:rPr>
        <w:t>总量控制建议值</w:t>
      </w:r>
    </w:p>
    <w:tbl>
      <w:tblPr>
        <w:tblStyle w:val="31"/>
        <w:tblW w:w="4996" w:type="pct"/>
        <w:tblInd w:w="0" w:type="dxa"/>
        <w:tblLayout w:type="autofit"/>
        <w:tblCellMar>
          <w:top w:w="0" w:type="dxa"/>
          <w:left w:w="108" w:type="dxa"/>
          <w:bottom w:w="0" w:type="dxa"/>
          <w:right w:w="108" w:type="dxa"/>
        </w:tblCellMar>
      </w:tblPr>
      <w:tblGrid>
        <w:gridCol w:w="826"/>
        <w:gridCol w:w="1288"/>
        <w:gridCol w:w="1485"/>
        <w:gridCol w:w="954"/>
        <w:gridCol w:w="2011"/>
        <w:gridCol w:w="2715"/>
      </w:tblGrid>
      <w:tr w14:paraId="30A0C812">
        <w:tblPrEx>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E6A4">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类别</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2EB1">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72516">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9E49">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8BA9">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总量建议值</w:t>
            </w:r>
          </w:p>
        </w:tc>
      </w:tr>
      <w:tr w14:paraId="4D2DDBAC">
        <w:tblPrEx>
          <w:tblCellMar>
            <w:top w:w="0" w:type="dxa"/>
            <w:left w:w="108" w:type="dxa"/>
            <w:bottom w:w="0" w:type="dxa"/>
            <w:right w:w="108" w:type="dxa"/>
          </w:tblCellMar>
        </w:tblPrEx>
        <w:trPr>
          <w:trHeight w:val="270"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32671">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01DBA">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E19BD">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废水量</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0A53">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B205">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51041.65</w:t>
            </w:r>
          </w:p>
        </w:tc>
      </w:tr>
      <w:tr w14:paraId="269B88CA">
        <w:tblPrEx>
          <w:tblCellMar>
            <w:top w:w="0" w:type="dxa"/>
            <w:left w:w="108" w:type="dxa"/>
            <w:bottom w:w="0" w:type="dxa"/>
            <w:right w:w="108" w:type="dxa"/>
          </w:tblCellMar>
        </w:tblPrEx>
        <w:trPr>
          <w:trHeight w:val="27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232BE">
            <w:pPr>
              <w:pStyle w:val="48"/>
              <w:shd w:val="clear"/>
              <w:jc w:val="center"/>
              <w:rPr>
                <w:rFonts w:hint="default" w:ascii="Times New Roman" w:hAnsi="Times New Roman" w:cs="Times New Roman"/>
                <w:color w:val="auto"/>
                <w:highlight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3539">
            <w:pPr>
              <w:pStyle w:val="48"/>
              <w:shd w:val="clear"/>
              <w:jc w:val="center"/>
              <w:rPr>
                <w:rFonts w:hint="default" w:ascii="Times New Roman" w:hAnsi="Times New Roman" w:cs="Times New Roman"/>
                <w:color w:val="auto"/>
                <w:highlight w:val="none"/>
              </w:rPr>
            </w:pPr>
          </w:p>
        </w:tc>
        <w:tc>
          <w:tcPr>
            <w:tcW w:w="13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490F">
            <w:pPr>
              <w:pStyle w:val="48"/>
              <w:shd w:val="clear"/>
              <w:jc w:val="center"/>
              <w:rPr>
                <w:rFonts w:hint="default" w:ascii="Times New Roman" w:hAnsi="Times New Roman" w:cs="Times New Roman"/>
                <w:color w:val="auto"/>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4A39">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/d</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C261">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170.14</w:t>
            </w:r>
          </w:p>
        </w:tc>
      </w:tr>
      <w:tr w14:paraId="5EE7C47C">
        <w:tblPrEx>
          <w:tblCellMar>
            <w:top w:w="0" w:type="dxa"/>
            <w:left w:w="108" w:type="dxa"/>
            <w:bottom w:w="0" w:type="dxa"/>
            <w:right w:w="108" w:type="dxa"/>
          </w:tblCellMar>
        </w:tblPrEx>
        <w:trPr>
          <w:trHeight w:val="27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D3E9">
            <w:pPr>
              <w:pStyle w:val="48"/>
              <w:shd w:val="clear"/>
              <w:jc w:val="center"/>
              <w:rPr>
                <w:rFonts w:hint="default" w:ascii="Times New Roman" w:hAnsi="Times New Roman" w:cs="Times New Roman"/>
                <w:color w:val="auto"/>
                <w:highlight w:val="none"/>
              </w:rPr>
            </w:pP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FDBA6">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0BCB8">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CODCr</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0FEC">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纳管</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101F">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2916">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25.521</w:t>
            </w:r>
          </w:p>
        </w:tc>
      </w:tr>
      <w:tr w14:paraId="44D85873">
        <w:tblPrEx>
          <w:tblCellMar>
            <w:top w:w="0" w:type="dxa"/>
            <w:left w:w="108" w:type="dxa"/>
            <w:bottom w:w="0" w:type="dxa"/>
            <w:right w:w="108" w:type="dxa"/>
          </w:tblCellMar>
        </w:tblPrEx>
        <w:trPr>
          <w:trHeight w:val="27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E761">
            <w:pPr>
              <w:pStyle w:val="48"/>
              <w:shd w:val="clear"/>
              <w:jc w:val="center"/>
              <w:rPr>
                <w:rFonts w:hint="default" w:ascii="Times New Roman" w:hAnsi="Times New Roman" w:cs="Times New Roman"/>
                <w:color w:val="auto"/>
                <w:highlight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4E66">
            <w:pPr>
              <w:pStyle w:val="48"/>
              <w:shd w:val="clear"/>
              <w:jc w:val="center"/>
              <w:rPr>
                <w:rFonts w:hint="default" w:ascii="Times New Roman" w:hAnsi="Times New Roman" w:cs="Times New Roman"/>
                <w:color w:val="auto"/>
                <w:highlight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D792">
            <w:pPr>
              <w:pStyle w:val="48"/>
              <w:shd w:val="clear"/>
              <w:jc w:val="center"/>
              <w:rPr>
                <w:rFonts w:hint="default" w:ascii="Times New Roman" w:hAnsi="Times New Roman" w:cs="Times New Roman"/>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475F">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排环境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088C">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E5A5">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4.083</w:t>
            </w:r>
          </w:p>
        </w:tc>
      </w:tr>
      <w:tr w14:paraId="6F548D3C">
        <w:tblPrEx>
          <w:tblCellMar>
            <w:top w:w="0" w:type="dxa"/>
            <w:left w:w="108" w:type="dxa"/>
            <w:bottom w:w="0" w:type="dxa"/>
            <w:right w:w="108" w:type="dxa"/>
          </w:tblCellMar>
        </w:tblPrEx>
        <w:trPr>
          <w:trHeight w:val="27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98F8B">
            <w:pPr>
              <w:pStyle w:val="48"/>
              <w:shd w:val="clear"/>
              <w:jc w:val="center"/>
              <w:rPr>
                <w:rFonts w:hint="default" w:ascii="Times New Roman" w:hAnsi="Times New Roman" w:cs="Times New Roman"/>
                <w:color w:val="auto"/>
                <w:highlight w:val="none"/>
              </w:rPr>
            </w:pP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A3EA4">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79A90">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氨氮</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F1B0">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纳管</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E1DB">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85CE">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1.786</w:t>
            </w:r>
          </w:p>
        </w:tc>
      </w:tr>
      <w:tr w14:paraId="2765FF42">
        <w:tblPrEx>
          <w:tblCellMar>
            <w:top w:w="0" w:type="dxa"/>
            <w:left w:w="108" w:type="dxa"/>
            <w:bottom w:w="0" w:type="dxa"/>
            <w:right w:w="108" w:type="dxa"/>
          </w:tblCellMar>
        </w:tblPrEx>
        <w:trPr>
          <w:trHeight w:val="27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78D7">
            <w:pPr>
              <w:pStyle w:val="48"/>
              <w:shd w:val="clear"/>
              <w:jc w:val="center"/>
              <w:rPr>
                <w:rFonts w:hint="default" w:ascii="Times New Roman" w:hAnsi="Times New Roman" w:cs="Times New Roman"/>
                <w:color w:val="auto"/>
                <w:highlight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5F0A">
            <w:pPr>
              <w:pStyle w:val="48"/>
              <w:shd w:val="clear"/>
              <w:jc w:val="center"/>
              <w:rPr>
                <w:rFonts w:hint="default" w:ascii="Times New Roman" w:hAnsi="Times New Roman" w:cs="Times New Roman"/>
                <w:color w:val="auto"/>
                <w:highlight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EE5D">
            <w:pPr>
              <w:pStyle w:val="48"/>
              <w:shd w:val="clear"/>
              <w:jc w:val="center"/>
              <w:rPr>
                <w:rFonts w:hint="default" w:ascii="Times New Roman" w:hAnsi="Times New Roman" w:cs="Times New Roman"/>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7C43">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排环境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69E7">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5560">
            <w:pPr>
              <w:pStyle w:val="48"/>
              <w:shd w:val="clear"/>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0.766</w:t>
            </w:r>
          </w:p>
        </w:tc>
      </w:tr>
      <w:tr w14:paraId="782944F3">
        <w:tblPrEx>
          <w:tblCellMar>
            <w:top w:w="0" w:type="dxa"/>
            <w:left w:w="108" w:type="dxa"/>
            <w:bottom w:w="0" w:type="dxa"/>
            <w:right w:w="108" w:type="dxa"/>
          </w:tblCellMar>
        </w:tblPrEx>
        <w:trPr>
          <w:trHeight w:val="294"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A585">
            <w:pPr>
              <w:pStyle w:val="48"/>
              <w:shd w:val="clear"/>
              <w:jc w:val="center"/>
              <w:rPr>
                <w:rFonts w:hint="default" w:ascii="Times New Roman" w:hAnsi="Times New Roman" w:cs="Times New Roman"/>
                <w:color w:val="auto"/>
                <w:highlight w:val="none"/>
              </w:rPr>
            </w:pPr>
          </w:p>
        </w:tc>
        <w:tc>
          <w:tcPr>
            <w:tcW w:w="694" w:type="pct"/>
            <w:vMerge w:val="restart"/>
            <w:tcBorders>
              <w:top w:val="single" w:color="000000" w:sz="4" w:space="0"/>
              <w:left w:val="single" w:color="000000" w:sz="4" w:space="0"/>
              <w:right w:val="single" w:color="000000" w:sz="4" w:space="0"/>
            </w:tcBorders>
            <w:shd w:val="clear" w:color="auto" w:fill="auto"/>
            <w:vAlign w:val="center"/>
          </w:tcPr>
          <w:p w14:paraId="6C57F25E">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800" w:type="pct"/>
            <w:vMerge w:val="restart"/>
            <w:tcBorders>
              <w:top w:val="single" w:color="000000" w:sz="4" w:space="0"/>
              <w:left w:val="single" w:color="000000" w:sz="4" w:space="0"/>
              <w:right w:val="single" w:color="000000" w:sz="4" w:space="0"/>
            </w:tcBorders>
            <w:shd w:val="clear" w:color="auto" w:fill="auto"/>
            <w:vAlign w:val="center"/>
          </w:tcPr>
          <w:p w14:paraId="6AC33BD4">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E21B">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纳管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43E6">
            <w:pPr>
              <w:pStyle w:val="48"/>
              <w:shd w:val="clea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C90F">
            <w:pPr>
              <w:pStyle w:val="48"/>
              <w:shd w:val="clear"/>
              <w:bidi w:val="0"/>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3.573</w:t>
            </w:r>
          </w:p>
        </w:tc>
      </w:tr>
      <w:tr w14:paraId="2254FAB7">
        <w:tblPrEx>
          <w:tblCellMar>
            <w:top w:w="0" w:type="dxa"/>
            <w:left w:w="108" w:type="dxa"/>
            <w:bottom w:w="0" w:type="dxa"/>
            <w:right w:w="108" w:type="dxa"/>
          </w:tblCellMar>
        </w:tblPrEx>
        <w:trPr>
          <w:trHeight w:val="294"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17A5">
            <w:pPr>
              <w:pStyle w:val="48"/>
              <w:shd w:val="clear"/>
              <w:jc w:val="center"/>
              <w:rPr>
                <w:rFonts w:hint="default" w:ascii="Times New Roman" w:hAnsi="Times New Roman" w:cs="Times New Roman"/>
                <w:color w:val="auto"/>
                <w:highlight w:val="none"/>
              </w:rPr>
            </w:pPr>
          </w:p>
        </w:tc>
        <w:tc>
          <w:tcPr>
            <w:tcW w:w="694" w:type="pct"/>
            <w:vMerge w:val="continue"/>
            <w:tcBorders>
              <w:left w:val="single" w:color="000000" w:sz="4" w:space="0"/>
              <w:bottom w:val="single" w:color="000000" w:sz="4" w:space="0"/>
              <w:right w:val="single" w:color="000000" w:sz="4" w:space="0"/>
            </w:tcBorders>
            <w:shd w:val="clear" w:color="auto" w:fill="auto"/>
            <w:vAlign w:val="center"/>
          </w:tcPr>
          <w:p w14:paraId="151C18CC">
            <w:pPr>
              <w:pStyle w:val="48"/>
              <w:shd w:val="clear"/>
              <w:jc w:val="center"/>
              <w:rPr>
                <w:rFonts w:hint="default" w:ascii="Times New Roman" w:hAnsi="Times New Roman" w:cs="Times New Roman"/>
                <w:color w:val="auto"/>
                <w:highlight w:val="none"/>
              </w:rPr>
            </w:pPr>
          </w:p>
        </w:tc>
        <w:tc>
          <w:tcPr>
            <w:tcW w:w="800" w:type="pct"/>
            <w:vMerge w:val="continue"/>
            <w:tcBorders>
              <w:left w:val="single" w:color="000000" w:sz="4" w:space="0"/>
              <w:bottom w:val="single" w:color="000000" w:sz="4" w:space="0"/>
              <w:right w:val="single" w:color="000000" w:sz="4" w:space="0"/>
            </w:tcBorders>
            <w:shd w:val="clear" w:color="auto" w:fill="auto"/>
            <w:vAlign w:val="center"/>
          </w:tcPr>
          <w:p w14:paraId="69FF5E1D">
            <w:pPr>
              <w:pStyle w:val="48"/>
              <w:shd w:val="clear"/>
              <w:jc w:val="center"/>
              <w:rPr>
                <w:rFonts w:hint="default" w:ascii="Times New Roman" w:hAnsi="Times New Roman" w:cs="Times New Roman"/>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667F">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排环境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0CA5">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7297">
            <w:pPr>
              <w:pStyle w:val="48"/>
              <w:shd w:val="clear"/>
              <w:bidi w:val="0"/>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1.291</w:t>
            </w:r>
          </w:p>
        </w:tc>
      </w:tr>
      <w:tr w14:paraId="36BB0011">
        <w:tblPrEx>
          <w:tblCellMar>
            <w:top w:w="0" w:type="dxa"/>
            <w:left w:w="108" w:type="dxa"/>
            <w:bottom w:w="0" w:type="dxa"/>
            <w:right w:w="108" w:type="dxa"/>
          </w:tblCellMar>
        </w:tblPrEx>
        <w:trPr>
          <w:trHeight w:val="270"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E5B43">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0D76">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74E80">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二氧化硫</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98B7">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653D">
            <w:pPr>
              <w:pStyle w:val="48"/>
              <w:shd w:val="clear"/>
              <w:bidi w:val="0"/>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0.000</w:t>
            </w:r>
          </w:p>
        </w:tc>
      </w:tr>
      <w:tr w14:paraId="0A332680">
        <w:tblPrEx>
          <w:tblCellMar>
            <w:top w:w="0" w:type="dxa"/>
            <w:left w:w="108" w:type="dxa"/>
            <w:bottom w:w="0" w:type="dxa"/>
            <w:right w:w="108" w:type="dxa"/>
          </w:tblCellMar>
        </w:tblPrEx>
        <w:trPr>
          <w:trHeight w:val="27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91A5">
            <w:pPr>
              <w:pStyle w:val="48"/>
              <w:shd w:val="clear"/>
              <w:jc w:val="center"/>
              <w:rPr>
                <w:rFonts w:hint="default" w:ascii="Times New Roman" w:hAnsi="Times New Roman" w:cs="Times New Roman"/>
                <w:color w:val="auto"/>
                <w:highlight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31F9">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9F290">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氮氧化物</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7288">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58C3">
            <w:pPr>
              <w:pStyle w:val="48"/>
              <w:shd w:val="clear"/>
              <w:bidi w:val="0"/>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7.890</w:t>
            </w:r>
          </w:p>
        </w:tc>
      </w:tr>
      <w:tr w14:paraId="59C1DE3A">
        <w:tblPrEx>
          <w:tblCellMar>
            <w:top w:w="0" w:type="dxa"/>
            <w:left w:w="108" w:type="dxa"/>
            <w:bottom w:w="0" w:type="dxa"/>
            <w:right w:w="108" w:type="dxa"/>
          </w:tblCellMar>
        </w:tblPrEx>
        <w:trPr>
          <w:trHeight w:val="27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5158">
            <w:pPr>
              <w:pStyle w:val="48"/>
              <w:shd w:val="clear"/>
              <w:jc w:val="center"/>
              <w:rPr>
                <w:rFonts w:hint="default" w:ascii="Times New Roman" w:hAnsi="Times New Roman" w:cs="Times New Roman"/>
                <w:color w:val="auto"/>
                <w:highlight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D00B">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655C2">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工业烟粉尘</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3A30">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F2C4">
            <w:pPr>
              <w:pStyle w:val="48"/>
              <w:shd w:val="clear"/>
              <w:bidi w:val="0"/>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0.000</w:t>
            </w:r>
          </w:p>
        </w:tc>
      </w:tr>
      <w:tr w14:paraId="78A4DF55">
        <w:tblPrEx>
          <w:tblCellMar>
            <w:top w:w="0" w:type="dxa"/>
            <w:left w:w="108" w:type="dxa"/>
            <w:bottom w:w="0" w:type="dxa"/>
            <w:right w:w="108" w:type="dxa"/>
          </w:tblCellMar>
        </w:tblPrEx>
        <w:trPr>
          <w:trHeight w:val="27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FE6D">
            <w:pPr>
              <w:pStyle w:val="48"/>
              <w:shd w:val="clear"/>
              <w:jc w:val="center"/>
              <w:rPr>
                <w:rFonts w:hint="default" w:ascii="Times New Roman" w:hAnsi="Times New Roman" w:cs="Times New Roman"/>
                <w:color w:val="auto"/>
                <w:highlight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9333">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51E6A">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VOCs</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7D1B">
            <w:pPr>
              <w:pStyle w:val="48"/>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t/a</w:t>
            </w:r>
          </w:p>
        </w:tc>
        <w:tc>
          <w:tcPr>
            <w:tcW w:w="1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3A9E">
            <w:pPr>
              <w:pStyle w:val="48"/>
              <w:shd w:val="clear"/>
              <w:bidi w:val="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9.329</w:t>
            </w:r>
          </w:p>
        </w:tc>
      </w:tr>
    </w:tbl>
    <w:p w14:paraId="4E31846C">
      <w:pPr>
        <w:pStyle w:val="48"/>
        <w:rPr>
          <w:color w:val="auto"/>
          <w:sz w:val="18"/>
          <w:szCs w:val="18"/>
        </w:rPr>
      </w:pPr>
      <w:r>
        <w:rPr>
          <w:color w:val="auto"/>
          <w:sz w:val="18"/>
          <w:szCs w:val="18"/>
          <w:highlight w:val="none"/>
        </w:rPr>
        <w:t>注：</w:t>
      </w:r>
      <w:r>
        <w:rPr>
          <w:rFonts w:hint="eastAsia"/>
          <w:color w:val="auto"/>
          <w:sz w:val="18"/>
          <w:szCs w:val="18"/>
          <w:highlight w:val="none"/>
          <w:lang w:val="en-US" w:eastAsia="zh-CN"/>
        </w:rPr>
        <w:t>本项目</w:t>
      </w:r>
      <w:r>
        <w:rPr>
          <w:color w:val="auto"/>
          <w:sz w:val="18"/>
          <w:szCs w:val="18"/>
          <w:highlight w:val="none"/>
        </w:rPr>
        <w:t>废水纳管浓度按照COD</w:t>
      </w:r>
      <w:r>
        <w:rPr>
          <w:rFonts w:hint="eastAsia"/>
          <w:color w:val="auto"/>
          <w:sz w:val="18"/>
          <w:szCs w:val="18"/>
          <w:highlight w:val="none"/>
        </w:rPr>
        <w:t>500</w:t>
      </w:r>
      <w:r>
        <w:rPr>
          <w:color w:val="auto"/>
          <w:sz w:val="18"/>
          <w:szCs w:val="18"/>
          <w:highlight w:val="none"/>
        </w:rPr>
        <w:t>mg/L、氨氮</w:t>
      </w:r>
      <w:r>
        <w:rPr>
          <w:rFonts w:hint="eastAsia"/>
          <w:color w:val="auto"/>
          <w:sz w:val="18"/>
          <w:szCs w:val="18"/>
          <w:highlight w:val="none"/>
          <w:lang w:val="en-US" w:eastAsia="zh-CN"/>
        </w:rPr>
        <w:t>35</w:t>
      </w:r>
      <w:r>
        <w:rPr>
          <w:color w:val="auto"/>
          <w:sz w:val="18"/>
          <w:szCs w:val="18"/>
          <w:highlight w:val="none"/>
        </w:rPr>
        <w:t>mg/L</w:t>
      </w:r>
      <w:r>
        <w:rPr>
          <w:rFonts w:hint="eastAsia"/>
          <w:color w:val="auto"/>
          <w:sz w:val="18"/>
          <w:szCs w:val="18"/>
          <w:highlight w:val="none"/>
          <w:lang w:eastAsia="zh-CN"/>
        </w:rPr>
        <w:t>、</w:t>
      </w:r>
      <w:r>
        <w:rPr>
          <w:rFonts w:hint="eastAsia"/>
          <w:color w:val="auto"/>
          <w:sz w:val="18"/>
          <w:szCs w:val="18"/>
          <w:highlight w:val="none"/>
          <w:lang w:val="en-US" w:eastAsia="zh-CN"/>
        </w:rPr>
        <w:t>总氮70mg/L</w:t>
      </w:r>
      <w:r>
        <w:rPr>
          <w:color w:val="auto"/>
          <w:sz w:val="18"/>
          <w:szCs w:val="18"/>
          <w:highlight w:val="none"/>
        </w:rPr>
        <w:t>计</w:t>
      </w:r>
      <w:r>
        <w:rPr>
          <w:rFonts w:hint="eastAsia"/>
          <w:color w:val="auto"/>
          <w:sz w:val="18"/>
          <w:szCs w:val="18"/>
          <w:highlight w:val="none"/>
        </w:rPr>
        <w:t>；</w:t>
      </w:r>
      <w:r>
        <w:rPr>
          <w:rFonts w:ascii="Times New Roman" w:hAnsi="Times New Roman" w:cs="Times New Roman"/>
          <w:color w:val="auto"/>
          <w:sz w:val="18"/>
          <w:szCs w:val="18"/>
          <w:highlight w:val="none"/>
          <w:lang w:val="en-US" w:eastAsia="zh-CN"/>
        </w:rPr>
        <w:t>排环境浓度按照COD</w:t>
      </w:r>
      <w:r>
        <w:rPr>
          <w:rFonts w:hint="eastAsia" w:cs="Times New Roman"/>
          <w:color w:val="auto"/>
          <w:sz w:val="18"/>
          <w:szCs w:val="18"/>
          <w:highlight w:val="none"/>
          <w:lang w:val="en-US" w:eastAsia="zh-CN"/>
        </w:rPr>
        <w:t>80</w:t>
      </w:r>
      <w:r>
        <w:rPr>
          <w:rFonts w:ascii="Times New Roman" w:hAnsi="Times New Roman" w:cs="Times New Roman"/>
          <w:color w:val="auto"/>
          <w:sz w:val="18"/>
          <w:szCs w:val="18"/>
          <w:highlight w:val="none"/>
          <w:lang w:val="en-US" w:eastAsia="zh-CN"/>
        </w:rPr>
        <w:t>mg/L、氨氮</w:t>
      </w:r>
      <w:r>
        <w:rPr>
          <w:rFonts w:hint="eastAsia" w:cs="Times New Roman"/>
          <w:color w:val="auto"/>
          <w:sz w:val="18"/>
          <w:szCs w:val="18"/>
          <w:highlight w:val="none"/>
          <w:lang w:val="en-US" w:eastAsia="zh-CN"/>
        </w:rPr>
        <w:t>15</w:t>
      </w:r>
      <w:r>
        <w:rPr>
          <w:rFonts w:ascii="Times New Roman" w:hAnsi="Times New Roman" w:cs="Times New Roman"/>
          <w:color w:val="auto"/>
          <w:sz w:val="18"/>
          <w:szCs w:val="18"/>
          <w:highlight w:val="none"/>
          <w:lang w:val="en-US" w:eastAsia="zh-CN"/>
        </w:rPr>
        <w:t>mg/L</w:t>
      </w:r>
      <w:r>
        <w:rPr>
          <w:rFonts w:hint="eastAsia" w:cs="Times New Roman"/>
          <w:color w:val="auto"/>
          <w:sz w:val="18"/>
          <w:szCs w:val="18"/>
          <w:highlight w:val="none"/>
          <w:lang w:val="en-US" w:eastAsia="zh-CN"/>
        </w:rPr>
        <w:t>和总氮25.3mg/L</w:t>
      </w:r>
      <w:r>
        <w:rPr>
          <w:rFonts w:hint="eastAsia" w:ascii="Times New Roman" w:hAnsi="Times New Roman" w:cs="Times New Roman"/>
          <w:color w:val="auto"/>
          <w:sz w:val="18"/>
          <w:szCs w:val="18"/>
          <w:highlight w:val="none"/>
          <w:lang w:val="en-US" w:eastAsia="zh-CN"/>
        </w:rPr>
        <w:t>计</w:t>
      </w:r>
      <w:r>
        <w:rPr>
          <w:rFonts w:ascii="Times New Roman" w:hAnsi="Times New Roman" w:cs="Times New Roman"/>
          <w:color w:val="auto"/>
          <w:sz w:val="18"/>
          <w:szCs w:val="18"/>
          <w:highlight w:val="none"/>
          <w:lang w:val="en-US" w:eastAsia="zh-CN"/>
        </w:rPr>
        <w:t>。</w:t>
      </w:r>
    </w:p>
    <w:p w14:paraId="0C9891E8">
      <w:pPr>
        <w:widowControl w:val="0"/>
        <w:bidi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2、总量平衡方案</w:t>
      </w:r>
    </w:p>
    <w:p w14:paraId="6A5D85E6">
      <w:pPr>
        <w:widowControl w:val="0"/>
        <w:bidi w:val="0"/>
        <w:spacing w:line="420" w:lineRule="exact"/>
        <w:ind w:firstLine="420" w:firstLineChars="200"/>
        <w:jc w:val="both"/>
        <w:rPr>
          <w:rFonts w:hint="default" w:ascii="Times New Roman" w:hAnsi="Times New Roman" w:eastAsia="宋体" w:cs="Times New Roman"/>
          <w:color w:val="auto"/>
          <w:kern w:val="2"/>
          <w:sz w:val="21"/>
          <w:highlight w:val="none"/>
          <w:lang w:val="en-US" w:eastAsia="zh-CN"/>
        </w:rPr>
      </w:pPr>
      <w:r>
        <w:rPr>
          <w:rFonts w:hint="eastAsia" w:ascii="Times New Roman" w:hAnsi="Times New Roman" w:eastAsia="宋体" w:cs="Times New Roman"/>
          <w:color w:val="auto"/>
          <w:kern w:val="2"/>
          <w:sz w:val="21"/>
          <w:highlight w:val="none"/>
        </w:rPr>
        <w:t>本项目建成后全厂污染物总量控制平衡方案</w:t>
      </w:r>
      <w:r>
        <w:rPr>
          <w:rFonts w:hint="eastAsia" w:ascii="Times New Roman" w:hAnsi="Times New Roman" w:eastAsia="宋体" w:cs="Times New Roman"/>
          <w:color w:val="auto"/>
          <w:kern w:val="2"/>
          <w:sz w:val="21"/>
          <w:highlight w:val="none"/>
          <w:lang w:val="en-US" w:eastAsia="zh-CN"/>
        </w:rPr>
        <w:t>见</w:t>
      </w:r>
      <w:r>
        <w:rPr>
          <w:rFonts w:hint="eastAsia" w:ascii="Times New Roman" w:hAnsi="Times New Roman" w:cs="Times New Roman"/>
          <w:color w:val="auto"/>
          <w:kern w:val="2"/>
          <w:sz w:val="21"/>
          <w:highlight w:val="none"/>
          <w:lang w:val="en-US" w:eastAsia="zh-CN"/>
        </w:rPr>
        <w:t>下表</w:t>
      </w:r>
      <w:r>
        <w:rPr>
          <w:rFonts w:hint="eastAsia" w:ascii="Times New Roman" w:hAnsi="Times New Roman" w:eastAsia="宋体" w:cs="Times New Roman"/>
          <w:color w:val="auto"/>
          <w:kern w:val="2"/>
          <w:sz w:val="21"/>
          <w:highlight w:val="none"/>
          <w:lang w:val="en-US" w:eastAsia="zh-CN"/>
        </w:rPr>
        <w:t>。本项目实施后新增总量指标COD、氨氮、VOCs、SO</w:t>
      </w:r>
      <w:r>
        <w:rPr>
          <w:rFonts w:hint="eastAsia" w:ascii="Times New Roman" w:hAnsi="Times New Roman" w:eastAsia="宋体" w:cs="Times New Roman"/>
          <w:color w:val="auto"/>
          <w:kern w:val="2"/>
          <w:sz w:val="21"/>
          <w:highlight w:val="none"/>
          <w:vertAlign w:val="subscript"/>
          <w:lang w:val="en-US" w:eastAsia="zh-CN"/>
        </w:rPr>
        <w:t>2</w:t>
      </w:r>
      <w:r>
        <w:rPr>
          <w:rFonts w:hint="eastAsia" w:ascii="Times New Roman" w:hAnsi="Times New Roman" w:eastAsia="宋体" w:cs="Times New Roman"/>
          <w:color w:val="auto"/>
          <w:kern w:val="2"/>
          <w:sz w:val="21"/>
          <w:highlight w:val="none"/>
          <w:lang w:val="en-US" w:eastAsia="zh-CN"/>
        </w:rPr>
        <w:t>、NOx、工业烟粉尘均能在厂内以新带老削减替代平衡，无需区域削减替代平衡。</w:t>
      </w:r>
    </w:p>
    <w:p w14:paraId="7AEDA868">
      <w:pPr>
        <w:pStyle w:val="109"/>
        <w:widowControl/>
        <w:bidi w:val="0"/>
        <w:spacing w:before="40" w:beforeLines="-2147483648" w:after="40" w:afterLines="-2147483648" w:line="380" w:lineRule="exact"/>
        <w:ind w:firstLine="0" w:firstLineChars="0"/>
        <w:outlineLvl w:val="9"/>
        <w:rPr>
          <w:rFonts w:hint="eastAsia" w:ascii="Times New Roman" w:hAnsi="Times New Roman" w:eastAsia="宋体" w:cs="Times New Roman"/>
          <w:b w:val="0"/>
          <w:color w:val="auto"/>
          <w:kern w:val="0"/>
          <w:sz w:val="21"/>
          <w:szCs w:val="21"/>
          <w:highlight w:val="none"/>
        </w:rPr>
      </w:pPr>
      <w:r>
        <w:rPr>
          <w:rFonts w:hint="eastAsia" w:ascii="Times New Roman" w:hAnsi="Times New Roman" w:eastAsia="宋体" w:cs="Times New Roman"/>
          <w:b w:val="0"/>
          <w:color w:val="auto"/>
          <w:kern w:val="0"/>
          <w:sz w:val="21"/>
          <w:szCs w:val="21"/>
          <w:highlight w:val="none"/>
          <w:lang w:val="en-US" w:eastAsia="zh-CN"/>
        </w:rPr>
        <w:t>表</w:t>
      </w:r>
      <w:r>
        <w:rPr>
          <w:rFonts w:hint="eastAsia" w:ascii="Times New Roman" w:hAnsi="Times New Roman" w:cs="Times New Roman"/>
          <w:b w:val="0"/>
          <w:color w:val="auto"/>
          <w:kern w:val="0"/>
          <w:sz w:val="21"/>
          <w:szCs w:val="21"/>
          <w:highlight w:val="none"/>
          <w:lang w:val="en-US" w:eastAsia="zh-CN"/>
        </w:rPr>
        <w:t>6.1-2</w:t>
      </w:r>
      <w:r>
        <w:rPr>
          <w:rFonts w:hint="eastAsia" w:ascii="Times New Roman" w:hAnsi="Times New Roman" w:eastAsia="宋体" w:cs="Times New Roman"/>
          <w:b w:val="0"/>
          <w:color w:val="auto"/>
          <w:kern w:val="0"/>
          <w:sz w:val="21"/>
          <w:szCs w:val="21"/>
          <w:highlight w:val="none"/>
          <w:lang w:val="en-US" w:eastAsia="zh-CN"/>
        </w:rPr>
        <w:t xml:space="preserve">  </w:t>
      </w:r>
      <w:r>
        <w:rPr>
          <w:rFonts w:hint="eastAsia" w:ascii="Times New Roman" w:hAnsi="Times New Roman" w:eastAsia="宋体" w:cs="Times New Roman"/>
          <w:b w:val="0"/>
          <w:color w:val="auto"/>
          <w:kern w:val="0"/>
          <w:sz w:val="21"/>
          <w:szCs w:val="21"/>
          <w:highlight w:val="none"/>
        </w:rPr>
        <w:t>本项目建成后全厂总量控制平衡方案</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0"/>
        <w:gridCol w:w="1710"/>
        <w:gridCol w:w="1110"/>
        <w:gridCol w:w="1208"/>
        <w:gridCol w:w="945"/>
        <w:gridCol w:w="1035"/>
        <w:gridCol w:w="862"/>
        <w:gridCol w:w="876"/>
        <w:gridCol w:w="1040"/>
      </w:tblGrid>
      <w:tr w14:paraId="5277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blHeader/>
          <w:jc w:val="center"/>
        </w:trPr>
        <w:tc>
          <w:tcPr>
            <w:tcW w:w="500" w:type="dxa"/>
            <w:vMerge w:val="restart"/>
            <w:shd w:val="clear" w:color="auto" w:fill="auto"/>
            <w:vAlign w:val="center"/>
          </w:tcPr>
          <w:p w14:paraId="5D01D255">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序号</w:t>
            </w:r>
          </w:p>
        </w:tc>
        <w:tc>
          <w:tcPr>
            <w:tcW w:w="1710" w:type="dxa"/>
            <w:vMerge w:val="restart"/>
            <w:shd w:val="clear" w:color="auto" w:fill="auto"/>
            <w:noWrap/>
            <w:vAlign w:val="center"/>
          </w:tcPr>
          <w:p w14:paraId="09CD3944">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指标类型</w:t>
            </w:r>
          </w:p>
        </w:tc>
        <w:tc>
          <w:tcPr>
            <w:tcW w:w="3263" w:type="dxa"/>
            <w:gridSpan w:val="3"/>
            <w:shd w:val="clear" w:color="auto" w:fill="auto"/>
            <w:vAlign w:val="center"/>
          </w:tcPr>
          <w:p w14:paraId="7F706943">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废水（t/a）</w:t>
            </w:r>
          </w:p>
        </w:tc>
        <w:tc>
          <w:tcPr>
            <w:tcW w:w="3813" w:type="dxa"/>
            <w:gridSpan w:val="4"/>
            <w:shd w:val="clear" w:color="auto" w:fill="auto"/>
            <w:vAlign w:val="center"/>
          </w:tcPr>
          <w:p w14:paraId="052449D5">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废气（t/a）</w:t>
            </w:r>
          </w:p>
        </w:tc>
      </w:tr>
      <w:tr w14:paraId="0B86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blHeader/>
          <w:jc w:val="center"/>
        </w:trPr>
        <w:tc>
          <w:tcPr>
            <w:tcW w:w="500" w:type="dxa"/>
            <w:vMerge w:val="continue"/>
            <w:shd w:val="clear" w:color="auto" w:fill="auto"/>
            <w:vAlign w:val="center"/>
          </w:tcPr>
          <w:p w14:paraId="0343099C">
            <w:pPr>
              <w:pStyle w:val="48"/>
              <w:shd w:val="clear"/>
              <w:bidi w:val="0"/>
              <w:jc w:val="center"/>
              <w:rPr>
                <w:rFonts w:hint="default" w:ascii="Times New Roman" w:hAnsi="Times New Roman" w:cs="Times New Roman"/>
                <w:color w:val="auto"/>
                <w:sz w:val="21"/>
                <w:szCs w:val="21"/>
                <w:highlight w:val="none"/>
              </w:rPr>
            </w:pPr>
          </w:p>
        </w:tc>
        <w:tc>
          <w:tcPr>
            <w:tcW w:w="1710" w:type="dxa"/>
            <w:vMerge w:val="continue"/>
            <w:shd w:val="clear" w:color="auto" w:fill="auto"/>
            <w:noWrap/>
            <w:vAlign w:val="center"/>
          </w:tcPr>
          <w:p w14:paraId="17397A6E">
            <w:pPr>
              <w:pStyle w:val="48"/>
              <w:shd w:val="clear"/>
              <w:bidi w:val="0"/>
              <w:jc w:val="center"/>
              <w:rPr>
                <w:rFonts w:hint="default" w:ascii="Times New Roman" w:hAnsi="Times New Roman" w:cs="Times New Roman"/>
                <w:color w:val="auto"/>
                <w:sz w:val="21"/>
                <w:szCs w:val="21"/>
                <w:highlight w:val="none"/>
              </w:rPr>
            </w:pPr>
          </w:p>
        </w:tc>
        <w:tc>
          <w:tcPr>
            <w:tcW w:w="1110" w:type="dxa"/>
            <w:shd w:val="clear" w:color="auto" w:fill="auto"/>
            <w:vAlign w:val="center"/>
          </w:tcPr>
          <w:p w14:paraId="7CBAB58B">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废水量</w:t>
            </w:r>
          </w:p>
        </w:tc>
        <w:tc>
          <w:tcPr>
            <w:tcW w:w="1208" w:type="dxa"/>
            <w:shd w:val="clear" w:color="auto" w:fill="auto"/>
            <w:vAlign w:val="center"/>
          </w:tcPr>
          <w:p w14:paraId="5A303577">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COD</w:t>
            </w:r>
          </w:p>
        </w:tc>
        <w:tc>
          <w:tcPr>
            <w:tcW w:w="945" w:type="dxa"/>
            <w:shd w:val="clear" w:color="auto" w:fill="auto"/>
            <w:vAlign w:val="center"/>
          </w:tcPr>
          <w:p w14:paraId="77638ADA">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NH</w:t>
            </w:r>
            <w:r>
              <w:rPr>
                <w:rFonts w:hint="default" w:ascii="Times New Roman" w:hAnsi="Times New Roman" w:cs="Times New Roman"/>
                <w:color w:val="auto"/>
                <w:sz w:val="21"/>
                <w:szCs w:val="21"/>
                <w:highlight w:val="none"/>
                <w:vertAlign w:val="subscript"/>
                <w:lang w:val="en-US" w:eastAsia="zh-CN"/>
              </w:rPr>
              <w:t>3</w:t>
            </w:r>
            <w:r>
              <w:rPr>
                <w:rFonts w:hint="default" w:ascii="Times New Roman" w:hAnsi="Times New Roman" w:cs="Times New Roman"/>
                <w:color w:val="auto"/>
                <w:sz w:val="21"/>
                <w:szCs w:val="21"/>
                <w:highlight w:val="none"/>
                <w:lang w:val="en-US" w:eastAsia="zh-CN"/>
              </w:rPr>
              <w:t>-N</w:t>
            </w:r>
          </w:p>
        </w:tc>
        <w:tc>
          <w:tcPr>
            <w:tcW w:w="1035" w:type="dxa"/>
            <w:shd w:val="clear" w:color="auto" w:fill="auto"/>
            <w:vAlign w:val="center"/>
          </w:tcPr>
          <w:p w14:paraId="02FA4B7E">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SO</w:t>
            </w:r>
            <w:r>
              <w:rPr>
                <w:rFonts w:hint="default" w:ascii="Times New Roman" w:hAnsi="Times New Roman" w:cs="Times New Roman"/>
                <w:color w:val="auto"/>
                <w:sz w:val="21"/>
                <w:szCs w:val="21"/>
                <w:highlight w:val="none"/>
                <w:vertAlign w:val="subscript"/>
                <w:lang w:val="en-US" w:eastAsia="zh-CN"/>
              </w:rPr>
              <w:t>2</w:t>
            </w:r>
          </w:p>
        </w:tc>
        <w:tc>
          <w:tcPr>
            <w:tcW w:w="862" w:type="dxa"/>
            <w:shd w:val="clear" w:color="auto" w:fill="auto"/>
            <w:vAlign w:val="center"/>
          </w:tcPr>
          <w:p w14:paraId="549F41D4">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NOx</w:t>
            </w:r>
          </w:p>
        </w:tc>
        <w:tc>
          <w:tcPr>
            <w:tcW w:w="876" w:type="dxa"/>
            <w:shd w:val="clear" w:color="auto" w:fill="auto"/>
            <w:vAlign w:val="center"/>
          </w:tcPr>
          <w:p w14:paraId="081C3FC8">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烟尘</w:t>
            </w:r>
          </w:p>
        </w:tc>
        <w:tc>
          <w:tcPr>
            <w:tcW w:w="1040" w:type="dxa"/>
            <w:shd w:val="clear" w:color="auto" w:fill="auto"/>
            <w:vAlign w:val="center"/>
          </w:tcPr>
          <w:p w14:paraId="6D0C2BCB">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VOCs</w:t>
            </w:r>
          </w:p>
        </w:tc>
      </w:tr>
      <w:tr w14:paraId="5D74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 w:type="dxa"/>
            <w:vMerge w:val="restart"/>
            <w:shd w:val="clear" w:color="auto" w:fill="auto"/>
            <w:vAlign w:val="center"/>
          </w:tcPr>
          <w:p w14:paraId="697A2939">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①</w:t>
            </w:r>
          </w:p>
        </w:tc>
        <w:tc>
          <w:tcPr>
            <w:tcW w:w="1710" w:type="dxa"/>
            <w:vMerge w:val="restart"/>
            <w:shd w:val="clear" w:color="auto" w:fill="auto"/>
            <w:vAlign w:val="center"/>
          </w:tcPr>
          <w:p w14:paraId="5E108DAB">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现有核定总量指标</w:t>
            </w:r>
          </w:p>
        </w:tc>
        <w:tc>
          <w:tcPr>
            <w:tcW w:w="1110" w:type="dxa"/>
            <w:vMerge w:val="restart"/>
            <w:shd w:val="clear" w:color="auto" w:fill="auto"/>
            <w:vAlign w:val="center"/>
          </w:tcPr>
          <w:p w14:paraId="5E75C852">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443676.96</w:t>
            </w:r>
          </w:p>
        </w:tc>
        <w:tc>
          <w:tcPr>
            <w:tcW w:w="1208" w:type="dxa"/>
            <w:shd w:val="clear" w:color="auto" w:fill="auto"/>
            <w:vAlign w:val="center"/>
          </w:tcPr>
          <w:p w14:paraId="681119B8">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221.838</w:t>
            </w:r>
          </w:p>
        </w:tc>
        <w:tc>
          <w:tcPr>
            <w:tcW w:w="945" w:type="dxa"/>
            <w:shd w:val="clear" w:color="auto" w:fill="auto"/>
            <w:vAlign w:val="center"/>
          </w:tcPr>
          <w:p w14:paraId="06D3AD27">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15.529</w:t>
            </w:r>
          </w:p>
        </w:tc>
        <w:tc>
          <w:tcPr>
            <w:tcW w:w="1035" w:type="dxa"/>
            <w:vMerge w:val="restart"/>
            <w:shd w:val="clear" w:color="auto" w:fill="auto"/>
            <w:vAlign w:val="center"/>
          </w:tcPr>
          <w:p w14:paraId="7696CD85">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5.275</w:t>
            </w:r>
          </w:p>
        </w:tc>
        <w:tc>
          <w:tcPr>
            <w:tcW w:w="862" w:type="dxa"/>
            <w:vMerge w:val="restart"/>
            <w:shd w:val="clear" w:color="auto" w:fill="auto"/>
            <w:vAlign w:val="center"/>
          </w:tcPr>
          <w:p w14:paraId="51857D99">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38.094</w:t>
            </w:r>
          </w:p>
        </w:tc>
        <w:tc>
          <w:tcPr>
            <w:tcW w:w="876" w:type="dxa"/>
            <w:vMerge w:val="restart"/>
            <w:shd w:val="clear" w:color="auto" w:fill="auto"/>
            <w:vAlign w:val="center"/>
          </w:tcPr>
          <w:p w14:paraId="7E2A36A1">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2.490</w:t>
            </w:r>
          </w:p>
        </w:tc>
        <w:tc>
          <w:tcPr>
            <w:tcW w:w="1040" w:type="dxa"/>
            <w:vMerge w:val="restart"/>
            <w:shd w:val="clear" w:color="auto" w:fill="auto"/>
            <w:vAlign w:val="center"/>
          </w:tcPr>
          <w:p w14:paraId="451EDB56">
            <w:pPr>
              <w:pStyle w:val="48"/>
              <w:bidi w:val="0"/>
              <w:jc w:val="center"/>
              <w:rPr>
                <w:rFonts w:hint="default"/>
                <w:color w:val="auto"/>
                <w:sz w:val="21"/>
                <w:szCs w:val="21"/>
              </w:rPr>
            </w:pPr>
            <w:r>
              <w:rPr>
                <w:rFonts w:hint="default"/>
                <w:color w:val="auto"/>
                <w:sz w:val="21"/>
                <w:szCs w:val="21"/>
                <w:lang w:val="en-US" w:eastAsia="zh-CN"/>
              </w:rPr>
              <w:t>22.341</w:t>
            </w:r>
          </w:p>
        </w:tc>
      </w:tr>
      <w:tr w14:paraId="6613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 w:type="dxa"/>
            <w:vMerge w:val="continue"/>
            <w:shd w:val="clear" w:color="auto" w:fill="auto"/>
            <w:vAlign w:val="center"/>
          </w:tcPr>
          <w:p w14:paraId="4FA36823">
            <w:pPr>
              <w:pStyle w:val="48"/>
              <w:shd w:val="clear"/>
              <w:bidi w:val="0"/>
              <w:jc w:val="center"/>
              <w:rPr>
                <w:rFonts w:hint="default" w:ascii="Times New Roman" w:hAnsi="Times New Roman" w:cs="Times New Roman"/>
                <w:color w:val="auto"/>
                <w:sz w:val="21"/>
                <w:szCs w:val="21"/>
                <w:highlight w:val="none"/>
              </w:rPr>
            </w:pPr>
          </w:p>
        </w:tc>
        <w:tc>
          <w:tcPr>
            <w:tcW w:w="1710" w:type="dxa"/>
            <w:vMerge w:val="continue"/>
            <w:shd w:val="clear" w:color="auto" w:fill="auto"/>
            <w:vAlign w:val="center"/>
          </w:tcPr>
          <w:p w14:paraId="114316D6">
            <w:pPr>
              <w:pStyle w:val="48"/>
              <w:shd w:val="clear"/>
              <w:bidi w:val="0"/>
              <w:jc w:val="center"/>
              <w:rPr>
                <w:rFonts w:hint="default" w:ascii="Times New Roman" w:hAnsi="Times New Roman" w:cs="Times New Roman"/>
                <w:color w:val="auto"/>
                <w:sz w:val="21"/>
                <w:szCs w:val="21"/>
                <w:highlight w:val="none"/>
              </w:rPr>
            </w:pPr>
          </w:p>
        </w:tc>
        <w:tc>
          <w:tcPr>
            <w:tcW w:w="1110" w:type="dxa"/>
            <w:vMerge w:val="continue"/>
            <w:shd w:val="clear" w:color="auto" w:fill="auto"/>
            <w:vAlign w:val="center"/>
          </w:tcPr>
          <w:p w14:paraId="051E75B4">
            <w:pPr>
              <w:pStyle w:val="48"/>
              <w:shd w:val="clear"/>
              <w:bidi w:val="0"/>
              <w:jc w:val="center"/>
              <w:rPr>
                <w:rFonts w:hint="default" w:ascii="Times New Roman" w:hAnsi="Times New Roman" w:cs="Times New Roman"/>
                <w:color w:val="auto"/>
                <w:sz w:val="21"/>
                <w:szCs w:val="21"/>
                <w:highlight w:val="none"/>
              </w:rPr>
            </w:pPr>
          </w:p>
        </w:tc>
        <w:tc>
          <w:tcPr>
            <w:tcW w:w="1208" w:type="dxa"/>
            <w:shd w:val="clear" w:color="auto" w:fill="auto"/>
            <w:vAlign w:val="center"/>
          </w:tcPr>
          <w:p w14:paraId="62C5AD10">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35.494</w:t>
            </w:r>
          </w:p>
        </w:tc>
        <w:tc>
          <w:tcPr>
            <w:tcW w:w="945" w:type="dxa"/>
            <w:shd w:val="clear" w:color="auto" w:fill="auto"/>
            <w:vAlign w:val="center"/>
          </w:tcPr>
          <w:p w14:paraId="3543FCB8">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6.656</w:t>
            </w:r>
          </w:p>
        </w:tc>
        <w:tc>
          <w:tcPr>
            <w:tcW w:w="1035" w:type="dxa"/>
            <w:vMerge w:val="continue"/>
            <w:shd w:val="clear" w:color="auto" w:fill="auto"/>
            <w:vAlign w:val="center"/>
          </w:tcPr>
          <w:p w14:paraId="13BEDA61">
            <w:pPr>
              <w:pStyle w:val="48"/>
              <w:shd w:val="clear"/>
              <w:bidi w:val="0"/>
              <w:jc w:val="center"/>
              <w:rPr>
                <w:rFonts w:hint="default" w:ascii="Times New Roman" w:hAnsi="Times New Roman" w:cs="Times New Roman"/>
                <w:color w:val="auto"/>
                <w:sz w:val="21"/>
                <w:szCs w:val="21"/>
                <w:highlight w:val="none"/>
              </w:rPr>
            </w:pPr>
          </w:p>
        </w:tc>
        <w:tc>
          <w:tcPr>
            <w:tcW w:w="862" w:type="dxa"/>
            <w:vMerge w:val="continue"/>
            <w:shd w:val="clear" w:color="auto" w:fill="auto"/>
            <w:vAlign w:val="center"/>
          </w:tcPr>
          <w:p w14:paraId="6A1915BA">
            <w:pPr>
              <w:pStyle w:val="48"/>
              <w:shd w:val="clear"/>
              <w:bidi w:val="0"/>
              <w:jc w:val="center"/>
              <w:rPr>
                <w:rFonts w:hint="default" w:ascii="Times New Roman" w:hAnsi="Times New Roman" w:cs="Times New Roman"/>
                <w:color w:val="auto"/>
                <w:sz w:val="21"/>
                <w:szCs w:val="21"/>
                <w:highlight w:val="none"/>
              </w:rPr>
            </w:pPr>
          </w:p>
        </w:tc>
        <w:tc>
          <w:tcPr>
            <w:tcW w:w="876" w:type="dxa"/>
            <w:vMerge w:val="continue"/>
            <w:shd w:val="clear" w:color="auto" w:fill="auto"/>
            <w:vAlign w:val="center"/>
          </w:tcPr>
          <w:p w14:paraId="776AF406">
            <w:pPr>
              <w:pStyle w:val="48"/>
              <w:shd w:val="clear"/>
              <w:bidi w:val="0"/>
              <w:jc w:val="center"/>
              <w:rPr>
                <w:rFonts w:hint="default" w:ascii="Times New Roman" w:hAnsi="Times New Roman" w:cs="Times New Roman"/>
                <w:color w:val="auto"/>
                <w:sz w:val="21"/>
                <w:szCs w:val="21"/>
                <w:highlight w:val="none"/>
              </w:rPr>
            </w:pPr>
          </w:p>
        </w:tc>
        <w:tc>
          <w:tcPr>
            <w:tcW w:w="1040" w:type="dxa"/>
            <w:vMerge w:val="continue"/>
            <w:shd w:val="clear" w:color="auto" w:fill="auto"/>
            <w:vAlign w:val="center"/>
          </w:tcPr>
          <w:p w14:paraId="526C3E34">
            <w:pPr>
              <w:pStyle w:val="48"/>
              <w:bidi w:val="0"/>
              <w:jc w:val="center"/>
              <w:rPr>
                <w:rFonts w:hint="default"/>
                <w:color w:val="auto"/>
                <w:sz w:val="21"/>
                <w:szCs w:val="21"/>
              </w:rPr>
            </w:pPr>
          </w:p>
        </w:tc>
      </w:tr>
      <w:tr w14:paraId="7EC6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 w:type="dxa"/>
            <w:vMerge w:val="restart"/>
            <w:shd w:val="clear" w:color="auto" w:fill="auto"/>
            <w:vAlign w:val="center"/>
          </w:tcPr>
          <w:p w14:paraId="7BC82C50">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②</w:t>
            </w:r>
          </w:p>
        </w:tc>
        <w:tc>
          <w:tcPr>
            <w:tcW w:w="1710" w:type="dxa"/>
            <w:vMerge w:val="restart"/>
            <w:shd w:val="clear" w:color="auto" w:fill="auto"/>
            <w:vAlign w:val="center"/>
          </w:tcPr>
          <w:p w14:paraId="2E4BA7EA">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本项目总量控制值</w:t>
            </w:r>
          </w:p>
        </w:tc>
        <w:tc>
          <w:tcPr>
            <w:tcW w:w="1110" w:type="dxa"/>
            <w:vMerge w:val="restart"/>
            <w:shd w:val="clear" w:color="auto" w:fill="auto"/>
            <w:vAlign w:val="center"/>
          </w:tcPr>
          <w:p w14:paraId="0DDAA111">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51041.65</w:t>
            </w:r>
          </w:p>
        </w:tc>
        <w:tc>
          <w:tcPr>
            <w:tcW w:w="1208" w:type="dxa"/>
            <w:shd w:val="clear" w:color="auto" w:fill="auto"/>
            <w:vAlign w:val="center"/>
          </w:tcPr>
          <w:p w14:paraId="2169BA10">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25.521</w:t>
            </w:r>
          </w:p>
        </w:tc>
        <w:tc>
          <w:tcPr>
            <w:tcW w:w="945" w:type="dxa"/>
            <w:shd w:val="clear" w:color="auto" w:fill="auto"/>
            <w:vAlign w:val="center"/>
          </w:tcPr>
          <w:p w14:paraId="128D240D">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1.786</w:t>
            </w:r>
          </w:p>
        </w:tc>
        <w:tc>
          <w:tcPr>
            <w:tcW w:w="1035" w:type="dxa"/>
            <w:vMerge w:val="restart"/>
            <w:shd w:val="clear" w:color="auto" w:fill="auto"/>
            <w:vAlign w:val="center"/>
          </w:tcPr>
          <w:p w14:paraId="1451D6AF">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862" w:type="dxa"/>
            <w:vMerge w:val="restart"/>
            <w:shd w:val="clear" w:color="auto" w:fill="auto"/>
            <w:vAlign w:val="center"/>
          </w:tcPr>
          <w:p w14:paraId="67D32E0E">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7.890</w:t>
            </w:r>
          </w:p>
        </w:tc>
        <w:tc>
          <w:tcPr>
            <w:tcW w:w="876" w:type="dxa"/>
            <w:vMerge w:val="restart"/>
            <w:shd w:val="clear" w:color="auto" w:fill="auto"/>
            <w:vAlign w:val="center"/>
          </w:tcPr>
          <w:p w14:paraId="6CC004A4">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1040" w:type="dxa"/>
            <w:vMerge w:val="restart"/>
            <w:shd w:val="clear" w:color="auto" w:fill="auto"/>
            <w:vAlign w:val="center"/>
          </w:tcPr>
          <w:p w14:paraId="0B4EF465">
            <w:pPr>
              <w:pStyle w:val="48"/>
              <w:bidi w:val="0"/>
              <w:jc w:val="center"/>
              <w:rPr>
                <w:rFonts w:hint="default"/>
                <w:color w:val="auto"/>
                <w:sz w:val="21"/>
                <w:szCs w:val="21"/>
              </w:rPr>
            </w:pPr>
            <w:r>
              <w:rPr>
                <w:rFonts w:hint="default"/>
                <w:color w:val="auto"/>
                <w:sz w:val="21"/>
                <w:szCs w:val="21"/>
                <w:lang w:val="en-US" w:eastAsia="zh-CN"/>
              </w:rPr>
              <w:t>9.329</w:t>
            </w:r>
          </w:p>
        </w:tc>
      </w:tr>
      <w:tr w14:paraId="5D55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 w:type="dxa"/>
            <w:vMerge w:val="continue"/>
            <w:shd w:val="clear" w:color="auto" w:fill="auto"/>
            <w:vAlign w:val="center"/>
          </w:tcPr>
          <w:p w14:paraId="7411EFA3">
            <w:pPr>
              <w:pStyle w:val="48"/>
              <w:shd w:val="clear"/>
              <w:bidi w:val="0"/>
              <w:jc w:val="center"/>
              <w:rPr>
                <w:rFonts w:hint="default" w:ascii="Times New Roman" w:hAnsi="Times New Roman" w:cs="Times New Roman"/>
                <w:color w:val="auto"/>
                <w:sz w:val="21"/>
                <w:szCs w:val="21"/>
                <w:highlight w:val="none"/>
              </w:rPr>
            </w:pPr>
          </w:p>
        </w:tc>
        <w:tc>
          <w:tcPr>
            <w:tcW w:w="1710" w:type="dxa"/>
            <w:vMerge w:val="continue"/>
            <w:shd w:val="clear" w:color="auto" w:fill="auto"/>
            <w:vAlign w:val="center"/>
          </w:tcPr>
          <w:p w14:paraId="26375911">
            <w:pPr>
              <w:pStyle w:val="48"/>
              <w:shd w:val="clear"/>
              <w:bidi w:val="0"/>
              <w:jc w:val="center"/>
              <w:rPr>
                <w:rFonts w:hint="default" w:ascii="Times New Roman" w:hAnsi="Times New Roman" w:cs="Times New Roman"/>
                <w:color w:val="auto"/>
                <w:sz w:val="21"/>
                <w:szCs w:val="21"/>
                <w:highlight w:val="none"/>
              </w:rPr>
            </w:pPr>
          </w:p>
        </w:tc>
        <w:tc>
          <w:tcPr>
            <w:tcW w:w="1110" w:type="dxa"/>
            <w:vMerge w:val="continue"/>
            <w:shd w:val="clear" w:color="auto" w:fill="auto"/>
            <w:vAlign w:val="center"/>
          </w:tcPr>
          <w:p w14:paraId="2B9D5E09">
            <w:pPr>
              <w:pStyle w:val="48"/>
              <w:shd w:val="clear"/>
              <w:bidi w:val="0"/>
              <w:jc w:val="center"/>
              <w:rPr>
                <w:rFonts w:hint="default" w:ascii="Times New Roman" w:hAnsi="Times New Roman" w:cs="Times New Roman"/>
                <w:color w:val="auto"/>
                <w:sz w:val="21"/>
                <w:szCs w:val="21"/>
                <w:highlight w:val="none"/>
              </w:rPr>
            </w:pPr>
          </w:p>
        </w:tc>
        <w:tc>
          <w:tcPr>
            <w:tcW w:w="1208" w:type="dxa"/>
            <w:shd w:val="clear" w:color="auto" w:fill="auto"/>
            <w:vAlign w:val="center"/>
          </w:tcPr>
          <w:p w14:paraId="6FC68CEA">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4.083</w:t>
            </w:r>
          </w:p>
        </w:tc>
        <w:tc>
          <w:tcPr>
            <w:tcW w:w="945" w:type="dxa"/>
            <w:shd w:val="clear" w:color="auto" w:fill="auto"/>
            <w:vAlign w:val="center"/>
          </w:tcPr>
          <w:p w14:paraId="6E0FEF80">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0.766</w:t>
            </w:r>
          </w:p>
        </w:tc>
        <w:tc>
          <w:tcPr>
            <w:tcW w:w="1035" w:type="dxa"/>
            <w:vMerge w:val="continue"/>
            <w:shd w:val="clear" w:color="auto" w:fill="auto"/>
            <w:vAlign w:val="center"/>
          </w:tcPr>
          <w:p w14:paraId="7EA4B1EA">
            <w:pPr>
              <w:pStyle w:val="48"/>
              <w:shd w:val="clear"/>
              <w:bidi w:val="0"/>
              <w:jc w:val="center"/>
              <w:rPr>
                <w:rFonts w:hint="default" w:ascii="Times New Roman" w:hAnsi="Times New Roman" w:cs="Times New Roman"/>
                <w:color w:val="auto"/>
                <w:sz w:val="21"/>
                <w:szCs w:val="21"/>
                <w:highlight w:val="none"/>
              </w:rPr>
            </w:pPr>
          </w:p>
        </w:tc>
        <w:tc>
          <w:tcPr>
            <w:tcW w:w="862" w:type="dxa"/>
            <w:vMerge w:val="continue"/>
            <w:shd w:val="clear" w:color="auto" w:fill="auto"/>
            <w:vAlign w:val="center"/>
          </w:tcPr>
          <w:p w14:paraId="2FCE0C99">
            <w:pPr>
              <w:pStyle w:val="48"/>
              <w:shd w:val="clear"/>
              <w:bidi w:val="0"/>
              <w:jc w:val="center"/>
              <w:rPr>
                <w:rFonts w:hint="default" w:ascii="Times New Roman" w:hAnsi="Times New Roman" w:cs="Times New Roman"/>
                <w:color w:val="auto"/>
                <w:sz w:val="21"/>
                <w:szCs w:val="21"/>
                <w:highlight w:val="none"/>
              </w:rPr>
            </w:pPr>
          </w:p>
        </w:tc>
        <w:tc>
          <w:tcPr>
            <w:tcW w:w="876" w:type="dxa"/>
            <w:vMerge w:val="continue"/>
            <w:shd w:val="clear" w:color="auto" w:fill="auto"/>
            <w:vAlign w:val="center"/>
          </w:tcPr>
          <w:p w14:paraId="67E3BF91">
            <w:pPr>
              <w:pStyle w:val="48"/>
              <w:shd w:val="clear"/>
              <w:bidi w:val="0"/>
              <w:jc w:val="center"/>
              <w:rPr>
                <w:rFonts w:hint="default" w:ascii="Times New Roman" w:hAnsi="Times New Roman" w:cs="Times New Roman"/>
                <w:color w:val="auto"/>
                <w:sz w:val="21"/>
                <w:szCs w:val="21"/>
                <w:highlight w:val="none"/>
              </w:rPr>
            </w:pPr>
          </w:p>
        </w:tc>
        <w:tc>
          <w:tcPr>
            <w:tcW w:w="1040" w:type="dxa"/>
            <w:vMerge w:val="continue"/>
            <w:shd w:val="clear" w:color="auto" w:fill="auto"/>
            <w:vAlign w:val="center"/>
          </w:tcPr>
          <w:p w14:paraId="1B26E5F4">
            <w:pPr>
              <w:pStyle w:val="48"/>
              <w:bidi w:val="0"/>
              <w:jc w:val="center"/>
              <w:rPr>
                <w:rFonts w:hint="default"/>
                <w:color w:val="auto"/>
                <w:sz w:val="21"/>
                <w:szCs w:val="21"/>
              </w:rPr>
            </w:pPr>
          </w:p>
        </w:tc>
      </w:tr>
      <w:tr w14:paraId="55B3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 w:type="dxa"/>
            <w:vMerge w:val="restart"/>
            <w:shd w:val="clear" w:color="auto" w:fill="auto"/>
            <w:vAlign w:val="center"/>
          </w:tcPr>
          <w:p w14:paraId="2524327D">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③</w:t>
            </w:r>
          </w:p>
        </w:tc>
        <w:tc>
          <w:tcPr>
            <w:tcW w:w="1710" w:type="dxa"/>
            <w:vMerge w:val="restart"/>
            <w:shd w:val="clear" w:color="auto" w:fill="auto"/>
            <w:vAlign w:val="center"/>
          </w:tcPr>
          <w:p w14:paraId="0385496D">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以新带老削减情况</w:t>
            </w:r>
          </w:p>
        </w:tc>
        <w:tc>
          <w:tcPr>
            <w:tcW w:w="1110" w:type="dxa"/>
            <w:vMerge w:val="restart"/>
            <w:shd w:val="clear" w:color="auto" w:fill="auto"/>
            <w:vAlign w:val="center"/>
          </w:tcPr>
          <w:p w14:paraId="59306F24">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57196.95</w:t>
            </w:r>
          </w:p>
        </w:tc>
        <w:tc>
          <w:tcPr>
            <w:tcW w:w="1208" w:type="dxa"/>
            <w:shd w:val="clear" w:color="auto" w:fill="auto"/>
            <w:vAlign w:val="center"/>
          </w:tcPr>
          <w:p w14:paraId="22C627B5">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28.598</w:t>
            </w:r>
          </w:p>
        </w:tc>
        <w:tc>
          <w:tcPr>
            <w:tcW w:w="945" w:type="dxa"/>
            <w:shd w:val="clear" w:color="auto" w:fill="auto"/>
            <w:vAlign w:val="center"/>
          </w:tcPr>
          <w:p w14:paraId="6E6EB553">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2.002</w:t>
            </w:r>
          </w:p>
        </w:tc>
        <w:tc>
          <w:tcPr>
            <w:tcW w:w="1035" w:type="dxa"/>
            <w:vMerge w:val="restart"/>
            <w:shd w:val="clear" w:color="auto" w:fill="auto"/>
            <w:vAlign w:val="center"/>
          </w:tcPr>
          <w:p w14:paraId="098D0B52">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862" w:type="dxa"/>
            <w:vMerge w:val="restart"/>
            <w:shd w:val="clear" w:color="auto" w:fill="auto"/>
            <w:vAlign w:val="center"/>
          </w:tcPr>
          <w:p w14:paraId="205D12EA">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7.922</w:t>
            </w:r>
          </w:p>
        </w:tc>
        <w:tc>
          <w:tcPr>
            <w:tcW w:w="876" w:type="dxa"/>
            <w:vMerge w:val="restart"/>
            <w:shd w:val="clear" w:color="auto" w:fill="auto"/>
            <w:vAlign w:val="center"/>
          </w:tcPr>
          <w:p w14:paraId="68B593CA">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1040" w:type="dxa"/>
            <w:vMerge w:val="restart"/>
            <w:shd w:val="clear" w:color="auto" w:fill="auto"/>
            <w:vAlign w:val="center"/>
          </w:tcPr>
          <w:p w14:paraId="0284A8DA">
            <w:pPr>
              <w:pStyle w:val="48"/>
              <w:bidi w:val="0"/>
              <w:jc w:val="center"/>
              <w:rPr>
                <w:rFonts w:hint="default"/>
                <w:color w:val="auto"/>
                <w:sz w:val="21"/>
                <w:szCs w:val="21"/>
              </w:rPr>
            </w:pPr>
            <w:r>
              <w:rPr>
                <w:rFonts w:hint="default"/>
                <w:color w:val="auto"/>
                <w:sz w:val="21"/>
                <w:szCs w:val="21"/>
                <w:lang w:val="en-US" w:eastAsia="zh-CN"/>
              </w:rPr>
              <w:t>9.538</w:t>
            </w:r>
          </w:p>
        </w:tc>
      </w:tr>
      <w:tr w14:paraId="27D3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 w:type="dxa"/>
            <w:vMerge w:val="continue"/>
            <w:shd w:val="clear" w:color="auto" w:fill="auto"/>
            <w:vAlign w:val="center"/>
          </w:tcPr>
          <w:p w14:paraId="0A1E675C">
            <w:pPr>
              <w:pStyle w:val="48"/>
              <w:shd w:val="clear"/>
              <w:bidi w:val="0"/>
              <w:jc w:val="center"/>
              <w:rPr>
                <w:rFonts w:hint="default" w:ascii="Times New Roman" w:hAnsi="Times New Roman" w:cs="Times New Roman"/>
                <w:color w:val="auto"/>
                <w:sz w:val="21"/>
                <w:szCs w:val="21"/>
                <w:highlight w:val="none"/>
              </w:rPr>
            </w:pPr>
          </w:p>
        </w:tc>
        <w:tc>
          <w:tcPr>
            <w:tcW w:w="1710" w:type="dxa"/>
            <w:vMerge w:val="continue"/>
            <w:shd w:val="clear" w:color="auto" w:fill="auto"/>
            <w:vAlign w:val="center"/>
          </w:tcPr>
          <w:p w14:paraId="26058AE9">
            <w:pPr>
              <w:pStyle w:val="48"/>
              <w:shd w:val="clear"/>
              <w:bidi w:val="0"/>
              <w:jc w:val="center"/>
              <w:rPr>
                <w:rFonts w:hint="default" w:ascii="Times New Roman" w:hAnsi="Times New Roman" w:cs="Times New Roman"/>
                <w:color w:val="auto"/>
                <w:sz w:val="21"/>
                <w:szCs w:val="21"/>
                <w:highlight w:val="none"/>
              </w:rPr>
            </w:pPr>
          </w:p>
        </w:tc>
        <w:tc>
          <w:tcPr>
            <w:tcW w:w="1110" w:type="dxa"/>
            <w:vMerge w:val="continue"/>
            <w:shd w:val="clear" w:color="auto" w:fill="auto"/>
            <w:vAlign w:val="center"/>
          </w:tcPr>
          <w:p w14:paraId="481E27C0">
            <w:pPr>
              <w:pStyle w:val="48"/>
              <w:shd w:val="clear"/>
              <w:bidi w:val="0"/>
              <w:jc w:val="center"/>
              <w:rPr>
                <w:rFonts w:hint="default" w:ascii="Times New Roman" w:hAnsi="Times New Roman" w:cs="Times New Roman"/>
                <w:color w:val="auto"/>
                <w:sz w:val="21"/>
                <w:szCs w:val="21"/>
                <w:highlight w:val="none"/>
              </w:rPr>
            </w:pPr>
          </w:p>
        </w:tc>
        <w:tc>
          <w:tcPr>
            <w:tcW w:w="1208" w:type="dxa"/>
            <w:shd w:val="clear" w:color="auto" w:fill="auto"/>
            <w:vAlign w:val="center"/>
          </w:tcPr>
          <w:p w14:paraId="008A10DD">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4.576</w:t>
            </w:r>
          </w:p>
        </w:tc>
        <w:tc>
          <w:tcPr>
            <w:tcW w:w="945" w:type="dxa"/>
            <w:shd w:val="clear" w:color="auto" w:fill="auto"/>
            <w:vAlign w:val="center"/>
          </w:tcPr>
          <w:p w14:paraId="4BA0A35F">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0.858</w:t>
            </w:r>
          </w:p>
        </w:tc>
        <w:tc>
          <w:tcPr>
            <w:tcW w:w="1035" w:type="dxa"/>
            <w:vMerge w:val="continue"/>
            <w:shd w:val="clear" w:color="auto" w:fill="auto"/>
            <w:vAlign w:val="center"/>
          </w:tcPr>
          <w:p w14:paraId="509F0AA2">
            <w:pPr>
              <w:pStyle w:val="48"/>
              <w:shd w:val="clear"/>
              <w:bidi w:val="0"/>
              <w:jc w:val="center"/>
              <w:rPr>
                <w:rFonts w:hint="default" w:ascii="Times New Roman" w:hAnsi="Times New Roman" w:cs="Times New Roman"/>
                <w:color w:val="auto"/>
                <w:sz w:val="21"/>
                <w:szCs w:val="21"/>
                <w:highlight w:val="none"/>
              </w:rPr>
            </w:pPr>
          </w:p>
        </w:tc>
        <w:tc>
          <w:tcPr>
            <w:tcW w:w="862" w:type="dxa"/>
            <w:vMerge w:val="continue"/>
            <w:shd w:val="clear" w:color="auto" w:fill="auto"/>
            <w:vAlign w:val="center"/>
          </w:tcPr>
          <w:p w14:paraId="0E621D21">
            <w:pPr>
              <w:pStyle w:val="48"/>
              <w:shd w:val="clear"/>
              <w:bidi w:val="0"/>
              <w:jc w:val="center"/>
              <w:rPr>
                <w:rFonts w:hint="default" w:ascii="Times New Roman" w:hAnsi="Times New Roman" w:cs="Times New Roman"/>
                <w:color w:val="auto"/>
                <w:sz w:val="21"/>
                <w:szCs w:val="21"/>
                <w:highlight w:val="none"/>
              </w:rPr>
            </w:pPr>
          </w:p>
        </w:tc>
        <w:tc>
          <w:tcPr>
            <w:tcW w:w="876" w:type="dxa"/>
            <w:vMerge w:val="continue"/>
            <w:shd w:val="clear" w:color="auto" w:fill="auto"/>
            <w:vAlign w:val="center"/>
          </w:tcPr>
          <w:p w14:paraId="5E41521A">
            <w:pPr>
              <w:pStyle w:val="48"/>
              <w:shd w:val="clear"/>
              <w:bidi w:val="0"/>
              <w:jc w:val="center"/>
              <w:rPr>
                <w:rFonts w:hint="default" w:ascii="Times New Roman" w:hAnsi="Times New Roman" w:cs="Times New Roman"/>
                <w:color w:val="auto"/>
                <w:sz w:val="21"/>
                <w:szCs w:val="21"/>
                <w:highlight w:val="none"/>
              </w:rPr>
            </w:pPr>
          </w:p>
        </w:tc>
        <w:tc>
          <w:tcPr>
            <w:tcW w:w="1040" w:type="dxa"/>
            <w:vMerge w:val="continue"/>
            <w:shd w:val="clear" w:color="auto" w:fill="auto"/>
            <w:vAlign w:val="center"/>
          </w:tcPr>
          <w:p w14:paraId="7617D274">
            <w:pPr>
              <w:pStyle w:val="48"/>
              <w:bidi w:val="0"/>
              <w:jc w:val="center"/>
              <w:rPr>
                <w:rFonts w:hint="default"/>
                <w:color w:val="auto"/>
                <w:sz w:val="21"/>
                <w:szCs w:val="21"/>
              </w:rPr>
            </w:pPr>
          </w:p>
        </w:tc>
      </w:tr>
      <w:tr w14:paraId="559F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 w:type="dxa"/>
            <w:vMerge w:val="restart"/>
            <w:shd w:val="clear" w:color="auto" w:fill="auto"/>
            <w:vAlign w:val="center"/>
          </w:tcPr>
          <w:p w14:paraId="22A8331E">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④</w:t>
            </w:r>
          </w:p>
        </w:tc>
        <w:tc>
          <w:tcPr>
            <w:tcW w:w="1710" w:type="dxa"/>
            <w:vMerge w:val="restart"/>
            <w:shd w:val="clear" w:color="auto" w:fill="auto"/>
            <w:vAlign w:val="center"/>
          </w:tcPr>
          <w:p w14:paraId="7F5BC56D">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技改后总量控制建议值④=①+②</w:t>
            </w:r>
          </w:p>
        </w:tc>
        <w:tc>
          <w:tcPr>
            <w:tcW w:w="1110" w:type="dxa"/>
            <w:vMerge w:val="restart"/>
            <w:shd w:val="clear" w:color="auto" w:fill="auto"/>
            <w:vAlign w:val="center"/>
          </w:tcPr>
          <w:p w14:paraId="1BE07D6D">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437521.66</w:t>
            </w:r>
          </w:p>
        </w:tc>
        <w:tc>
          <w:tcPr>
            <w:tcW w:w="1208" w:type="dxa"/>
            <w:shd w:val="clear" w:color="auto" w:fill="auto"/>
            <w:vAlign w:val="center"/>
          </w:tcPr>
          <w:p w14:paraId="61671C56">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218.760</w:t>
            </w:r>
          </w:p>
        </w:tc>
        <w:tc>
          <w:tcPr>
            <w:tcW w:w="945" w:type="dxa"/>
            <w:shd w:val="clear" w:color="auto" w:fill="auto"/>
            <w:vAlign w:val="center"/>
          </w:tcPr>
          <w:p w14:paraId="7426D01B">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15.314</w:t>
            </w:r>
          </w:p>
        </w:tc>
        <w:tc>
          <w:tcPr>
            <w:tcW w:w="1035" w:type="dxa"/>
            <w:vMerge w:val="restart"/>
            <w:shd w:val="clear" w:color="auto" w:fill="auto"/>
            <w:vAlign w:val="center"/>
          </w:tcPr>
          <w:p w14:paraId="09E01751">
            <w:pPr>
              <w:pStyle w:val="48"/>
              <w:shd w:val="clear"/>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5.275</w:t>
            </w:r>
          </w:p>
        </w:tc>
        <w:tc>
          <w:tcPr>
            <w:tcW w:w="862" w:type="dxa"/>
            <w:vMerge w:val="restart"/>
            <w:shd w:val="clear" w:color="auto" w:fill="auto"/>
            <w:vAlign w:val="center"/>
          </w:tcPr>
          <w:p w14:paraId="3EBA16A0">
            <w:pPr>
              <w:pStyle w:val="48"/>
              <w:shd w:val="clear"/>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38.062</w:t>
            </w:r>
          </w:p>
        </w:tc>
        <w:tc>
          <w:tcPr>
            <w:tcW w:w="876" w:type="dxa"/>
            <w:vMerge w:val="restart"/>
            <w:shd w:val="clear" w:color="auto" w:fill="auto"/>
            <w:vAlign w:val="center"/>
          </w:tcPr>
          <w:p w14:paraId="4732DCE0">
            <w:pPr>
              <w:pStyle w:val="48"/>
              <w:shd w:val="clear"/>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2.490</w:t>
            </w:r>
          </w:p>
        </w:tc>
        <w:tc>
          <w:tcPr>
            <w:tcW w:w="1040" w:type="dxa"/>
            <w:vMerge w:val="restart"/>
            <w:shd w:val="clear" w:color="auto" w:fill="auto"/>
            <w:vAlign w:val="center"/>
          </w:tcPr>
          <w:p w14:paraId="4D66D5DC">
            <w:pPr>
              <w:pStyle w:val="48"/>
              <w:bidi w:val="0"/>
              <w:jc w:val="center"/>
              <w:rPr>
                <w:rFonts w:hint="default"/>
                <w:color w:val="auto"/>
                <w:sz w:val="21"/>
                <w:szCs w:val="21"/>
                <w:lang w:val="en-US" w:eastAsia="zh-CN"/>
              </w:rPr>
            </w:pPr>
            <w:r>
              <w:rPr>
                <w:rFonts w:hint="default"/>
                <w:color w:val="auto"/>
                <w:sz w:val="21"/>
                <w:szCs w:val="21"/>
                <w:lang w:val="en-US" w:eastAsia="zh-CN"/>
              </w:rPr>
              <w:t>22.132</w:t>
            </w:r>
          </w:p>
        </w:tc>
      </w:tr>
      <w:tr w14:paraId="3827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00" w:type="dxa"/>
            <w:vMerge w:val="continue"/>
            <w:shd w:val="clear" w:color="auto" w:fill="auto"/>
            <w:vAlign w:val="center"/>
          </w:tcPr>
          <w:p w14:paraId="3FD1BF15">
            <w:pPr>
              <w:pStyle w:val="48"/>
              <w:shd w:val="clear"/>
              <w:bidi w:val="0"/>
              <w:jc w:val="center"/>
              <w:rPr>
                <w:rFonts w:hint="default" w:ascii="Times New Roman" w:hAnsi="Times New Roman" w:cs="Times New Roman"/>
                <w:color w:val="auto"/>
                <w:sz w:val="21"/>
                <w:szCs w:val="21"/>
                <w:highlight w:val="none"/>
              </w:rPr>
            </w:pPr>
          </w:p>
        </w:tc>
        <w:tc>
          <w:tcPr>
            <w:tcW w:w="1710" w:type="dxa"/>
            <w:vMerge w:val="continue"/>
            <w:shd w:val="clear" w:color="auto" w:fill="auto"/>
            <w:vAlign w:val="center"/>
          </w:tcPr>
          <w:p w14:paraId="0C3A78D1">
            <w:pPr>
              <w:pStyle w:val="48"/>
              <w:shd w:val="clear"/>
              <w:bidi w:val="0"/>
              <w:jc w:val="center"/>
              <w:rPr>
                <w:rFonts w:hint="default" w:ascii="Times New Roman" w:hAnsi="Times New Roman" w:cs="Times New Roman"/>
                <w:color w:val="auto"/>
                <w:sz w:val="21"/>
                <w:szCs w:val="21"/>
                <w:highlight w:val="none"/>
              </w:rPr>
            </w:pPr>
          </w:p>
        </w:tc>
        <w:tc>
          <w:tcPr>
            <w:tcW w:w="1110" w:type="dxa"/>
            <w:vMerge w:val="continue"/>
            <w:shd w:val="clear" w:color="auto" w:fill="auto"/>
            <w:vAlign w:val="center"/>
          </w:tcPr>
          <w:p w14:paraId="5EB377DC">
            <w:pPr>
              <w:pStyle w:val="48"/>
              <w:shd w:val="clear"/>
              <w:bidi w:val="0"/>
              <w:jc w:val="center"/>
              <w:rPr>
                <w:rFonts w:hint="default" w:ascii="Times New Roman" w:hAnsi="Times New Roman" w:cs="Times New Roman"/>
                <w:color w:val="auto"/>
                <w:sz w:val="21"/>
                <w:szCs w:val="21"/>
                <w:highlight w:val="none"/>
              </w:rPr>
            </w:pPr>
          </w:p>
        </w:tc>
        <w:tc>
          <w:tcPr>
            <w:tcW w:w="1208" w:type="dxa"/>
            <w:shd w:val="clear" w:color="auto" w:fill="auto"/>
            <w:vAlign w:val="center"/>
          </w:tcPr>
          <w:p w14:paraId="3AABAEDD">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35.002</w:t>
            </w:r>
          </w:p>
        </w:tc>
        <w:tc>
          <w:tcPr>
            <w:tcW w:w="945" w:type="dxa"/>
            <w:shd w:val="clear" w:color="auto" w:fill="auto"/>
            <w:vAlign w:val="center"/>
          </w:tcPr>
          <w:p w14:paraId="46140034">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6.564</w:t>
            </w:r>
          </w:p>
        </w:tc>
        <w:tc>
          <w:tcPr>
            <w:tcW w:w="1035" w:type="dxa"/>
            <w:vMerge w:val="continue"/>
            <w:shd w:val="clear" w:color="auto" w:fill="auto"/>
            <w:vAlign w:val="center"/>
          </w:tcPr>
          <w:p w14:paraId="58BC5CA7">
            <w:pPr>
              <w:pStyle w:val="48"/>
              <w:shd w:val="clear"/>
              <w:bidi w:val="0"/>
              <w:jc w:val="center"/>
              <w:rPr>
                <w:rFonts w:hint="default" w:ascii="Times New Roman" w:hAnsi="Times New Roman" w:cs="Times New Roman"/>
                <w:color w:val="auto"/>
                <w:sz w:val="21"/>
                <w:szCs w:val="21"/>
                <w:highlight w:val="none"/>
              </w:rPr>
            </w:pPr>
          </w:p>
        </w:tc>
        <w:tc>
          <w:tcPr>
            <w:tcW w:w="862" w:type="dxa"/>
            <w:vMerge w:val="continue"/>
            <w:shd w:val="clear" w:color="auto" w:fill="auto"/>
            <w:vAlign w:val="center"/>
          </w:tcPr>
          <w:p w14:paraId="51681B59">
            <w:pPr>
              <w:pStyle w:val="48"/>
              <w:shd w:val="clear"/>
              <w:bidi w:val="0"/>
              <w:jc w:val="center"/>
              <w:rPr>
                <w:rFonts w:hint="default" w:ascii="Times New Roman" w:hAnsi="Times New Roman" w:cs="Times New Roman"/>
                <w:color w:val="auto"/>
                <w:sz w:val="21"/>
                <w:szCs w:val="21"/>
                <w:highlight w:val="none"/>
              </w:rPr>
            </w:pPr>
          </w:p>
        </w:tc>
        <w:tc>
          <w:tcPr>
            <w:tcW w:w="876" w:type="dxa"/>
            <w:vMerge w:val="continue"/>
            <w:shd w:val="clear" w:color="auto" w:fill="auto"/>
            <w:vAlign w:val="center"/>
          </w:tcPr>
          <w:p w14:paraId="610A8AFC">
            <w:pPr>
              <w:pStyle w:val="48"/>
              <w:shd w:val="clear"/>
              <w:bidi w:val="0"/>
              <w:jc w:val="center"/>
              <w:rPr>
                <w:rFonts w:hint="default" w:ascii="Times New Roman" w:hAnsi="Times New Roman" w:cs="Times New Roman"/>
                <w:color w:val="auto"/>
                <w:sz w:val="21"/>
                <w:szCs w:val="21"/>
                <w:highlight w:val="none"/>
              </w:rPr>
            </w:pPr>
          </w:p>
        </w:tc>
        <w:tc>
          <w:tcPr>
            <w:tcW w:w="1040" w:type="dxa"/>
            <w:vMerge w:val="continue"/>
            <w:shd w:val="clear" w:color="auto" w:fill="auto"/>
            <w:vAlign w:val="center"/>
          </w:tcPr>
          <w:p w14:paraId="5119BB14">
            <w:pPr>
              <w:pStyle w:val="48"/>
              <w:bidi w:val="0"/>
              <w:jc w:val="center"/>
              <w:rPr>
                <w:rFonts w:hint="default"/>
                <w:color w:val="auto"/>
                <w:sz w:val="21"/>
                <w:szCs w:val="21"/>
              </w:rPr>
            </w:pPr>
          </w:p>
        </w:tc>
      </w:tr>
      <w:tr w14:paraId="77F0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 w:type="dxa"/>
            <w:vMerge w:val="restart"/>
            <w:shd w:val="clear" w:color="auto" w:fill="auto"/>
            <w:vAlign w:val="center"/>
          </w:tcPr>
          <w:p w14:paraId="6C899BD7">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⑤</w:t>
            </w:r>
          </w:p>
        </w:tc>
        <w:tc>
          <w:tcPr>
            <w:tcW w:w="1710" w:type="dxa"/>
            <w:vMerge w:val="restart"/>
            <w:shd w:val="clear" w:color="auto" w:fill="auto"/>
            <w:vAlign w:val="center"/>
          </w:tcPr>
          <w:p w14:paraId="600D4505">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技改后全厂总量变化情况⑤=④-①</w:t>
            </w:r>
          </w:p>
        </w:tc>
        <w:tc>
          <w:tcPr>
            <w:tcW w:w="1110" w:type="dxa"/>
            <w:vMerge w:val="restart"/>
            <w:shd w:val="clear" w:color="auto" w:fill="auto"/>
            <w:vAlign w:val="center"/>
          </w:tcPr>
          <w:p w14:paraId="346BFC8B">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-6155.30</w:t>
            </w:r>
          </w:p>
        </w:tc>
        <w:tc>
          <w:tcPr>
            <w:tcW w:w="1208" w:type="dxa"/>
            <w:shd w:val="clear" w:color="auto" w:fill="auto"/>
            <w:vAlign w:val="center"/>
          </w:tcPr>
          <w:p w14:paraId="4B7D10DA">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-3.078</w:t>
            </w:r>
          </w:p>
        </w:tc>
        <w:tc>
          <w:tcPr>
            <w:tcW w:w="945" w:type="dxa"/>
            <w:shd w:val="clear" w:color="auto" w:fill="auto"/>
            <w:vAlign w:val="center"/>
          </w:tcPr>
          <w:p w14:paraId="4043B6B9">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-0.215</w:t>
            </w:r>
          </w:p>
        </w:tc>
        <w:tc>
          <w:tcPr>
            <w:tcW w:w="1035" w:type="dxa"/>
            <w:vMerge w:val="restart"/>
            <w:shd w:val="clear" w:color="auto" w:fill="auto"/>
            <w:vAlign w:val="center"/>
          </w:tcPr>
          <w:p w14:paraId="4385985C">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862" w:type="dxa"/>
            <w:vMerge w:val="restart"/>
            <w:shd w:val="clear" w:color="auto" w:fill="auto"/>
            <w:vAlign w:val="center"/>
          </w:tcPr>
          <w:p w14:paraId="04146042">
            <w:pPr>
              <w:pStyle w:val="48"/>
              <w:shd w:val="clear"/>
              <w:bidi w:val="0"/>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-0.032</w:t>
            </w:r>
          </w:p>
        </w:tc>
        <w:tc>
          <w:tcPr>
            <w:tcW w:w="876" w:type="dxa"/>
            <w:vMerge w:val="restart"/>
            <w:shd w:val="clear" w:color="auto" w:fill="auto"/>
            <w:vAlign w:val="center"/>
          </w:tcPr>
          <w:p w14:paraId="409FB4EF">
            <w:pPr>
              <w:pStyle w:val="48"/>
              <w:shd w:val="clear"/>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1040" w:type="dxa"/>
            <w:vMerge w:val="restart"/>
            <w:shd w:val="clear" w:color="auto" w:fill="auto"/>
            <w:vAlign w:val="center"/>
          </w:tcPr>
          <w:p w14:paraId="64076822">
            <w:pPr>
              <w:pStyle w:val="48"/>
              <w:bidi w:val="0"/>
              <w:jc w:val="center"/>
              <w:rPr>
                <w:rFonts w:hint="default"/>
                <w:color w:val="auto"/>
                <w:sz w:val="21"/>
                <w:szCs w:val="21"/>
              </w:rPr>
            </w:pPr>
            <w:r>
              <w:rPr>
                <w:rFonts w:hint="default"/>
                <w:color w:val="auto"/>
                <w:sz w:val="21"/>
                <w:szCs w:val="21"/>
                <w:lang w:val="en-US" w:eastAsia="zh-CN"/>
              </w:rPr>
              <w:t>-0.209</w:t>
            </w:r>
          </w:p>
        </w:tc>
      </w:tr>
      <w:tr w14:paraId="4884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 w:type="dxa"/>
            <w:vMerge w:val="continue"/>
            <w:shd w:val="clear" w:color="auto" w:fill="auto"/>
            <w:vAlign w:val="center"/>
          </w:tcPr>
          <w:p w14:paraId="328C1219">
            <w:pPr>
              <w:pStyle w:val="48"/>
              <w:shd w:val="clear"/>
              <w:bidi w:val="0"/>
              <w:rPr>
                <w:rFonts w:hint="default" w:ascii="Times New Roman" w:hAnsi="Times New Roman" w:cs="Times New Roman"/>
                <w:color w:val="auto"/>
                <w:sz w:val="21"/>
                <w:szCs w:val="21"/>
                <w:highlight w:val="none"/>
              </w:rPr>
            </w:pPr>
          </w:p>
        </w:tc>
        <w:tc>
          <w:tcPr>
            <w:tcW w:w="1710" w:type="dxa"/>
            <w:vMerge w:val="continue"/>
            <w:shd w:val="clear" w:color="auto" w:fill="auto"/>
            <w:vAlign w:val="center"/>
          </w:tcPr>
          <w:p w14:paraId="202FF109">
            <w:pPr>
              <w:pStyle w:val="48"/>
              <w:shd w:val="clear"/>
              <w:bidi w:val="0"/>
              <w:rPr>
                <w:rFonts w:hint="default" w:ascii="Times New Roman" w:hAnsi="Times New Roman" w:cs="Times New Roman"/>
                <w:color w:val="auto"/>
                <w:sz w:val="21"/>
                <w:szCs w:val="21"/>
                <w:highlight w:val="none"/>
              </w:rPr>
            </w:pPr>
          </w:p>
        </w:tc>
        <w:tc>
          <w:tcPr>
            <w:tcW w:w="1110" w:type="dxa"/>
            <w:vMerge w:val="continue"/>
            <w:shd w:val="clear" w:color="auto" w:fill="auto"/>
            <w:vAlign w:val="center"/>
          </w:tcPr>
          <w:p w14:paraId="67F9DCA3">
            <w:pPr>
              <w:pStyle w:val="48"/>
              <w:shd w:val="clear"/>
              <w:bidi w:val="0"/>
              <w:rPr>
                <w:rFonts w:hint="default" w:ascii="Times New Roman" w:hAnsi="Times New Roman" w:cs="Times New Roman"/>
                <w:color w:val="auto"/>
                <w:sz w:val="21"/>
                <w:szCs w:val="21"/>
                <w:highlight w:val="none"/>
              </w:rPr>
            </w:pPr>
          </w:p>
        </w:tc>
        <w:tc>
          <w:tcPr>
            <w:tcW w:w="1208" w:type="dxa"/>
            <w:shd w:val="clear" w:color="auto" w:fill="auto"/>
            <w:vAlign w:val="center"/>
          </w:tcPr>
          <w:p w14:paraId="75AEFF12">
            <w:pPr>
              <w:pStyle w:val="48"/>
              <w:shd w:val="clear"/>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 xml:space="preserve">-0.492 </w:t>
            </w:r>
          </w:p>
        </w:tc>
        <w:tc>
          <w:tcPr>
            <w:tcW w:w="945" w:type="dxa"/>
            <w:shd w:val="clear" w:color="auto" w:fill="auto"/>
            <w:vAlign w:val="center"/>
          </w:tcPr>
          <w:p w14:paraId="79245565">
            <w:pPr>
              <w:pStyle w:val="48"/>
              <w:shd w:val="clear"/>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 xml:space="preserve">-0.092 </w:t>
            </w:r>
          </w:p>
        </w:tc>
        <w:tc>
          <w:tcPr>
            <w:tcW w:w="1035" w:type="dxa"/>
            <w:vMerge w:val="continue"/>
            <w:shd w:val="clear" w:color="auto" w:fill="auto"/>
            <w:vAlign w:val="center"/>
          </w:tcPr>
          <w:p w14:paraId="7F5570D5">
            <w:pPr>
              <w:pStyle w:val="48"/>
              <w:shd w:val="clear"/>
              <w:bidi w:val="0"/>
              <w:rPr>
                <w:rFonts w:hint="default" w:ascii="Times New Roman" w:hAnsi="Times New Roman" w:cs="Times New Roman"/>
                <w:color w:val="auto"/>
                <w:sz w:val="21"/>
                <w:szCs w:val="21"/>
                <w:highlight w:val="none"/>
              </w:rPr>
            </w:pPr>
          </w:p>
        </w:tc>
        <w:tc>
          <w:tcPr>
            <w:tcW w:w="862" w:type="dxa"/>
            <w:vMerge w:val="continue"/>
            <w:shd w:val="clear" w:color="auto" w:fill="auto"/>
            <w:vAlign w:val="center"/>
          </w:tcPr>
          <w:p w14:paraId="0A785EC1">
            <w:pPr>
              <w:pStyle w:val="48"/>
              <w:shd w:val="clear"/>
              <w:bidi w:val="0"/>
              <w:rPr>
                <w:rFonts w:hint="default" w:ascii="Times New Roman" w:hAnsi="Times New Roman" w:cs="Times New Roman"/>
                <w:color w:val="auto"/>
                <w:sz w:val="21"/>
                <w:szCs w:val="21"/>
                <w:highlight w:val="none"/>
              </w:rPr>
            </w:pPr>
          </w:p>
        </w:tc>
        <w:tc>
          <w:tcPr>
            <w:tcW w:w="876" w:type="dxa"/>
            <w:vMerge w:val="continue"/>
            <w:shd w:val="clear" w:color="auto" w:fill="auto"/>
            <w:vAlign w:val="center"/>
          </w:tcPr>
          <w:p w14:paraId="02FDAD83">
            <w:pPr>
              <w:pStyle w:val="48"/>
              <w:shd w:val="clear"/>
              <w:bidi w:val="0"/>
              <w:rPr>
                <w:rFonts w:hint="default" w:ascii="Times New Roman" w:hAnsi="Times New Roman" w:cs="Times New Roman"/>
                <w:color w:val="auto"/>
                <w:sz w:val="21"/>
                <w:szCs w:val="21"/>
                <w:highlight w:val="none"/>
              </w:rPr>
            </w:pPr>
          </w:p>
        </w:tc>
        <w:tc>
          <w:tcPr>
            <w:tcW w:w="1040" w:type="dxa"/>
            <w:vMerge w:val="continue"/>
            <w:shd w:val="clear" w:color="auto" w:fill="auto"/>
            <w:vAlign w:val="center"/>
          </w:tcPr>
          <w:p w14:paraId="5064B9AC">
            <w:pPr>
              <w:pStyle w:val="48"/>
              <w:shd w:val="clear"/>
              <w:bidi w:val="0"/>
              <w:rPr>
                <w:rFonts w:hint="default" w:ascii="Times New Roman" w:hAnsi="Times New Roman" w:cs="Times New Roman"/>
                <w:color w:val="auto"/>
                <w:sz w:val="21"/>
                <w:szCs w:val="21"/>
                <w:highlight w:val="none"/>
              </w:rPr>
            </w:pPr>
          </w:p>
        </w:tc>
      </w:tr>
    </w:tbl>
    <w:p w14:paraId="1D34BBEE">
      <w:pPr>
        <w:pStyle w:val="3"/>
        <w:keepNext w:val="0"/>
        <w:keepLines w:val="0"/>
        <w:widowControl w:val="0"/>
        <w:numPr>
          <w:ilvl w:val="1"/>
          <w:numId w:val="0"/>
        </w:numPr>
        <w:spacing w:before="120" w:line="460" w:lineRule="exact"/>
        <w:ind w:left="0" w:leftChars="0" w:firstLine="0" w:firstLineChars="0"/>
        <w:rPr>
          <w:color w:val="auto"/>
          <w:sz w:val="28"/>
          <w:szCs w:val="28"/>
        </w:rPr>
      </w:pPr>
      <w:bookmarkStart w:id="65" w:name="_Toc27276"/>
      <w:r>
        <w:rPr>
          <w:rFonts w:hint="eastAsia" w:cs="宋体"/>
          <w:b/>
          <w:bCs/>
          <w:color w:val="auto"/>
          <w:sz w:val="30"/>
          <w:szCs w:val="28"/>
          <w:lang w:val="en-US" w:eastAsia="zh-CN" w:bidi="ar-SA"/>
        </w:rPr>
        <w:t>6</w:t>
      </w:r>
      <w:r>
        <w:rPr>
          <w:rFonts w:hint="default" w:ascii="Times New Roman" w:hAnsi="Times New Roman" w:eastAsia="宋体" w:cs="宋体"/>
          <w:b/>
          <w:bCs/>
          <w:color w:val="auto"/>
          <w:sz w:val="30"/>
          <w:szCs w:val="28"/>
          <w:lang w:val="en-US" w:eastAsia="zh-CN" w:bidi="ar-SA"/>
        </w:rPr>
        <w:t>.2</w:t>
      </w:r>
      <w:r>
        <w:rPr>
          <w:color w:val="auto"/>
          <w:sz w:val="28"/>
          <w:szCs w:val="28"/>
        </w:rPr>
        <w:t xml:space="preserve"> </w:t>
      </w:r>
      <w:r>
        <w:rPr>
          <w:rFonts w:hint="eastAsia"/>
          <w:color w:val="auto"/>
          <w:sz w:val="28"/>
          <w:szCs w:val="28"/>
        </w:rPr>
        <w:t xml:space="preserve"> 环境效益</w:t>
      </w:r>
      <w:bookmarkEnd w:id="65"/>
    </w:p>
    <w:p w14:paraId="69F92FBB">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通过对项目社会经济效益和环境经济效益分析可以看出，项目产生的污染物会对当地的环境产生一定的影响，但总体上，项目的清洁生产程度较高，通过污染治理、合理布局、绿化等措施基本可以消除。从社会效益方面来看，本项目的实施增加了就业机会，在一定程度上可缓解当地的就业压力，项目建成后经济效益较好，促进当地的经济发展，具有良好的社会效益；从环境效益方面来看，在企业投入资金实施各项环保措施的基础上，项目产生的各类污染物经治理后达标排放，对周围环境的影响是可以承受的。</w:t>
      </w:r>
    </w:p>
    <w:p w14:paraId="67BB6DFA">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因此从社会、环境经济效益方面看，项目的建设可以带来一定的效益，在企业投入资金实施各项环保措施的基础上，项目产生的各类污染物经治理后达标排放，对周围环境的影响很小。项目建设在环境经济损益分析上是可行的。</w:t>
      </w:r>
    </w:p>
    <w:p w14:paraId="2333EF6A">
      <w:pPr>
        <w:pStyle w:val="14"/>
        <w:rPr>
          <w:color w:val="auto"/>
        </w:rPr>
      </w:pPr>
    </w:p>
    <w:p w14:paraId="0BDC2BDD">
      <w:pPr>
        <w:pStyle w:val="15"/>
        <w:rPr>
          <w:color w:val="auto"/>
        </w:rPr>
        <w:sectPr>
          <w:pgSz w:w="11906" w:h="16838"/>
          <w:pgMar w:top="1418" w:right="1418" w:bottom="1418" w:left="1418" w:header="850" w:footer="1134" w:gutter="0"/>
          <w:pgNumType w:fmt="numberInDash"/>
          <w:cols w:space="720" w:num="1"/>
          <w:docGrid w:linePitch="326" w:charSpace="0"/>
        </w:sectPr>
      </w:pPr>
    </w:p>
    <w:p w14:paraId="744B9CB6">
      <w:pPr>
        <w:pStyle w:val="2"/>
        <w:numPr>
          <w:ilvl w:val="0"/>
          <w:numId w:val="0"/>
        </w:numPr>
        <w:spacing w:before="360"/>
        <w:ind w:left="0" w:leftChars="0" w:firstLine="0" w:firstLineChars="0"/>
        <w:rPr>
          <w:color w:val="auto"/>
          <w:sz w:val="44"/>
        </w:rPr>
      </w:pPr>
      <w:bookmarkStart w:id="66" w:name="_Toc19915"/>
      <w:r>
        <w:rPr>
          <w:rFonts w:hint="eastAsia" w:cs="宋体"/>
          <w:b/>
          <w:bCs/>
          <w:color w:val="auto"/>
          <w:kern w:val="44"/>
          <w:sz w:val="44"/>
          <w:szCs w:val="44"/>
          <w:lang w:val="en-US" w:eastAsia="zh-CN" w:bidi="ar-SA"/>
        </w:rPr>
        <w:t>七、</w:t>
      </w:r>
      <w:r>
        <w:rPr>
          <w:rFonts w:hint="eastAsia"/>
          <w:color w:val="auto"/>
          <w:sz w:val="44"/>
        </w:rPr>
        <w:t>环境可行性及审批要求符合性分析</w:t>
      </w:r>
      <w:bookmarkEnd w:id="66"/>
    </w:p>
    <w:p w14:paraId="2B3CB53C">
      <w:pPr>
        <w:pStyle w:val="3"/>
        <w:keepNext w:val="0"/>
        <w:keepLines w:val="0"/>
        <w:widowControl w:val="0"/>
        <w:numPr>
          <w:ilvl w:val="1"/>
          <w:numId w:val="0"/>
        </w:numPr>
        <w:spacing w:before="120" w:line="460" w:lineRule="exact"/>
        <w:ind w:left="0" w:leftChars="0" w:firstLine="0" w:firstLineChars="0"/>
        <w:rPr>
          <w:rFonts w:hint="eastAsia" w:eastAsia="宋体"/>
          <w:color w:val="auto"/>
          <w:sz w:val="28"/>
          <w:szCs w:val="28"/>
          <w:lang w:eastAsia="zh-CN"/>
        </w:rPr>
      </w:pPr>
      <w:bookmarkStart w:id="67" w:name="_Toc16344"/>
      <w:r>
        <w:rPr>
          <w:rFonts w:hint="eastAsia" w:cs="宋体"/>
          <w:b/>
          <w:bCs/>
          <w:color w:val="auto"/>
          <w:sz w:val="30"/>
          <w:szCs w:val="28"/>
          <w:lang w:val="en-US" w:eastAsia="zh-CN" w:bidi="ar-SA"/>
        </w:rPr>
        <w:t>7</w:t>
      </w:r>
      <w:r>
        <w:rPr>
          <w:rFonts w:hint="default" w:ascii="Times New Roman" w:hAnsi="Times New Roman" w:eastAsia="宋体" w:cs="宋体"/>
          <w:b/>
          <w:bCs/>
          <w:color w:val="auto"/>
          <w:sz w:val="30"/>
          <w:szCs w:val="28"/>
          <w:lang w:val="en-US" w:eastAsia="zh-CN" w:bidi="ar-SA"/>
        </w:rPr>
        <w:t>.1</w:t>
      </w:r>
      <w:r>
        <w:rPr>
          <w:color w:val="auto"/>
          <w:sz w:val="28"/>
          <w:szCs w:val="28"/>
        </w:rPr>
        <w:t xml:space="preserve"> </w:t>
      </w:r>
      <w:r>
        <w:rPr>
          <w:rFonts w:hint="eastAsia"/>
          <w:color w:val="auto"/>
          <w:sz w:val="28"/>
          <w:szCs w:val="28"/>
          <w:lang w:val="en-US" w:eastAsia="zh-CN"/>
        </w:rPr>
        <w:t>建设项目</w:t>
      </w:r>
      <w:r>
        <w:rPr>
          <w:rFonts w:hint="eastAsia"/>
          <w:color w:val="auto"/>
          <w:sz w:val="28"/>
          <w:szCs w:val="28"/>
        </w:rPr>
        <w:t>环境可行性</w:t>
      </w:r>
      <w:r>
        <w:rPr>
          <w:rFonts w:hint="eastAsia"/>
          <w:color w:val="auto"/>
          <w:sz w:val="28"/>
          <w:szCs w:val="28"/>
          <w:lang w:val="en-US" w:eastAsia="zh-CN"/>
        </w:rPr>
        <w:t>分析</w:t>
      </w:r>
      <w:bookmarkEnd w:id="67"/>
    </w:p>
    <w:p w14:paraId="19008F3F">
      <w:pPr>
        <w:widowControl w:val="0"/>
        <w:spacing w:line="420" w:lineRule="exact"/>
        <w:ind w:firstLine="422" w:firstLineChars="200"/>
        <w:jc w:val="both"/>
        <w:rPr>
          <w:rFonts w:hint="eastAsia" w:ascii="Times New Roman" w:hAnsi="Times New Roman" w:eastAsia="宋体" w:cs="Times New Roman"/>
          <w:b/>
          <w:bCs/>
          <w:color w:val="auto"/>
          <w:kern w:val="2"/>
          <w:sz w:val="21"/>
          <w:highlight w:val="none"/>
        </w:rPr>
      </w:pPr>
      <w:r>
        <w:rPr>
          <w:rFonts w:hint="eastAsia" w:ascii="Times New Roman" w:hAnsi="Times New Roman" w:eastAsia="宋体" w:cs="Times New Roman"/>
          <w:b/>
          <w:bCs/>
          <w:color w:val="auto"/>
          <w:kern w:val="2"/>
          <w:sz w:val="21"/>
          <w:highlight w:val="none"/>
        </w:rPr>
        <w:t>1、</w:t>
      </w:r>
      <w:r>
        <w:rPr>
          <w:rFonts w:hint="eastAsia" w:ascii="Times New Roman" w:hAnsi="Times New Roman" w:eastAsia="宋体" w:cs="Times New Roman"/>
          <w:b/>
          <w:bCs/>
          <w:color w:val="auto"/>
          <w:kern w:val="2"/>
          <w:sz w:val="21"/>
          <w:highlight w:val="none"/>
          <w:lang w:val="en-US" w:eastAsia="zh-CN"/>
        </w:rPr>
        <w:t>绍兴市生态环境分区管控动态更新方案</w:t>
      </w:r>
      <w:r>
        <w:rPr>
          <w:rFonts w:hint="eastAsia" w:ascii="Times New Roman" w:hAnsi="Times New Roman" w:eastAsia="宋体" w:cs="Times New Roman"/>
          <w:b/>
          <w:bCs/>
          <w:color w:val="auto"/>
          <w:kern w:val="2"/>
          <w:sz w:val="21"/>
          <w:highlight w:val="none"/>
        </w:rPr>
        <w:t>符合性分析</w:t>
      </w:r>
    </w:p>
    <w:p w14:paraId="580AF476">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绍兴市生态环境分区管控动态更新方案》（绍市环发〔2024〕36号），本项目拟建地属于浙江省绍兴市上虞区杭州湾经济开发区产业集聚重点管控单元（单元编码：ZH33060420001），本项目利用现有厂区用地进行建设，在居住区和工业区、工业企业之间已设置防护绿地、生活绿地等隔离带，符合空间布局约束要求；本项目严格实施污染物总量控制制度，不增加区域污染物排放量，项目实施后形成完善的污染治理措施，项目污染物排放水平可以达到同行业国内先进水平，符合污染物排放管控要求；企业已按规定编制环境突发事件应急预案，并建有事故应急池，配备相应的应急物资，符合环境风险防控要求；企业采用较先进的生产设备，生产工艺可以达到同行业国内先进水平，清洁生产水平较高，车间反应装置布局合理，有效提高资源能源利用，不涉及煤炭使用，符合资源开发效率要求。因此，项目的建设符合《绍兴市生态环境分区管控动态更新方案》的要求。</w:t>
      </w:r>
    </w:p>
    <w:p w14:paraId="30831E6B">
      <w:pPr>
        <w:widowControl w:val="0"/>
        <w:spacing w:line="420" w:lineRule="exact"/>
        <w:ind w:firstLine="422" w:firstLineChars="200"/>
        <w:jc w:val="both"/>
        <w:rPr>
          <w:rFonts w:hint="eastAsia" w:ascii="Times New Roman" w:hAnsi="Times New Roman" w:eastAsia="宋体" w:cs="Times New Roman"/>
          <w:b/>
          <w:bCs/>
          <w:color w:val="auto"/>
          <w:kern w:val="2"/>
          <w:sz w:val="21"/>
          <w:highlight w:val="none"/>
        </w:rPr>
      </w:pPr>
      <w:r>
        <w:rPr>
          <w:rFonts w:hint="eastAsia" w:ascii="Times New Roman" w:hAnsi="Times New Roman" w:eastAsia="宋体" w:cs="Times New Roman"/>
          <w:b/>
          <w:bCs/>
          <w:color w:val="auto"/>
          <w:kern w:val="2"/>
          <w:sz w:val="21"/>
          <w:highlight w:val="none"/>
        </w:rPr>
        <w:t>2、排放污染物符合国家、省规定的排放标准，符合国家、省规定的主要污染物排放总量控制指标</w:t>
      </w:r>
    </w:p>
    <w:p w14:paraId="710B5779">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该项目废水主要产品本项目废水主要为产品工艺废水（含设备及地面清洗废水）、废气喷淋废水、实验室废水、真空系统废水和生活废水等，主要污染因子为CODCr、氨氮、总氮、总盐、甲苯、二氯乙烷、AOX等。企业通过对废水分质、分类收集，根据废水特征污染因子特点，高浓废水单独收集在车间预处理后再进入综合污水处理站处理，达到纳管排放标准纳入上虞污水处理厂。</w:t>
      </w:r>
    </w:p>
    <w:p w14:paraId="5DBAF45A">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该项目有机废气主要有甲苯、乙醇、乙腈、乙酸、甲醇、DMF、二甲胺、二正丙胺、二氯乙烷、有机氟化物等，无机废气主要有氯化氢、氟化氢、氨、二氧化碳、硫化氢、硫酸雾、二氧化硫、烟粉尘、氮氧化物和二噁英。工艺有组织尾气经车间分类分质预处理后进入RTO废气焚烧达标排放。</w:t>
      </w:r>
    </w:p>
    <w:p w14:paraId="7A2094A5">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本项目产生的固废包括一般工业固废和危险废物。其中危险固废部分自行处置或交由资质单位处理，一般固废委外处置，生活垃圾由环卫部门清运。所产生的固废分类堆放，并设置专门的暂存场所进行堆放，固废应及时清运。经过上述处理后，项目产生的固废能做到零排放，周围环境能维持现状。</w:t>
      </w:r>
    </w:p>
    <w:p w14:paraId="7D60FAAF">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（4）本项目产生噪声不大，经车间隔声/降噪等噪声污染防治措施厂界可以达标排放。</w:t>
      </w:r>
    </w:p>
    <w:p w14:paraId="2706A812">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（5）污染物总量控制是执行环保管理目标责任制的基本原则之一，本项目总量控制污染因子考核COD、氨氮、SO</w:t>
      </w:r>
      <w:r>
        <w:rPr>
          <w:rFonts w:hint="eastAsia" w:ascii="Times New Roman" w:hAnsi="Times New Roman" w:eastAsia="宋体" w:cs="Times New Roman"/>
          <w:color w:val="auto"/>
          <w:kern w:val="2"/>
          <w:sz w:val="21"/>
          <w:highlight w:val="none"/>
          <w:vertAlign w:val="subscript"/>
        </w:rPr>
        <w:t>2</w:t>
      </w:r>
      <w:r>
        <w:rPr>
          <w:rFonts w:hint="eastAsia" w:ascii="Times New Roman" w:hAnsi="Times New Roman" w:eastAsia="宋体" w:cs="Times New Roman"/>
          <w:color w:val="auto"/>
          <w:kern w:val="2"/>
          <w:sz w:val="21"/>
          <w:highlight w:val="none"/>
        </w:rPr>
        <w:t>、NOx、颗粒物和VOCs。COD、氨氮、SO</w:t>
      </w:r>
      <w:r>
        <w:rPr>
          <w:rFonts w:hint="eastAsia" w:ascii="Times New Roman" w:hAnsi="Times New Roman" w:eastAsia="宋体" w:cs="Times New Roman"/>
          <w:color w:val="auto"/>
          <w:kern w:val="2"/>
          <w:sz w:val="21"/>
          <w:highlight w:val="none"/>
          <w:vertAlign w:val="subscript"/>
        </w:rPr>
        <w:t>2</w:t>
      </w:r>
      <w:r>
        <w:rPr>
          <w:rFonts w:hint="eastAsia" w:ascii="Times New Roman" w:hAnsi="Times New Roman" w:eastAsia="宋体" w:cs="Times New Roman"/>
          <w:color w:val="auto"/>
          <w:kern w:val="2"/>
          <w:sz w:val="21"/>
          <w:highlight w:val="none"/>
        </w:rPr>
        <w:t>、NOx、工业烟粉尘和VOCs均能通过厂区内以新带老削减完成区域削减替代平衡。本项目的实施符合总量控制原则。</w:t>
      </w:r>
    </w:p>
    <w:p w14:paraId="737953C3">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综上所述，项目产生的各类污染物经过治理后可以满足达标排放。本次项目实施后新增污染物总量控制指标通过以新带老替代平衡，符合国家、省规定的主要污染物排放总量控制指标。</w:t>
      </w:r>
    </w:p>
    <w:p w14:paraId="4FE3556D">
      <w:pPr>
        <w:widowControl w:val="0"/>
        <w:spacing w:line="420" w:lineRule="exact"/>
        <w:ind w:firstLine="422" w:firstLineChars="200"/>
        <w:jc w:val="both"/>
        <w:rPr>
          <w:rFonts w:hint="eastAsia" w:ascii="Times New Roman" w:hAnsi="Times New Roman" w:eastAsia="宋体" w:cs="Times New Roman"/>
          <w:b/>
          <w:bCs/>
          <w:color w:val="auto"/>
          <w:kern w:val="2"/>
          <w:sz w:val="21"/>
          <w:highlight w:val="none"/>
        </w:rPr>
      </w:pPr>
      <w:r>
        <w:rPr>
          <w:rFonts w:hint="eastAsia" w:ascii="Times New Roman" w:hAnsi="Times New Roman" w:eastAsia="宋体" w:cs="Times New Roman"/>
          <w:b/>
          <w:bCs/>
          <w:color w:val="auto"/>
          <w:kern w:val="2"/>
          <w:sz w:val="21"/>
          <w:highlight w:val="none"/>
        </w:rPr>
        <w:t>3、项目造成的环境影响符合建设项目所在地环境功能区划确定的环境质量要求</w:t>
      </w:r>
    </w:p>
    <w:p w14:paraId="2F03AC8E">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（1）根据大气环境质量数据，2024年上虞区为环境空气不达标区，余姚市为环境空气达标区。</w:t>
      </w:r>
    </w:p>
    <w:p w14:paraId="1A50F0A4">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拟建区域的特征污染因子均符合相应的环境质量标准。根据估算预测，项目排放废气对周围环境及环境敏感点的影响较小。项目实施后周围环境空气质量可以满足环境功能区划要求；项目无需设置大气环境防护距离。</w:t>
      </w:r>
    </w:p>
    <w:p w14:paraId="58410890">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各污染因子中除了高锰酸盐指数、挥发酚、总磷、氨氮出现超标现象外，其余指标均符合《地表水环境质量标准》(GB3838-2002)中III类标准的要求。地表水超标原因与虞北平原河网末端自净能力弱、周边农业面源污染和农村生活源污染尚未得到有效控制有关。</w:t>
      </w:r>
    </w:p>
    <w:p w14:paraId="249AC4D4">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本项目生产废水经收集后排入绍兴市上虞区水处理有限公司，经污水处理厂处理达标后外排钱塘江，对内河水质无影响。</w:t>
      </w:r>
    </w:p>
    <w:p w14:paraId="08DBF352">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本项目区域内地下水各污染物指标均能达到《地下水质量标准》(GB/T14848-2017)中的IV类标准要求。本项目所在区域地下水环境质量综合水质类别为Ⅳ类。且通过计算公式（阴阳离子摩尔浓度差值）/（阴阳离子摩尔浓度总和）可知，项目附近各测点地下水电荷摩尔浓度偏差均在5%以内，项目所在区域地下水阴阳离子基本达到平衡。</w:t>
      </w:r>
    </w:p>
    <w:p w14:paraId="16B14CEE">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（4）项目拟建地各厂界噪声监测点昼夜均能满足《声环境质量标准》(GB3096-2008) 相应标准，说明项目所在地声环境质量较好。</w:t>
      </w:r>
    </w:p>
    <w:p w14:paraId="35EF4B35">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5）项目土壤评价范围内各建设用地监测点（T1、T2、T3、T4、T5、T6、T7、T8、T9、T11）铜、镍、铅、镉、汞、砷、六价铬、总石油烃、二噁英、挥发性有机物及半挥发性有机物均低于GB36600-2018中第二类用地筛选值，氟化物可以达到《建设用地土壤污染风险评估技术导则》(DB33/T892-2022)表A.2等建设用地土壤污染物风险评估筛选值其他项目中敏感用地筛选值限值“2000mg/kg”要求；农用地监测点（T10）锌、总铬、汞、铜、铅、镉、砷、镍均低于GB15618-2018中农用地土壤污染风险筛选值。综上，区域土壤污染风险一般情况下可以忽略。</w:t>
      </w:r>
    </w:p>
    <w:p w14:paraId="463012CE">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项目实施后污染物排放对周围环境及敏感点影响较小，区域环境质量可以维持在现有等级，项目造成的环境影响符合建设项目所在地环境功能区划确定的环境质量要求。</w:t>
      </w:r>
    </w:p>
    <w:p w14:paraId="77896B82">
      <w:pPr>
        <w:widowControl w:val="0"/>
        <w:spacing w:line="420" w:lineRule="exact"/>
        <w:ind w:firstLine="422" w:firstLineChars="200"/>
        <w:jc w:val="both"/>
        <w:rPr>
          <w:rFonts w:hint="eastAsia" w:ascii="Times New Roman" w:hAnsi="Times New Roman" w:eastAsia="宋体" w:cs="Times New Roman"/>
          <w:b/>
          <w:bCs/>
          <w:color w:val="auto"/>
          <w:kern w:val="2"/>
          <w:sz w:val="21"/>
          <w:highlight w:val="none"/>
        </w:rPr>
      </w:pPr>
      <w:r>
        <w:rPr>
          <w:rFonts w:hint="eastAsia" w:ascii="Times New Roman" w:hAnsi="Times New Roman" w:eastAsia="宋体" w:cs="Times New Roman"/>
          <w:b/>
          <w:bCs/>
          <w:color w:val="auto"/>
          <w:kern w:val="2"/>
          <w:sz w:val="21"/>
          <w:highlight w:val="none"/>
          <w:lang w:val="en-US" w:eastAsia="zh-CN"/>
        </w:rPr>
        <w:t>4、</w:t>
      </w:r>
      <w:r>
        <w:rPr>
          <w:rFonts w:hint="eastAsia" w:ascii="Times New Roman" w:hAnsi="Times New Roman" w:eastAsia="宋体" w:cs="Times New Roman"/>
          <w:b/>
          <w:bCs/>
          <w:color w:val="auto"/>
          <w:kern w:val="2"/>
          <w:sz w:val="21"/>
          <w:highlight w:val="none"/>
        </w:rPr>
        <w:t>项目建设符合《关于以改善环境质量为核心加强环境影响评价管理的通知》（环环评[2016]150号）中“三线一单”要求。</w:t>
      </w:r>
    </w:p>
    <w:p w14:paraId="4D109653">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位于杭州湾上虞经济技术开发区浙江方华化学有限公司现有厂区内，项目建设用地属于三类工业用地。根据《绍兴市生态环境分区管控动态更新方案》，本项目拟建地属于浙江省绍兴市上虞区杭州湾经济开发区产业集聚重点管控单元（单元编码：ZH33060420001），主要为工业发展集中区域。本项目范围内不涉及自然保护区、风景名胜区、森林公园、湿地公园、地质遗迹保护区、饮用水源保护地等各类保护地及其他河湖滨岸带、生态公益林等生态功能极重要、生态功能极敏感的区域，也不涉及风景资源外围保护区、森林公园缓冲区域、饮用水水源外围缓冲保护区、历史文化保护区、生态保障区、水源涵养与水土保持区、湿地保护区、环境绿带生态保障区、洪水调蓄保障区、江河滨岸带生态保障区等区域的一般生态空间，不涉及《浙江省人民政府关于发布浙江省生态保护红线的通知》（浙政发[2018]30号）划定的生态保护红线。</w:t>
      </w:r>
    </w:p>
    <w:p w14:paraId="71103FF0">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项目位于杭州湾上虞经济技术开发区城镇集中建设区，不占用农业空间、生态空间，不涉及生态保护红线和永久基本农田保护红线。</w:t>
      </w:r>
    </w:p>
    <w:p w14:paraId="22E9046F">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（2）环境质量底线</w:t>
      </w:r>
    </w:p>
    <w:p w14:paraId="3A4B3AD9">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绍兴市2024年环境状况公报》，2024年上虞区为环境空气不达标区。为此，上虞区持续开展大气污染防治攻坚战，全力推进绿色制造，鼓励企业绿色升级，优化提升一批重点行业企业生产工艺、“三废”治理技术及装备水平；进一步优化公共交通网络，强化餐饮油烟、移动源监管力度，着力优化用能结构，加快发展光伏等可再生能源，鼓励企业不断加大节能技改力度，挖掘节能潜力，确保空气质量持续改善提升。根据《绍兴市2024年环境状况公报》，项目所在区域绍虞平原河网水质状况良好，引用地表水单次检测数据显示，地表水环境除了高锰酸盐指数、挥发酚、总磷、氨氮出现超标现象外，其余指标均符合《地表水环境质量标准》（GB3838-2002）中III类标准的要求，地表水超标原因与虞北平原河网末端自净能力弱、周边农业面源污染和农村生活源污染尚未得到有效控制有关；项目区域地下水检测指标均符合《地下水质量标准》（GB/T14848-2017）中Ⅳ类标准限值的要求，地下水阴阳离子平衡；各类型土壤条件基本因子均可以达到限值标准要求；声环境质量达标。</w:t>
      </w:r>
    </w:p>
    <w:p w14:paraId="0353CBC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实施清洁生产，采取源头控制与末端治理相结合的方式。根据分析和预测结果，本项目废气和噪声经处理后可实现达标排放，不会造成环境质量功能降级；废水经预处理达标后纳管，最终经上虞污水处理厂处理达标后排入钱塘江，不会对周边地表水环境和地下水环境产生直接影响；本项目新增污染物总量通过区域削减替代措施完成总量控制；各类危险废物按规范做到无害化处置。因此，本项目不触及环境质量底线。</w:t>
      </w:r>
    </w:p>
    <w:p w14:paraId="05C45B12">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（3）资源利用上线</w:t>
      </w:r>
    </w:p>
    <w:p w14:paraId="286E5249">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根据《杭州湾上虞经济技术开发区国土空间总体规划（2023-2035年）》，该规划产业发展导向为坚持绿色低碳发展导向，依托现有产业优势基础，对标浙江省“415X ”产业集群，围绕高端化、智能化、绿色化、集群化发展原则，推动产业链创新链深度融合，重点发展新材料、生物医药、高端装备三大主导产业，培育半导体装备及材料、新能源装备及零部件产业两大战略性新兴产业，提升发展传统优势产业，不断强化现代服务业的支撑作用，打造若干标志性产业链。本项目拟建地位于杭州湾上虞经济技术开发区产业拓展扩容区，属于三类工业用地，位于上虞区杭州湾功能区划中产业集聚重点管控单元，符合规划用地要求。本项目污水经预处理后纳入绍兴市上虞区水处理发展有限责任公司。此外，园区内供水、供电、供热设施基本完备。综上所述，本项目的实施不会突破该区域的资源利用上线。</w:t>
      </w:r>
    </w:p>
    <w:p w14:paraId="265B388A">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（4）环境管控单元分类准入清单</w:t>
      </w:r>
    </w:p>
    <w:p w14:paraId="45528319">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绍兴市生态环境分区管控动态更新方案》（绍市环发〔2024〕36号），本项目拟建地属于浙江省绍兴市上虞区杭州湾经济开发区产业集聚重点管控单元（单元编码：ZH33060420001），本项目为有机化学原料制造，属三类工业项目，项目生产工艺和污染物排放控制水平可以达到同行业先进水平，同时企业积极落实绿色低碳技术改造要求；本项目污染物严格实施总量控制制度，清洁生产满足国内先进水平，实现雨污分流，生产废水经处理后达标排放，符合污染物排放管控要求；本项目风险物质采取风险防范措施后风险可控，完善环境风险防控，与园区应急预案建立应急响应体系，符合环境风险防控要求；本项目工艺水经预处理后部分回用，不能回用的外排，减少新鲜水耗；项目不使用煤炭，无需落实煤炭减量化替代要求。本项目的建设符合绍兴市生态环境分区管控动态更新方案。</w:t>
      </w:r>
    </w:p>
    <w:p w14:paraId="03FFF179">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综上分析可知，本项目能够符合“三线一单”的管理要求。</w:t>
      </w:r>
    </w:p>
    <w:p w14:paraId="6D4DCAA0">
      <w:pPr>
        <w:widowControl w:val="0"/>
        <w:spacing w:line="420" w:lineRule="exact"/>
        <w:ind w:firstLine="422" w:firstLineChars="200"/>
        <w:jc w:val="both"/>
        <w:rPr>
          <w:rFonts w:hint="eastAsia" w:ascii="Times New Roman" w:hAnsi="Times New Roman" w:eastAsia="宋体" w:cs="Times New Roman"/>
          <w:b/>
          <w:bCs/>
          <w:color w:val="auto"/>
          <w:kern w:val="2"/>
          <w:sz w:val="21"/>
          <w:highlight w:val="none"/>
        </w:rPr>
      </w:pPr>
      <w:r>
        <w:rPr>
          <w:rFonts w:hint="eastAsia" w:ascii="Times New Roman" w:hAnsi="Times New Roman" w:eastAsia="宋体" w:cs="Times New Roman"/>
          <w:b/>
          <w:bCs/>
          <w:color w:val="auto"/>
          <w:kern w:val="2"/>
          <w:sz w:val="21"/>
          <w:highlight w:val="none"/>
        </w:rPr>
        <w:t>5、项目建设符合国土空间规划、开发区规划、国家和省产业政策等要求</w:t>
      </w:r>
    </w:p>
    <w:p w14:paraId="7EA3C0FB">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（1）国土空间规划符合性</w:t>
      </w:r>
    </w:p>
    <w:p w14:paraId="240F39C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拟建地位于城镇开发边界内，属于“一心一轴、两带两区、多点网格化”国土空间总体格局中两区之一的北部产城融合都市田园片区和“一核一心·两带两片”的城镇空间格局中两片之一的虞北产城协同发展区（具体见图2.6-1）。本项目不占用农业空间、生态空间，且不涉及生态保护红线和永久基本农田保护红线。因此，项目选址符合上虞区国土空间规划要求。</w:t>
      </w:r>
    </w:p>
    <w:p w14:paraId="5144BA88">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（2）杭州湾上虞经济技术开发区国土空间总体规划（2023-2035年）符合性分析</w:t>
      </w:r>
    </w:p>
    <w:p w14:paraId="0CB673F5">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拟建地位于杭州湾上虞经济技术开发区产业拓展扩容区，属于工业用地，位于杭州湾功能区划中产业集聚重点管控单元，符合规划用地要求。本项目主要从事新型高效原药及核心中间体的生产，属于农药制造项目，方华化学作为有机氟化工龙头企业，本项目的实施有助于企业打通产业链上下游，推动含氟中间体产业链延链，打造专业化、精细化、特色化的产品体系，提升产品附加值，增强核心竞争力。符合开发区中“提升发展传统优势产业”“打造若干标志性产业链”的产业发展导向要求。因此，项目的实施符合开发区总体规划要求。</w:t>
      </w:r>
    </w:p>
    <w:p w14:paraId="2BD95D38">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（3）产业政策符合性分析</w:t>
      </w:r>
    </w:p>
    <w:p w14:paraId="53BCD89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本项目从事新型高效农药原药及核心中间体的生产，属于化学农药制造（C2631）行业。</w:t>
      </w:r>
    </w:p>
    <w:p w14:paraId="00D84CDF">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浙江省经济和信息化厅、浙江省生态环境厅、浙江省应急管理厅关于公布浙江省化工园区评价认定结果的通知》（浙经信材料[2020]185号），杭州湾经济技术开发区属于浙江省化工园区（集聚区）合格园区名单，该园区已于2025年完成化工园区扩园认定，项目拟建地位于扩园后的化工集聚区。因此，项目项目的建设符合化工园区准入的要求。</w:t>
      </w:r>
    </w:p>
    <w:p w14:paraId="4DA501EE">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产业结构调整指导目录（2024年本）》和《市场准入负面清单（2025年版）》，本项目不属于限制类、淘汰类产业。本项目生产工艺可以达到同行业国内先进水平。同时，企业建有综合废水处理系统、废气处理装置，厂区已有完善的污染治理措施；项目实施后能够符合《重点行业挥发性有机物综合治理方案》（环大气[2019]53号）、《关于加强高耗能、高排放建设项目生态环境源头防控的指导意见》（环环评[2021]45号）和《浙江省“十四五”挥发性有机物综合治理方案》（浙环发[2021]10号）的相关要求。</w:t>
      </w:r>
    </w:p>
    <w:p w14:paraId="6518A6DF">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长江经济带发展负面清单指南(试行，2022年版)》、《&lt;长江经济带发展负面清单指南(试行，2022年版)&gt;浙江省实施细则》、《环境保护综合名录(2021年版)》，本项目产品均不属于高污染、高环境风险产品，不属于法律法规和相关政策明令禁止的落后产能项目，不属于严重过剩产能行业的项目，符合相关要求。</w:t>
      </w:r>
    </w:p>
    <w:p w14:paraId="5E10A40C">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对照《浙江省农药产业环境准入指导意见》，本项目空间准入要求（国土空间规划、生态环境分区管控）、生产规模与工艺装备、污染防治措施、环境风险防范、温室气体排放和总量控制方面等均满足相关要求。</w:t>
      </w:r>
    </w:p>
    <w:p w14:paraId="14378291">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项目已取得“浙江省工业企业项目备案申请表（项目代码：2602-330604-99-02-636611）”，项目建设符合国家及地方产业政策。综上，项目符合国家和浙江省的产业政策要求。</w:t>
      </w:r>
    </w:p>
    <w:p w14:paraId="10080CC6">
      <w:pPr>
        <w:widowControl w:val="0"/>
        <w:spacing w:line="420" w:lineRule="exact"/>
        <w:ind w:firstLine="422" w:firstLineChars="200"/>
        <w:jc w:val="both"/>
        <w:rPr>
          <w:rFonts w:hint="eastAsia" w:ascii="Times New Roman" w:hAnsi="Times New Roman" w:eastAsia="宋体" w:cs="Times New Roman"/>
          <w:b/>
          <w:bCs/>
          <w:color w:val="auto"/>
          <w:kern w:val="2"/>
          <w:sz w:val="21"/>
          <w:highlight w:val="none"/>
        </w:rPr>
      </w:pPr>
      <w:r>
        <w:rPr>
          <w:rFonts w:hint="eastAsia" w:ascii="Times New Roman" w:hAnsi="Times New Roman" w:eastAsia="宋体" w:cs="Times New Roman"/>
          <w:b/>
          <w:bCs/>
          <w:color w:val="auto"/>
          <w:kern w:val="2"/>
          <w:sz w:val="21"/>
          <w:highlight w:val="none"/>
        </w:rPr>
        <w:t>6、项目建设符合规划环评要求、环境事故风险水平可接受，并符合公众参与要求</w:t>
      </w:r>
    </w:p>
    <w:p w14:paraId="21319521">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（1）规划环评要求的符合性</w:t>
      </w:r>
    </w:p>
    <w:p w14:paraId="74B3B1DC">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本项目拟建地位于杭州湾上虞经济技术开发区，《杭州湾上虞经济技术开发区总体发展规划（2023-2035年）环境影响报告书》已通过审查并取得了生态环境部的审查意见（环审【2025】48号）。</w:t>
      </w:r>
    </w:p>
    <w:p w14:paraId="47617BD1">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对照《杭州湾上虞经济技术开发区总体发展规划（2023-2035年）环境影响报告书》，项目未列入《产业结构调整指导目录》的淘汰类项目或限制类，未列入《市场准入负面清单》《长江经济带发展负面清单指南（试行，2022年版）浙江省实施细则》中的项目；不属于禁止引入国家产业政策明令淘汰和限制的产品、技术、工艺、设备及行为。对照《重点管控新污染物清单（2023年版）》，本项目不涉及重点管控新污染物的生产和使用；根据节能审查报告，本项目单位工业增加值能耗0.4187tce/万元，低于浙江省“十四五”工业增加值能耗约为0.52tce/万元要求。</w:t>
      </w:r>
    </w:p>
    <w:p w14:paraId="1363A87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项目拟建地位于杭州湾经济技术开发区产业拓展扩容区块，不在建成区中心河以南；距离最近的工业生活片区为东一区生活区，距离厂界3.6 km，与周边环境敏感目标的防护距离符合建设项目环境风险评价导则要求。</w:t>
      </w:r>
    </w:p>
    <w:p w14:paraId="535AF3E8">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项目根据实际工况要求设计三废方案，确保项目污染物排放达到同行业先进水平；项目实施后将严格落实总量控制要求，新增污染物总量通过排污权交易和区域削减完成区域削减替代要求。项目符合新污染物管控要求；项目不使用高污染燃料。</w:t>
      </w:r>
    </w:p>
    <w:p w14:paraId="69BA56A5">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项目实施后按要求编制突发环境事件应急预案，并开展应急演练和环境安全隐患排查；项目依托已建设的初期雨水池/事故应急池（5500m3），可以满足事故状态下事故废水的收集；按要求设置分区防渗措施，做好相关土壤和地下水预防措施。</w:t>
      </w:r>
    </w:p>
    <w:p w14:paraId="52469135">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综上，本项目建设符合杭州湾上虞经济技术开发区总体发展规划（2023-2035年）环评要求。</w:t>
      </w:r>
    </w:p>
    <w:p w14:paraId="5F31D0FE">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（2）环境事故风险水平可接受分析</w:t>
      </w:r>
    </w:p>
    <w:p w14:paraId="04C512C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项目存在一定潜在事故环境风险。一旦发生事故，将会对大气、地表水、地下水质量造成严重危害，事故还将对人体健康构成威胁。建设单位应加强风险管理，在项目建设过程中认真落实各种风险防范措施，通过相应的技术手段降低风险发生概率，并在风险事故发生后，及时采取风险防范措施及应急预案。经落实各项环境风险防范、应急与减缓措施，可以使风险事故对环境的危害得到有效控制，将事故风险控制在可以接受的范围内，故本项目事故风险水平是可以接受的。</w:t>
      </w:r>
    </w:p>
    <w:p w14:paraId="0674237B">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（3）公众参与符合性</w:t>
      </w:r>
    </w:p>
    <w:p w14:paraId="2EEFFD4F">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建设单位严格遵照原国家环境保护总局环发[2006]28号《环境影响评价公众参与暂行办法》、浙江省人民政府令第364号《浙江省建设项目环境保护管理办法（2021年修正）》、浙江省环境保护厅浙环发[2014]28号《关于印发建设项目环境影响评价公众参与和政府信息公开工作的实施细则（试行）的通知》等有关规定要求，开展了项目公众参与，并单独编制完成了《浙江方华化学有限公司年产8200吨新型高效原药项目公众参与报告》。公众参与秉承了公开、平等、广泛和便利的原则，采取了建设单位网站发布、张贴公示的形式进行；公示期间未收到反对等与项目建设相关的反馈意见。因此，项目建设符合公众参与相关文件要求，公示期间也无公众提出针对项目的其他意见和建议。环评要求建设单位加强与周边企业和居民的沟通及联系，在项目建设过程中做到以人为本，同时加强环境保护工作的落实，落实本环评提出的各项污染物防治措施，确保各项污染物达标排放，以使企业更好地生存和发展。</w:t>
      </w:r>
    </w:p>
    <w:p w14:paraId="324C3AEB">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eastAsia="zh-CN"/>
        </w:rPr>
      </w:pPr>
      <w:r>
        <w:rPr>
          <w:rFonts w:hint="eastAsia" w:ascii="Times New Roman" w:hAnsi="Times New Roman" w:eastAsia="宋体" w:cs="Times New Roman"/>
          <w:color w:val="auto"/>
          <w:kern w:val="2"/>
          <w:sz w:val="21"/>
          <w:highlight w:val="none"/>
        </w:rPr>
        <w:t>综上所述，本次项目满足环境可行性要求</w:t>
      </w:r>
      <w:r>
        <w:rPr>
          <w:rFonts w:hint="eastAsia" w:ascii="Times New Roman" w:hAnsi="Times New Roman" w:cs="Times New Roman"/>
          <w:color w:val="auto"/>
          <w:kern w:val="2"/>
          <w:sz w:val="21"/>
          <w:highlight w:val="none"/>
          <w:lang w:eastAsia="zh-CN"/>
        </w:rPr>
        <w:t>。</w:t>
      </w:r>
    </w:p>
    <w:p w14:paraId="1817D07B">
      <w:pPr>
        <w:pStyle w:val="3"/>
        <w:keepNext w:val="0"/>
        <w:keepLines w:val="0"/>
        <w:widowControl w:val="0"/>
        <w:numPr>
          <w:ilvl w:val="1"/>
          <w:numId w:val="0"/>
        </w:numPr>
        <w:spacing w:before="120" w:line="460" w:lineRule="exact"/>
        <w:ind w:left="0" w:leftChars="0" w:firstLine="0" w:firstLineChars="0"/>
        <w:rPr>
          <w:color w:val="auto"/>
          <w:sz w:val="28"/>
          <w:szCs w:val="28"/>
        </w:rPr>
      </w:pPr>
      <w:bookmarkStart w:id="68" w:name="_Toc13953"/>
      <w:r>
        <w:rPr>
          <w:rFonts w:hint="eastAsia" w:cs="宋体"/>
          <w:b/>
          <w:bCs/>
          <w:color w:val="auto"/>
          <w:sz w:val="30"/>
          <w:szCs w:val="28"/>
          <w:lang w:val="en-US" w:eastAsia="zh-CN" w:bidi="ar-SA"/>
        </w:rPr>
        <w:t>7</w:t>
      </w:r>
      <w:r>
        <w:rPr>
          <w:rFonts w:hint="default" w:ascii="Times New Roman" w:hAnsi="Times New Roman" w:eastAsia="宋体" w:cs="宋体"/>
          <w:b/>
          <w:bCs/>
          <w:color w:val="auto"/>
          <w:sz w:val="30"/>
          <w:szCs w:val="28"/>
          <w:lang w:val="en-US" w:eastAsia="zh-CN" w:bidi="ar-SA"/>
        </w:rPr>
        <w:t>.2</w:t>
      </w:r>
      <w:r>
        <w:rPr>
          <w:color w:val="auto"/>
          <w:sz w:val="28"/>
          <w:szCs w:val="28"/>
        </w:rPr>
        <w:t xml:space="preserve"> </w:t>
      </w:r>
      <w:r>
        <w:rPr>
          <w:rFonts w:hint="eastAsia"/>
          <w:color w:val="auto"/>
          <w:highlight w:val="none"/>
        </w:rPr>
        <w:t>环境影响分析预测评估的可靠性</w:t>
      </w:r>
      <w:r>
        <w:rPr>
          <w:rFonts w:hint="eastAsia"/>
          <w:color w:val="auto"/>
          <w:sz w:val="28"/>
          <w:szCs w:val="28"/>
        </w:rPr>
        <w:t>分析</w:t>
      </w:r>
      <w:bookmarkEnd w:id="68"/>
    </w:p>
    <w:p w14:paraId="0A98803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本次环评分析了污染物排放分别对环境空气、地表水、地下水、声环境的影响，并且按照导则要求对环境空气和地下水影响进行了预测。</w:t>
      </w:r>
    </w:p>
    <w:p w14:paraId="681C69DE">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1、该项目废水经厂内预处理后送绍兴市上虞区污水处理厂集中再处理，不向厂区附近河道排放，根据《环境影响评价技术导则 地表水环境》（HJ 2.3-2018），本项目废水属于间接排放，评价等级为三级B。按照导则规定“三级B项目应分析依托污水处理设施环境可行性分析的要求，涉及地表水环境风险的，应覆盖环境风险影响范围所及的水环境保护目标水域。本次环评进行了简单的环境影响分析，结果可靠。</w:t>
      </w:r>
    </w:p>
    <w:p w14:paraId="5BE0A77C">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2、大气环境影响预测采用《环境影响评价技术导则 大气环境》 （HJ2.2-2018）中的AERSCREEN模型进行估算，本项目大气评价等级为一级。按照导则要求根据估算结果进行了影响分析，选用的软件为AERMOD。选用的软件和模式均符合导则要求，满足可靠性要求。</w:t>
      </w:r>
    </w:p>
    <w:p w14:paraId="2B15D859">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3、本项目所在区域无大规模开采地下水的行为，也无地下水环境敏感区，水文地质条件相对较为简单，因此按照《环境影响评价技术导则 地下水环境》（HJ610-2016）要求，本次预测采用导则推荐的一维稳定流动一维水动力弥散问题，选用的方法满足可靠性要求。</w:t>
      </w:r>
    </w:p>
    <w:p w14:paraId="2D784A90">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3、项目噪声源较小，所处的声环境功能区为GB3096-2008规定的3类地区，且评价范围内没有声环境敏感点，对噪声影响进行了定性分析。</w:t>
      </w:r>
    </w:p>
    <w:p w14:paraId="545A9F7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4、根据《建设项目危险废物环境影响评价指南》要求，对固废影响进行了分析；根据《建设项目环境风险评价技术导则》（HJ 169-2018），对N,N-二甲基甲酰胺储罐泄露、硫酸二甲酯储罐泄露、N,N-二甲基甲酰胺储罐火灾和硫酸二甲酯储罐火灾的最大可信事故影响进行预测和评价。选用的模式和方法均满足可靠性要求。</w:t>
      </w:r>
    </w:p>
    <w:p w14:paraId="55A107E8">
      <w:pPr>
        <w:widowControl w:val="0"/>
        <w:spacing w:line="420" w:lineRule="exact"/>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kern w:val="2"/>
          <w:sz w:val="21"/>
          <w:highlight w:val="none"/>
        </w:rPr>
        <w:t>综上，本次环评选用的方法均按照相应导则的要求，满足可靠性原则。</w:t>
      </w:r>
    </w:p>
    <w:p w14:paraId="4D1752ED">
      <w:pPr>
        <w:pStyle w:val="3"/>
        <w:keepNext w:val="0"/>
        <w:keepLines w:val="0"/>
        <w:widowControl w:val="0"/>
        <w:numPr>
          <w:ilvl w:val="1"/>
          <w:numId w:val="0"/>
        </w:numPr>
        <w:spacing w:before="120" w:line="460" w:lineRule="exact"/>
        <w:ind w:left="0" w:leftChars="0" w:firstLine="0" w:firstLineChars="0"/>
        <w:rPr>
          <w:color w:val="auto"/>
        </w:rPr>
      </w:pPr>
      <w:bookmarkStart w:id="69" w:name="_Toc19331"/>
      <w:r>
        <w:rPr>
          <w:rFonts w:hint="eastAsia" w:cs="宋体"/>
          <w:b/>
          <w:bCs/>
          <w:color w:val="auto"/>
          <w:sz w:val="30"/>
          <w:szCs w:val="32"/>
          <w:lang w:val="en-US" w:eastAsia="zh-CN" w:bidi="ar-SA"/>
        </w:rPr>
        <w:t>7</w:t>
      </w:r>
      <w:r>
        <w:rPr>
          <w:rFonts w:hint="default" w:ascii="Times New Roman" w:hAnsi="Times New Roman" w:eastAsia="宋体" w:cs="宋体"/>
          <w:b/>
          <w:bCs/>
          <w:color w:val="auto"/>
          <w:sz w:val="30"/>
          <w:szCs w:val="32"/>
          <w:lang w:val="en-US" w:eastAsia="zh-CN" w:bidi="ar-SA"/>
        </w:rPr>
        <w:t>.3</w:t>
      </w:r>
      <w:r>
        <w:rPr>
          <w:color w:val="auto"/>
          <w:sz w:val="28"/>
          <w:szCs w:val="28"/>
        </w:rPr>
        <w:t xml:space="preserve"> </w:t>
      </w:r>
      <w:r>
        <w:rPr>
          <w:rFonts w:hint="eastAsia"/>
          <w:color w:val="auto"/>
          <w:sz w:val="28"/>
          <w:szCs w:val="28"/>
        </w:rPr>
        <w:t>环境保护措施的有效性分析</w:t>
      </w:r>
      <w:bookmarkEnd w:id="69"/>
    </w:p>
    <w:p w14:paraId="165FE685">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1、厂区内做好雨污分流、清污分流、污污分流，厂区废水全部收集处理，严禁废水直接排入总排放口。对生产废水分质预处理，部分在车间内就进行预处理，车间内的废水预处理设施既是废水预处理设施一部分，也是生产设施的一部分；生产车间的污水沟渠必须有防腐措施，如果采用高架铺设污水管，车间各收集池安装水位自动控制设备。最终所有废水进入厂区综合污水处理站处理，综合污水处理站设计处理能力2000m3/d，采用“水解酸化+HIC+AO+二沉池+混凝沉淀”工艺。废水经处理达到纳管标准后排入绍兴上虞水处理发展有限公司工业线处理。</w:t>
      </w:r>
    </w:p>
    <w:p w14:paraId="693A35D0">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2、本项目废气主要有生产过程中产生的挥发性有机污染物及无机废气污染物等工艺废气和新增储罐呼吸气。该项目有机废气主要有甲苯、乙醇、乙腈、乙酸、甲醇、DMF、二甲胺、二正丙胺、二氯乙烷、有机氟化物等，无机废气主要有氯化氢、氟化氢、氨、二氧化碳、硫化氢、硫酸雾、二氧化硫、烟粉尘、氮氧化物和二噁英。工艺有组织尾气经车间分类分质预处理、储罐废气经冷凝等处理后和原有工艺废气进入RTO废气焚烧达标排放。</w:t>
      </w:r>
    </w:p>
    <w:p w14:paraId="591505CD">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3、厂内设置符合《中华人民共和国固体废物污染环境防治法》和《危险废物贮存污染控制标准》（GB18597-2023）要求的暂存库，危险废物委托有资质单位处理，生活垃圾由环卫清运；</w:t>
      </w:r>
    </w:p>
    <w:p w14:paraId="0DF66F00">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4、依据《地下工程防水技术规范》(GB50108-2001)的要求对工艺、管道、设备、污水储存及处理构筑物采取相应措施进行源头控制，根据分区防渗原则对重点污染防治区、一般污染防治区和非污染防治区采取分区防渗，并建立地下水污染监控系统及应急响应体系。</w:t>
      </w:r>
    </w:p>
    <w:p w14:paraId="7D246AC3">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5、通过优化平面布置、选择低噪声设备；设备安装时采取减振、隔声措施，加强密封和平衡性等对新增噪声源采取相应的隔声降噪措施。</w:t>
      </w:r>
    </w:p>
    <w:p w14:paraId="05615D30">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综上可知，本次项目采用的环境保护措施可靠、有效，可以确保各项污染物经过处理后达标排放。</w:t>
      </w:r>
    </w:p>
    <w:p w14:paraId="4F98A92A">
      <w:pPr>
        <w:pStyle w:val="3"/>
        <w:bidi w:val="0"/>
        <w:rPr>
          <w:color w:val="auto"/>
        </w:rPr>
      </w:pPr>
      <w:bookmarkStart w:id="70" w:name="_Toc17207"/>
      <w:r>
        <w:rPr>
          <w:rFonts w:hint="eastAsia"/>
          <w:color w:val="auto"/>
          <w:lang w:val="en-US" w:eastAsia="zh-CN"/>
        </w:rPr>
        <w:t xml:space="preserve">7.4 </w:t>
      </w:r>
      <w:r>
        <w:rPr>
          <w:rFonts w:hint="eastAsia"/>
          <w:color w:val="auto"/>
        </w:rPr>
        <w:t>环境影响评价结论的科学性</w:t>
      </w:r>
      <w:bookmarkEnd w:id="70"/>
    </w:p>
    <w:p w14:paraId="1F427D27">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本环评结论客观、过程公开、评价公正，评价过程均依照环评相关技术导则、技术方法等进行，并综合考虑建设项目实施后对各种环境因素可能造成的影响，环评结论科学。</w:t>
      </w:r>
    </w:p>
    <w:p w14:paraId="71E8BFB6">
      <w:pPr>
        <w:pStyle w:val="3"/>
        <w:bidi w:val="0"/>
        <w:rPr>
          <w:color w:val="auto"/>
        </w:rPr>
      </w:pPr>
      <w:bookmarkStart w:id="71" w:name="_Toc4830"/>
      <w:r>
        <w:rPr>
          <w:rFonts w:hint="eastAsia"/>
          <w:color w:val="auto"/>
          <w:lang w:val="en-US" w:eastAsia="zh-CN"/>
        </w:rPr>
        <w:t>7</w:t>
      </w:r>
      <w:r>
        <w:rPr>
          <w:rFonts w:hint="eastAsia"/>
          <w:color w:val="auto"/>
        </w:rPr>
        <w:t>.5建设项目类型及其选址、布局、规模等是否符合环境保护法律法规和相关法定规划</w:t>
      </w:r>
      <w:bookmarkEnd w:id="71"/>
    </w:p>
    <w:p w14:paraId="74594E37">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建设项目类型及其选址、布局、规模符合环境保护法律法规，并符合绍兴市上虞区国土空间规划、杭州湾经济技术开发区总体规划的产业发展布局及绍兴市生态环境分区管控动态更新方案要求。</w:t>
      </w:r>
    </w:p>
    <w:p w14:paraId="37D380F3">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因此建设项目类型及其选址、布局、规模等符合环境保护法律法规和相关法定规划。</w:t>
      </w:r>
    </w:p>
    <w:p w14:paraId="343950EB">
      <w:pPr>
        <w:pStyle w:val="3"/>
        <w:bidi w:val="0"/>
        <w:rPr>
          <w:rFonts w:hint="eastAsia" w:ascii="Times New Roman" w:hAnsi="Times New Roman" w:eastAsia="宋体" w:cs="Times New Roman"/>
          <w:color w:val="auto"/>
          <w:lang w:val="en-US" w:eastAsia="zh-CN"/>
        </w:rPr>
      </w:pPr>
      <w:bookmarkStart w:id="72" w:name="_Toc11988"/>
      <w:r>
        <w:rPr>
          <w:rFonts w:hint="eastAsia" w:ascii="Times New Roman" w:hAnsi="Times New Roman" w:eastAsia="宋体" w:cs="Times New Roman"/>
          <w:color w:val="auto"/>
          <w:lang w:val="en-US" w:eastAsia="zh-CN"/>
        </w:rPr>
        <w:t>7.6所在区域环境质量未达到国家或者地方环境质量标准，且建设项目拟采取的措施不能满足区域环境质量改善目标管理要求</w:t>
      </w:r>
      <w:bookmarkEnd w:id="72"/>
    </w:p>
    <w:p w14:paraId="03510E96">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项目所在区域上虞区2024年为非达标区。根据项目补充监测数据和环评引用数据，项目拟建区域的周边环境其它污染因子甲苯、氯化氢、氨、非甲烷总烃、DMF、氟化物、二甲胺、硫化氢、硫酸雾、甲醇、乙醇、乙酸、乙腈、二氯乙烷、TSP、TVOC、二噁英浓度均符合相应的环境质量标准均符合相应的环境质量标准。根据《绍兴市2024年环境状况公报》，项目所在区域绍虞平原河网地表水水质状况良好，属于达标区。现状地下水水质情况总体属Ⅳ类。项目土壤评价范围内各建设用地监测点（T1、T2、T3、T4、T5、T6、T7、T8、T9、T11）铜、镍、铅、镉、汞、砷、六价铬、总石油烃、二噁英、挥发性有机物及半挥发性有机物均低于GB36600-2018中第二类用地筛选值，氟化物达到《建设用地土壤污染风险评估技术导则》(DB33/T892-2022)表A.2等建设用地土壤污染物风险评估筛选值其他项目中敏感用地筛选值限值“2000mg/kg”要求；农用地监测点（T10）锌、总铬、汞、铜、铅、镉、砷、镍均低于GB15618-2018中农用地土壤污染风险筛选值，项目所在地土壤现状环境质量较好。厂界四侧声环境现状监测昼、夜间均能满足《声环境质量标准》(GB3096-2008)的相应标准；项目所在区域声环境、土壤环境均能满足相应的环境质量标准的要求。</w:t>
      </w:r>
    </w:p>
    <w:p w14:paraId="65D99CE4">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根据分析，本项目实施后废水收集经预处理后进入配套污水站处理达标后纳管，不排入地表水和地下水环境，不会对水环境质量底线造成影响；所排放的各类废气经过收集处理后达标排放，根据预测，废气外排对周围环境空气造成的影响较小，不会突破环境空气质量底线；所排放的污染物对土壤环境的影响较小。项目实施后周围声环境可满足功能区要求。</w:t>
      </w:r>
    </w:p>
    <w:p w14:paraId="17B175D4">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rPr>
        <w:t>建设项目拟采取的措施可满足区域环境质量改善目标管理要求。</w:t>
      </w:r>
    </w:p>
    <w:p w14:paraId="340BEDC0">
      <w:pPr>
        <w:spacing w:before="60" w:line="460" w:lineRule="exact"/>
        <w:ind w:firstLine="480" w:firstLineChars="200"/>
        <w:jc w:val="both"/>
        <w:rPr>
          <w:rFonts w:ascii="Times New Roman" w:hAnsi="Times New Roman" w:cs="Times New Roman"/>
          <w:color w:val="auto"/>
        </w:rPr>
      </w:pPr>
    </w:p>
    <w:p w14:paraId="45593870">
      <w:pPr>
        <w:pStyle w:val="14"/>
        <w:rPr>
          <w:color w:val="auto"/>
        </w:rPr>
      </w:pPr>
    </w:p>
    <w:p w14:paraId="6DD19561">
      <w:pPr>
        <w:pStyle w:val="15"/>
        <w:rPr>
          <w:color w:val="auto"/>
        </w:rPr>
        <w:sectPr>
          <w:pgSz w:w="11906" w:h="16838"/>
          <w:pgMar w:top="1418" w:right="1418" w:bottom="1418" w:left="1418" w:header="850" w:footer="1134" w:gutter="0"/>
          <w:pgNumType w:fmt="numberInDash"/>
          <w:cols w:space="720" w:num="1"/>
          <w:docGrid w:linePitch="326" w:charSpace="0"/>
        </w:sectPr>
      </w:pPr>
    </w:p>
    <w:p w14:paraId="425E25CB">
      <w:pPr>
        <w:pStyle w:val="2"/>
        <w:bidi w:val="0"/>
        <w:rPr>
          <w:color w:val="auto"/>
        </w:rPr>
      </w:pPr>
      <w:bookmarkStart w:id="73" w:name="_Toc27812"/>
      <w:r>
        <w:rPr>
          <w:rFonts w:hint="eastAsia"/>
          <w:color w:val="auto"/>
          <w:lang w:val="en-US" w:eastAsia="zh-CN"/>
        </w:rPr>
        <w:t>八、</w:t>
      </w:r>
      <w:r>
        <w:rPr>
          <w:rFonts w:hint="eastAsia"/>
          <w:color w:val="auto"/>
        </w:rPr>
        <w:t>环评总结论</w:t>
      </w:r>
      <w:bookmarkEnd w:id="73"/>
    </w:p>
    <w:p w14:paraId="5C251D8F">
      <w:pPr>
        <w:widowControl w:val="0"/>
        <w:spacing w:line="420" w:lineRule="exact"/>
        <w:ind w:firstLine="420" w:firstLineChars="200"/>
        <w:jc w:val="both"/>
        <w:rPr>
          <w:rFonts w:hint="eastAsia" w:ascii="Times New Roman" w:hAnsi="Times New Roman" w:eastAsia="宋体" w:cs="Times New Roman"/>
          <w:color w:val="auto"/>
          <w:kern w:val="2"/>
          <w:sz w:val="21"/>
          <w:highlight w:val="none"/>
          <w:lang w:eastAsia="zh-CN"/>
        </w:rPr>
      </w:pPr>
      <w:r>
        <w:rPr>
          <w:rFonts w:hint="eastAsia" w:ascii="Times New Roman" w:hAnsi="Times New Roman" w:eastAsia="宋体" w:cs="Times New Roman"/>
          <w:color w:val="auto"/>
          <w:kern w:val="2"/>
          <w:sz w:val="21"/>
          <w:highlight w:val="none"/>
          <w:lang w:eastAsia="zh-CN"/>
        </w:rPr>
        <w:t>浙江方华化学有限公司年产8200吨新型高效原药项目位于杭州湾上虞经济技术开发区产业拓展扩容区经七东路55号，项目的建设符合绍兴市上虞区国土空间总体规划要求；项目符合杭州湾上虞经济技术开发区总体发展规划和规划环评要求；项目符合生态环境分区管控动态更新方案等要求。根据对项目实施后产生的环境影响评价结果的综合分析，项目各项污染物的排放符合国家、省规定的污染物排放标准；项目排放污染物符合主要污染物排放总量控制指标；污染物排放符合所在地环境功能区划确定的环境质量要求，污染物新增排放总量通过以新带老削减措施实现区域削减平衡。建设单位开展的公众参与符合相关环保法律法规、规范要求，未收到公众相关反馈意见，符合公众参与要求。</w:t>
      </w:r>
    </w:p>
    <w:p w14:paraId="5CCCF4F6">
      <w:pPr>
        <w:widowControl w:val="0"/>
        <w:spacing w:line="420" w:lineRule="exact"/>
        <w:ind w:firstLine="420" w:firstLineChars="200"/>
        <w:jc w:val="both"/>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1"/>
          <w:highlight w:val="none"/>
          <w:lang w:eastAsia="zh-CN"/>
        </w:rPr>
        <w:t>本项目建设期、营运期产生的各种污染物在严格执行国家有关环保法规、环境标准及“三同时”政策，落实本环评提出的各类污染防治措施，做好日常环境保护工作及污染物的达标排放工作的条件下，可最大限度地降低因工程建设和投运带来的环境影响。基于此，浙江方华化学有限公司年产8200吨新型高效原药项目从环保的角度来说是可行的</w:t>
      </w:r>
      <w:r>
        <w:rPr>
          <w:rFonts w:hint="eastAsia" w:ascii="Times New Roman" w:hAnsi="Times New Roman" w:eastAsia="宋体" w:cs="Times New Roman"/>
          <w:color w:val="auto"/>
          <w:kern w:val="2"/>
          <w:sz w:val="21"/>
          <w:highlight w:val="none"/>
        </w:rPr>
        <w:t>。</w:t>
      </w:r>
    </w:p>
    <w:p w14:paraId="613D6C6C">
      <w:pPr>
        <w:spacing w:before="60" w:line="460" w:lineRule="exact"/>
        <w:ind w:firstLine="480" w:firstLineChars="200"/>
        <w:jc w:val="both"/>
        <w:rPr>
          <w:rFonts w:ascii="Times New Roman" w:hAnsi="Times New Roman" w:cs="Times New Roman"/>
          <w:color w:val="auto"/>
        </w:rPr>
      </w:pPr>
    </w:p>
    <w:p w14:paraId="2D83602F">
      <w:pPr>
        <w:spacing w:before="60" w:line="460" w:lineRule="exact"/>
        <w:ind w:firstLine="480" w:firstLineChars="200"/>
        <w:jc w:val="both"/>
        <w:rPr>
          <w:rFonts w:ascii="Times New Roman" w:hAnsi="Times New Roman" w:cs="Times New Roman"/>
          <w:color w:val="auto"/>
        </w:rPr>
      </w:pPr>
    </w:p>
    <w:bookmarkEnd w:id="44"/>
    <w:p w14:paraId="79D0ADD9">
      <w:pPr>
        <w:spacing w:before="60" w:line="460" w:lineRule="exact"/>
        <w:ind w:firstLine="482" w:firstLineChars="200"/>
        <w:jc w:val="both"/>
        <w:rPr>
          <w:rFonts w:ascii="Times New Roman" w:hAnsi="Times New Roman" w:cs="Times New Roman"/>
          <w:b/>
          <w:color w:val="auto"/>
        </w:rPr>
      </w:pPr>
    </w:p>
    <w:p w14:paraId="55AA4C5A">
      <w:pPr>
        <w:spacing w:before="60" w:line="460" w:lineRule="exact"/>
        <w:ind w:firstLine="480" w:firstLineChars="200"/>
        <w:jc w:val="both"/>
        <w:rPr>
          <w:rFonts w:ascii="Times New Roman" w:hAnsi="Times New Roman" w:cs="Times New Roman"/>
          <w:color w:val="auto"/>
        </w:rPr>
      </w:pPr>
    </w:p>
    <w:sectPr>
      <w:pgSz w:w="11906" w:h="16838"/>
      <w:pgMar w:top="1418" w:right="1418" w:bottom="1418" w:left="1418" w:header="850" w:footer="1134" w:gutter="0"/>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汉鼎简书宋">
    <w:altName w:val="@宋体"/>
    <w:panose1 w:val="00000000000000000000"/>
    <w:charset w:val="86"/>
    <w:family w:val="modern"/>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25A5">
    <w:pPr>
      <w:pStyle w:val="19"/>
      <w:spacing w:before="240"/>
      <w:jc w:val="center"/>
      <w:rPr>
        <w:rFonts w:ascii="Times New Roman" w:hAnsi="Times New Roman" w:eastAsia="宋体"/>
        <w:sz w:val="21"/>
        <w:szCs w:val="21"/>
      </w:rPr>
    </w:pPr>
    <w:r>
      <w:rPr>
        <w:rFonts w:ascii="Times New Roman" w:hAnsi="Times New Roman" w:eastAsia="宋体"/>
        <w:sz w:val="21"/>
        <w:szCs w:val="21"/>
      </w:rPr>
      <w:fldChar w:fldCharType="begin"/>
    </w:r>
    <w:r>
      <w:rPr>
        <w:rFonts w:ascii="Times New Roman" w:hAnsi="Times New Roman" w:eastAsia="宋体"/>
        <w:sz w:val="21"/>
        <w:szCs w:val="21"/>
      </w:rPr>
      <w:instrText xml:space="preserve">PAGE   \* MERGEFORMAT</w:instrText>
    </w:r>
    <w:r>
      <w:rPr>
        <w:rFonts w:ascii="Times New Roman" w:hAnsi="Times New Roman" w:eastAsia="宋体"/>
        <w:sz w:val="21"/>
        <w:szCs w:val="21"/>
      </w:rPr>
      <w:fldChar w:fldCharType="separate"/>
    </w:r>
    <w:r>
      <w:rPr>
        <w:rFonts w:ascii="Times New Roman" w:hAnsi="Times New Roman" w:eastAsia="宋体"/>
        <w:sz w:val="21"/>
        <w:szCs w:val="21"/>
        <w:lang w:val="zh-CN"/>
      </w:rPr>
      <w:t>-</w:t>
    </w:r>
    <w:r>
      <w:rPr>
        <w:rFonts w:ascii="Times New Roman" w:hAnsi="Times New Roman" w:eastAsia="宋体"/>
        <w:sz w:val="21"/>
        <w:szCs w:val="21"/>
      </w:rPr>
      <w:t xml:space="preserve"> 7 -</w:t>
    </w:r>
    <w:r>
      <w:rPr>
        <w:rFonts w:ascii="Times New Roman" w:hAnsi="Times New Roman" w:eastAsia="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B2C0">
    <w:pPr>
      <w:pStyle w:val="19"/>
      <w:ind w:firstLine="480"/>
    </w:pPr>
    <w:r>
      <w:rPr>
        <w:rFonts w:hint="eastAsia"/>
      </w:rPr>
      <w:t>杭州一达环保技术咨询服务有限公司</w:t>
    </w:r>
    <w:r>
      <w:t xml:space="preserve">                                                              </w:t>
    </w:r>
    <w:r>
      <w:fldChar w:fldCharType="begin"/>
    </w:r>
    <w:r>
      <w:rPr>
        <w:rStyle w:val="34"/>
      </w:rPr>
      <w:instrText xml:space="preserve"> PAGE </w:instrText>
    </w:r>
    <w:r>
      <w:fldChar w:fldCharType="separate"/>
    </w:r>
    <w:r>
      <w:rPr>
        <w:rStyle w:val="34"/>
      </w:rPr>
      <w:t>- 210 -</w:t>
    </w:r>
    <w:r>
      <w:fldChar w:fldCharType="end"/>
    </w:r>
  </w:p>
  <w:p w14:paraId="3665605E">
    <w:pPr>
      <w:pStyle w:val="19"/>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E1F3">
    <w:pPr>
      <w:pStyle w:val="20"/>
      <w:rPr>
        <w:rFonts w:ascii="Times New Roman" w:hAnsi="Times New Roman" w:eastAsia="宋体"/>
      </w:rPr>
    </w:pPr>
    <w:r>
      <w:rPr>
        <w:rFonts w:hint="eastAsia" w:ascii="Times New Roman" w:hAnsi="Times New Roman" w:eastAsia="宋体"/>
        <w:lang w:eastAsia="zh-CN"/>
      </w:rPr>
      <w:t>浙江方华化学有限公司年产8200吨新型高效原药项目</w:t>
    </w:r>
    <w:r>
      <w:rPr>
        <w:rFonts w:hint="eastAsia" w:ascii="Times New Roman" w:hAnsi="Times New Roman" w:eastAsia="宋体"/>
      </w:rPr>
      <w:t>（简本）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CDC3">
    <w:pPr>
      <w:pStyle w:val="20"/>
    </w:pPr>
    <w:r>
      <w:rPr>
        <w:rFonts w:hint="eastAsia" w:ascii="Times New Roman" w:hAnsi="Times New Roman" w:eastAsia="宋体"/>
        <w:lang w:eastAsia="zh-CN"/>
      </w:rPr>
      <w:t>浙江方华化学有限公司年产8200吨新型高效原药项目</w:t>
    </w:r>
    <w:r>
      <w:rPr>
        <w:rFonts w:hint="eastAsia" w:ascii="Times New Roman" w:hAnsi="Times New Roman" w:eastAsia="宋体"/>
      </w:rPr>
      <w:t>（简本）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858F6"/>
    <w:multiLevelType w:val="multilevel"/>
    <w:tmpl w:val="053858F6"/>
    <w:lvl w:ilvl="0" w:tentative="0">
      <w:start w:val="1"/>
      <w:numFmt w:val="decimal"/>
      <w:pStyle w:val="200"/>
      <w:lvlText w:val="%1 "/>
      <w:lvlJc w:val="left"/>
      <w:pPr>
        <w:ind w:left="0" w:firstLine="0"/>
      </w:pPr>
      <w:rPr>
        <w:rFonts w:hint="default" w:cs="宋体"/>
        <w:b/>
        <w:sz w:val="44"/>
        <w:szCs w:val="44"/>
      </w:rPr>
    </w:lvl>
    <w:lvl w:ilvl="1" w:tentative="0">
      <w:start w:val="1"/>
      <w:numFmt w:val="decimal"/>
      <w:isLgl/>
      <w:suff w:val="space"/>
      <w:lvlText w:val="%1.%2"/>
      <w:lvlJc w:val="left"/>
      <w:pPr>
        <w:ind w:left="0" w:firstLine="0"/>
      </w:pPr>
      <w:rPr>
        <w:rFonts w:hint="default" w:ascii="Times New Roman" w:hAnsi="Times New Roman" w:eastAsia="宋体" w:cs="宋体"/>
        <w:b/>
        <w:sz w:val="30"/>
      </w:rPr>
    </w:lvl>
    <w:lvl w:ilvl="2" w:tentative="0">
      <w:start w:val="1"/>
      <w:numFmt w:val="decimal"/>
      <w:isLgl/>
      <w:suff w:val="space"/>
      <w:lvlText w:val="%1.%2.%3"/>
      <w:lvlJc w:val="left"/>
      <w:pPr>
        <w:ind w:left="0" w:firstLine="0"/>
      </w:pPr>
      <w:rPr>
        <w:rFonts w:hint="default" w:ascii="Times New Roman" w:hAnsi="Times New Roman" w:eastAsia="宋体" w:cs="宋体"/>
        <w:b/>
        <w:sz w:val="28"/>
      </w:rPr>
    </w:lvl>
    <w:lvl w:ilvl="3" w:tentative="0">
      <w:start w:val="1"/>
      <w:numFmt w:val="decimal"/>
      <w:isLgl/>
      <w:suff w:val="space"/>
      <w:lvlText w:val="%1.%2.%3.%4"/>
      <w:lvlJc w:val="left"/>
      <w:pPr>
        <w:ind w:left="142" w:firstLine="0"/>
      </w:pPr>
      <w:rPr>
        <w:rFonts w:hint="default" w:ascii="Times New Roman" w:hAnsi="Times New Roman" w:eastAsia="宋体" w:cs="宋体"/>
        <w:b/>
        <w:sz w:val="24"/>
      </w:rPr>
    </w:lvl>
    <w:lvl w:ilvl="4" w:tentative="0">
      <w:start w:val="1"/>
      <w:numFmt w:val="decimal"/>
      <w:lvlRestart w:val="2"/>
      <w:isLgl/>
      <w:suff w:val="space"/>
      <w:lvlText w:val="表%1.%2-%5"/>
      <w:lvlJc w:val="left"/>
      <w:pPr>
        <w:ind w:left="0" w:firstLine="0"/>
      </w:pPr>
      <w:rPr>
        <w:rFonts w:hint="default" w:ascii="Times New Roman" w:hAnsi="Times New Roman" w:eastAsia="宋体" w:cs="宋体"/>
        <w:b/>
        <w:sz w:val="21"/>
        <w:szCs w:val="24"/>
        <w:lang w:val="en-US"/>
      </w:rPr>
    </w:lvl>
    <w:lvl w:ilvl="5" w:tentative="0">
      <w:start w:val="1"/>
      <w:numFmt w:val="decimal"/>
      <w:lvlRestart w:val="2"/>
      <w:suff w:val="space"/>
      <w:lvlText w:val="图%1.%2-%6"/>
      <w:lvlJc w:val="left"/>
      <w:pPr>
        <w:ind w:left="0" w:firstLine="0"/>
      </w:pPr>
      <w:rPr>
        <w:rFonts w:hint="default" w:ascii="Times New Roman" w:hAnsi="Times New Roman" w:eastAsia="宋体" w:cs="宋体"/>
        <w:b/>
        <w:sz w:val="21"/>
        <w:szCs w:val="24"/>
      </w:rPr>
    </w:lvl>
    <w:lvl w:ilvl="6" w:tentative="0">
      <w:start w:val="1"/>
      <w:numFmt w:val="decimal"/>
      <w:lvlText w:val="%1.%2.%3.%4.%5.%6.%7."/>
      <w:lvlJc w:val="left"/>
      <w:pPr>
        <w:tabs>
          <w:tab w:val="left" w:pos="1275"/>
        </w:tabs>
        <w:ind w:left="0" w:firstLine="0"/>
      </w:pPr>
      <w:rPr>
        <w:rFonts w:hint="default"/>
      </w:rPr>
    </w:lvl>
    <w:lvl w:ilvl="7" w:tentative="0">
      <w:start w:val="1"/>
      <w:numFmt w:val="decimal"/>
      <w:lvlText w:val="%1.%2.%3.%4.%5.%6.%7.%8."/>
      <w:lvlJc w:val="left"/>
      <w:pPr>
        <w:tabs>
          <w:tab w:val="left" w:pos="1418"/>
        </w:tabs>
        <w:ind w:left="0" w:firstLine="0"/>
      </w:pPr>
      <w:rPr>
        <w:rFonts w:hint="default"/>
      </w:rPr>
    </w:lvl>
    <w:lvl w:ilvl="8" w:tentative="0">
      <w:start w:val="1"/>
      <w:numFmt w:val="decimal"/>
      <w:lvlText w:val="%1.%2.%3.%4.%5.%6.%7.%8.%9."/>
      <w:lvlJc w:val="left"/>
      <w:pPr>
        <w:tabs>
          <w:tab w:val="left" w:pos="1558"/>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D9"/>
    <w:rsid w:val="00000226"/>
    <w:rsid w:val="00001166"/>
    <w:rsid w:val="000018FF"/>
    <w:rsid w:val="000019C6"/>
    <w:rsid w:val="00002EFE"/>
    <w:rsid w:val="0000367A"/>
    <w:rsid w:val="00003A4B"/>
    <w:rsid w:val="0000453C"/>
    <w:rsid w:val="00004920"/>
    <w:rsid w:val="000052D5"/>
    <w:rsid w:val="0000596F"/>
    <w:rsid w:val="00006CFC"/>
    <w:rsid w:val="0000753E"/>
    <w:rsid w:val="00007FB1"/>
    <w:rsid w:val="000102D4"/>
    <w:rsid w:val="000109B6"/>
    <w:rsid w:val="00010F2F"/>
    <w:rsid w:val="00011BCE"/>
    <w:rsid w:val="00011D73"/>
    <w:rsid w:val="00011E80"/>
    <w:rsid w:val="00012BB2"/>
    <w:rsid w:val="00012C54"/>
    <w:rsid w:val="00013C79"/>
    <w:rsid w:val="000142F3"/>
    <w:rsid w:val="00014A4B"/>
    <w:rsid w:val="00014B3B"/>
    <w:rsid w:val="00015229"/>
    <w:rsid w:val="00015580"/>
    <w:rsid w:val="0001583B"/>
    <w:rsid w:val="00016041"/>
    <w:rsid w:val="00016355"/>
    <w:rsid w:val="00016BF4"/>
    <w:rsid w:val="00017101"/>
    <w:rsid w:val="000172FC"/>
    <w:rsid w:val="0001743A"/>
    <w:rsid w:val="00017581"/>
    <w:rsid w:val="00020B46"/>
    <w:rsid w:val="00021A49"/>
    <w:rsid w:val="000222EB"/>
    <w:rsid w:val="000230B0"/>
    <w:rsid w:val="000237E8"/>
    <w:rsid w:val="0002542E"/>
    <w:rsid w:val="00027A7D"/>
    <w:rsid w:val="00027D67"/>
    <w:rsid w:val="00030DD4"/>
    <w:rsid w:val="00031167"/>
    <w:rsid w:val="000314B5"/>
    <w:rsid w:val="000317FF"/>
    <w:rsid w:val="00031C53"/>
    <w:rsid w:val="00031EA3"/>
    <w:rsid w:val="00031F35"/>
    <w:rsid w:val="00032706"/>
    <w:rsid w:val="00032CCD"/>
    <w:rsid w:val="00032F3C"/>
    <w:rsid w:val="00033C21"/>
    <w:rsid w:val="000344AD"/>
    <w:rsid w:val="0003452F"/>
    <w:rsid w:val="00034939"/>
    <w:rsid w:val="00035BF9"/>
    <w:rsid w:val="00035DFB"/>
    <w:rsid w:val="0003620F"/>
    <w:rsid w:val="0004005E"/>
    <w:rsid w:val="00041180"/>
    <w:rsid w:val="000419C0"/>
    <w:rsid w:val="00042B4A"/>
    <w:rsid w:val="00042EE6"/>
    <w:rsid w:val="00042FC3"/>
    <w:rsid w:val="000430EB"/>
    <w:rsid w:val="000442C8"/>
    <w:rsid w:val="00044746"/>
    <w:rsid w:val="00046513"/>
    <w:rsid w:val="00046DDF"/>
    <w:rsid w:val="00046F81"/>
    <w:rsid w:val="00046F8A"/>
    <w:rsid w:val="0005078B"/>
    <w:rsid w:val="00050FC3"/>
    <w:rsid w:val="00051F4B"/>
    <w:rsid w:val="00052CEE"/>
    <w:rsid w:val="000532D5"/>
    <w:rsid w:val="0005335D"/>
    <w:rsid w:val="00054081"/>
    <w:rsid w:val="00054E4F"/>
    <w:rsid w:val="000559E6"/>
    <w:rsid w:val="000568E4"/>
    <w:rsid w:val="00056E2A"/>
    <w:rsid w:val="00057863"/>
    <w:rsid w:val="000602D7"/>
    <w:rsid w:val="00060FCF"/>
    <w:rsid w:val="000619C3"/>
    <w:rsid w:val="00062394"/>
    <w:rsid w:val="00062CE4"/>
    <w:rsid w:val="000633A7"/>
    <w:rsid w:val="00063B2F"/>
    <w:rsid w:val="0006542E"/>
    <w:rsid w:val="00065F58"/>
    <w:rsid w:val="00066C1D"/>
    <w:rsid w:val="0006736B"/>
    <w:rsid w:val="000678C4"/>
    <w:rsid w:val="00070D0B"/>
    <w:rsid w:val="0007121D"/>
    <w:rsid w:val="000718CD"/>
    <w:rsid w:val="000721CA"/>
    <w:rsid w:val="000721DC"/>
    <w:rsid w:val="00072845"/>
    <w:rsid w:val="00072E93"/>
    <w:rsid w:val="00072F8E"/>
    <w:rsid w:val="00074665"/>
    <w:rsid w:val="00074D07"/>
    <w:rsid w:val="00074E5E"/>
    <w:rsid w:val="00075B0C"/>
    <w:rsid w:val="00075FE9"/>
    <w:rsid w:val="00076606"/>
    <w:rsid w:val="0007701F"/>
    <w:rsid w:val="00077027"/>
    <w:rsid w:val="000779BB"/>
    <w:rsid w:val="00080761"/>
    <w:rsid w:val="000807C1"/>
    <w:rsid w:val="0008084F"/>
    <w:rsid w:val="00080E40"/>
    <w:rsid w:val="00080F73"/>
    <w:rsid w:val="0008134D"/>
    <w:rsid w:val="00081FE5"/>
    <w:rsid w:val="00082853"/>
    <w:rsid w:val="000829D6"/>
    <w:rsid w:val="00082A8C"/>
    <w:rsid w:val="000830A2"/>
    <w:rsid w:val="000836FF"/>
    <w:rsid w:val="00083B36"/>
    <w:rsid w:val="00084C91"/>
    <w:rsid w:val="0008518A"/>
    <w:rsid w:val="00085C11"/>
    <w:rsid w:val="00085DCE"/>
    <w:rsid w:val="000869CB"/>
    <w:rsid w:val="00086D0C"/>
    <w:rsid w:val="00086F35"/>
    <w:rsid w:val="000870AD"/>
    <w:rsid w:val="00087394"/>
    <w:rsid w:val="000875C6"/>
    <w:rsid w:val="00087989"/>
    <w:rsid w:val="00087CF6"/>
    <w:rsid w:val="00087D39"/>
    <w:rsid w:val="0009062B"/>
    <w:rsid w:val="0009070F"/>
    <w:rsid w:val="00090A1C"/>
    <w:rsid w:val="00090D9A"/>
    <w:rsid w:val="00091214"/>
    <w:rsid w:val="00091E10"/>
    <w:rsid w:val="0009222B"/>
    <w:rsid w:val="000925E0"/>
    <w:rsid w:val="000926EC"/>
    <w:rsid w:val="00092BE7"/>
    <w:rsid w:val="00093776"/>
    <w:rsid w:val="00093F19"/>
    <w:rsid w:val="00093F6F"/>
    <w:rsid w:val="00094521"/>
    <w:rsid w:val="00094A05"/>
    <w:rsid w:val="00094AB0"/>
    <w:rsid w:val="00095055"/>
    <w:rsid w:val="000961EF"/>
    <w:rsid w:val="0009662E"/>
    <w:rsid w:val="00097725"/>
    <w:rsid w:val="000977E8"/>
    <w:rsid w:val="00097B93"/>
    <w:rsid w:val="000A0776"/>
    <w:rsid w:val="000A0C55"/>
    <w:rsid w:val="000A11A9"/>
    <w:rsid w:val="000A18F9"/>
    <w:rsid w:val="000A260E"/>
    <w:rsid w:val="000A33D6"/>
    <w:rsid w:val="000A3624"/>
    <w:rsid w:val="000A3656"/>
    <w:rsid w:val="000A3D5C"/>
    <w:rsid w:val="000A424B"/>
    <w:rsid w:val="000A45B4"/>
    <w:rsid w:val="000A4BDB"/>
    <w:rsid w:val="000A5821"/>
    <w:rsid w:val="000A582F"/>
    <w:rsid w:val="000A58FF"/>
    <w:rsid w:val="000A5D5D"/>
    <w:rsid w:val="000A6F09"/>
    <w:rsid w:val="000A71E3"/>
    <w:rsid w:val="000A760D"/>
    <w:rsid w:val="000A79A1"/>
    <w:rsid w:val="000B16C7"/>
    <w:rsid w:val="000B1D19"/>
    <w:rsid w:val="000B38AB"/>
    <w:rsid w:val="000B3EAF"/>
    <w:rsid w:val="000B3EE3"/>
    <w:rsid w:val="000B4B7F"/>
    <w:rsid w:val="000B5261"/>
    <w:rsid w:val="000B53F2"/>
    <w:rsid w:val="000B6166"/>
    <w:rsid w:val="000B617C"/>
    <w:rsid w:val="000B6678"/>
    <w:rsid w:val="000C0178"/>
    <w:rsid w:val="000C1D2B"/>
    <w:rsid w:val="000C25F5"/>
    <w:rsid w:val="000C27D4"/>
    <w:rsid w:val="000C3C3A"/>
    <w:rsid w:val="000C4EC5"/>
    <w:rsid w:val="000C50BE"/>
    <w:rsid w:val="000C58EA"/>
    <w:rsid w:val="000C5D77"/>
    <w:rsid w:val="000C5EA0"/>
    <w:rsid w:val="000C6AA7"/>
    <w:rsid w:val="000C6ED8"/>
    <w:rsid w:val="000C6F66"/>
    <w:rsid w:val="000C77B6"/>
    <w:rsid w:val="000C7D8B"/>
    <w:rsid w:val="000C7DF1"/>
    <w:rsid w:val="000D0759"/>
    <w:rsid w:val="000D0765"/>
    <w:rsid w:val="000D0999"/>
    <w:rsid w:val="000D0BF9"/>
    <w:rsid w:val="000D1630"/>
    <w:rsid w:val="000D3AF7"/>
    <w:rsid w:val="000D4278"/>
    <w:rsid w:val="000D4F87"/>
    <w:rsid w:val="000D537C"/>
    <w:rsid w:val="000D53D8"/>
    <w:rsid w:val="000D5656"/>
    <w:rsid w:val="000D6F5A"/>
    <w:rsid w:val="000E0404"/>
    <w:rsid w:val="000E0A73"/>
    <w:rsid w:val="000E0AA0"/>
    <w:rsid w:val="000E0F7C"/>
    <w:rsid w:val="000E10FA"/>
    <w:rsid w:val="000E1939"/>
    <w:rsid w:val="000E1BC7"/>
    <w:rsid w:val="000E1F5B"/>
    <w:rsid w:val="000E2024"/>
    <w:rsid w:val="000E2172"/>
    <w:rsid w:val="000E299A"/>
    <w:rsid w:val="000E3327"/>
    <w:rsid w:val="000E381A"/>
    <w:rsid w:val="000E45D4"/>
    <w:rsid w:val="000E4976"/>
    <w:rsid w:val="000E51D3"/>
    <w:rsid w:val="000E5601"/>
    <w:rsid w:val="000E5DDB"/>
    <w:rsid w:val="000E64D8"/>
    <w:rsid w:val="000E6E19"/>
    <w:rsid w:val="000E7E99"/>
    <w:rsid w:val="000F0192"/>
    <w:rsid w:val="000F06B3"/>
    <w:rsid w:val="000F0719"/>
    <w:rsid w:val="000F2A52"/>
    <w:rsid w:val="000F2EF6"/>
    <w:rsid w:val="000F3059"/>
    <w:rsid w:val="000F3187"/>
    <w:rsid w:val="000F3AF4"/>
    <w:rsid w:val="000F4668"/>
    <w:rsid w:val="000F5193"/>
    <w:rsid w:val="000F53CB"/>
    <w:rsid w:val="000F5831"/>
    <w:rsid w:val="000F5A70"/>
    <w:rsid w:val="00100151"/>
    <w:rsid w:val="001018FB"/>
    <w:rsid w:val="00101DE0"/>
    <w:rsid w:val="001051CC"/>
    <w:rsid w:val="001056D0"/>
    <w:rsid w:val="001057A9"/>
    <w:rsid w:val="001059BF"/>
    <w:rsid w:val="00106652"/>
    <w:rsid w:val="0010733C"/>
    <w:rsid w:val="0010738E"/>
    <w:rsid w:val="00107CC0"/>
    <w:rsid w:val="00107EE5"/>
    <w:rsid w:val="00110262"/>
    <w:rsid w:val="00110354"/>
    <w:rsid w:val="0011055A"/>
    <w:rsid w:val="00110611"/>
    <w:rsid w:val="00111770"/>
    <w:rsid w:val="00111997"/>
    <w:rsid w:val="00111AF0"/>
    <w:rsid w:val="00112631"/>
    <w:rsid w:val="00112E6E"/>
    <w:rsid w:val="00114704"/>
    <w:rsid w:val="001166E7"/>
    <w:rsid w:val="0011712E"/>
    <w:rsid w:val="0012048F"/>
    <w:rsid w:val="0012091E"/>
    <w:rsid w:val="00120BAB"/>
    <w:rsid w:val="00121B6D"/>
    <w:rsid w:val="00121C24"/>
    <w:rsid w:val="00121F16"/>
    <w:rsid w:val="00122455"/>
    <w:rsid w:val="001232CF"/>
    <w:rsid w:val="001251FF"/>
    <w:rsid w:val="0012625B"/>
    <w:rsid w:val="00126474"/>
    <w:rsid w:val="00126C59"/>
    <w:rsid w:val="0012714F"/>
    <w:rsid w:val="00127654"/>
    <w:rsid w:val="00131655"/>
    <w:rsid w:val="00131FB3"/>
    <w:rsid w:val="001326F2"/>
    <w:rsid w:val="00132789"/>
    <w:rsid w:val="00132A96"/>
    <w:rsid w:val="00133C21"/>
    <w:rsid w:val="00133C24"/>
    <w:rsid w:val="00134DFC"/>
    <w:rsid w:val="00134E45"/>
    <w:rsid w:val="00134F50"/>
    <w:rsid w:val="00135E16"/>
    <w:rsid w:val="0013703B"/>
    <w:rsid w:val="00137EFD"/>
    <w:rsid w:val="001404D1"/>
    <w:rsid w:val="00140544"/>
    <w:rsid w:val="0014090B"/>
    <w:rsid w:val="00141CE1"/>
    <w:rsid w:val="001431F2"/>
    <w:rsid w:val="00143A99"/>
    <w:rsid w:val="00143D56"/>
    <w:rsid w:val="00145188"/>
    <w:rsid w:val="00145748"/>
    <w:rsid w:val="00145C9A"/>
    <w:rsid w:val="00145E2C"/>
    <w:rsid w:val="001468C0"/>
    <w:rsid w:val="00147685"/>
    <w:rsid w:val="00147700"/>
    <w:rsid w:val="00147849"/>
    <w:rsid w:val="001479AE"/>
    <w:rsid w:val="0015041D"/>
    <w:rsid w:val="00151003"/>
    <w:rsid w:val="00153986"/>
    <w:rsid w:val="00154321"/>
    <w:rsid w:val="00154C07"/>
    <w:rsid w:val="00155699"/>
    <w:rsid w:val="001566B5"/>
    <w:rsid w:val="00156AE8"/>
    <w:rsid w:val="00157EED"/>
    <w:rsid w:val="001604D6"/>
    <w:rsid w:val="0016079C"/>
    <w:rsid w:val="00162591"/>
    <w:rsid w:val="001633C2"/>
    <w:rsid w:val="00163977"/>
    <w:rsid w:val="00163A14"/>
    <w:rsid w:val="00163A71"/>
    <w:rsid w:val="00163CFE"/>
    <w:rsid w:val="0016432E"/>
    <w:rsid w:val="00164F6E"/>
    <w:rsid w:val="0016593A"/>
    <w:rsid w:val="00165A07"/>
    <w:rsid w:val="00166826"/>
    <w:rsid w:val="00166A4E"/>
    <w:rsid w:val="00166BDC"/>
    <w:rsid w:val="001670EF"/>
    <w:rsid w:val="0017012F"/>
    <w:rsid w:val="0017020C"/>
    <w:rsid w:val="001704B9"/>
    <w:rsid w:val="0017071E"/>
    <w:rsid w:val="001708B6"/>
    <w:rsid w:val="001712DD"/>
    <w:rsid w:val="0017166C"/>
    <w:rsid w:val="00172189"/>
    <w:rsid w:val="001726CD"/>
    <w:rsid w:val="00172AC9"/>
    <w:rsid w:val="00172BA4"/>
    <w:rsid w:val="00172FB1"/>
    <w:rsid w:val="0017503D"/>
    <w:rsid w:val="001758FF"/>
    <w:rsid w:val="0017614F"/>
    <w:rsid w:val="00177262"/>
    <w:rsid w:val="00180961"/>
    <w:rsid w:val="00180CAB"/>
    <w:rsid w:val="0018172B"/>
    <w:rsid w:val="00182082"/>
    <w:rsid w:val="001823F4"/>
    <w:rsid w:val="00183C39"/>
    <w:rsid w:val="001853ED"/>
    <w:rsid w:val="00186CDD"/>
    <w:rsid w:val="001879E3"/>
    <w:rsid w:val="00187D57"/>
    <w:rsid w:val="00187F76"/>
    <w:rsid w:val="0019283F"/>
    <w:rsid w:val="001928D8"/>
    <w:rsid w:val="00192927"/>
    <w:rsid w:val="00192B8A"/>
    <w:rsid w:val="00193A2C"/>
    <w:rsid w:val="00193B75"/>
    <w:rsid w:val="0019456E"/>
    <w:rsid w:val="00195973"/>
    <w:rsid w:val="00195A8A"/>
    <w:rsid w:val="00196311"/>
    <w:rsid w:val="00196329"/>
    <w:rsid w:val="0019676A"/>
    <w:rsid w:val="001975A9"/>
    <w:rsid w:val="001976E1"/>
    <w:rsid w:val="00197A08"/>
    <w:rsid w:val="00197B56"/>
    <w:rsid w:val="001A0737"/>
    <w:rsid w:val="001A0850"/>
    <w:rsid w:val="001A15B7"/>
    <w:rsid w:val="001A15F9"/>
    <w:rsid w:val="001A39EA"/>
    <w:rsid w:val="001A3BE4"/>
    <w:rsid w:val="001A42E0"/>
    <w:rsid w:val="001A44AF"/>
    <w:rsid w:val="001A5B67"/>
    <w:rsid w:val="001A7F19"/>
    <w:rsid w:val="001B03BB"/>
    <w:rsid w:val="001B0580"/>
    <w:rsid w:val="001B08C5"/>
    <w:rsid w:val="001B0C66"/>
    <w:rsid w:val="001B1072"/>
    <w:rsid w:val="001B18F7"/>
    <w:rsid w:val="001B3213"/>
    <w:rsid w:val="001B382F"/>
    <w:rsid w:val="001B3DB7"/>
    <w:rsid w:val="001B418A"/>
    <w:rsid w:val="001B53CF"/>
    <w:rsid w:val="001B54F1"/>
    <w:rsid w:val="001B58F6"/>
    <w:rsid w:val="001B6B9D"/>
    <w:rsid w:val="001B7713"/>
    <w:rsid w:val="001B7C7B"/>
    <w:rsid w:val="001C0199"/>
    <w:rsid w:val="001C0410"/>
    <w:rsid w:val="001C1D1E"/>
    <w:rsid w:val="001C2774"/>
    <w:rsid w:val="001C2825"/>
    <w:rsid w:val="001C2B9D"/>
    <w:rsid w:val="001C349E"/>
    <w:rsid w:val="001C379C"/>
    <w:rsid w:val="001C3A36"/>
    <w:rsid w:val="001C3D68"/>
    <w:rsid w:val="001C3E4F"/>
    <w:rsid w:val="001C4A35"/>
    <w:rsid w:val="001C5704"/>
    <w:rsid w:val="001C67B3"/>
    <w:rsid w:val="001C6C68"/>
    <w:rsid w:val="001D0645"/>
    <w:rsid w:val="001D081F"/>
    <w:rsid w:val="001D0D8F"/>
    <w:rsid w:val="001D12E0"/>
    <w:rsid w:val="001D1C75"/>
    <w:rsid w:val="001D3041"/>
    <w:rsid w:val="001D3199"/>
    <w:rsid w:val="001D3891"/>
    <w:rsid w:val="001D4B99"/>
    <w:rsid w:val="001D4F05"/>
    <w:rsid w:val="001D5E86"/>
    <w:rsid w:val="001D6176"/>
    <w:rsid w:val="001D7156"/>
    <w:rsid w:val="001E0696"/>
    <w:rsid w:val="001E11EB"/>
    <w:rsid w:val="001E20E4"/>
    <w:rsid w:val="001E2B4A"/>
    <w:rsid w:val="001E4285"/>
    <w:rsid w:val="001E4FC7"/>
    <w:rsid w:val="001E5949"/>
    <w:rsid w:val="001E5BBA"/>
    <w:rsid w:val="001E6A90"/>
    <w:rsid w:val="001E74FA"/>
    <w:rsid w:val="001E7CDE"/>
    <w:rsid w:val="001F0C66"/>
    <w:rsid w:val="001F1668"/>
    <w:rsid w:val="001F1CE0"/>
    <w:rsid w:val="001F2AA9"/>
    <w:rsid w:val="001F2AB5"/>
    <w:rsid w:val="001F3E73"/>
    <w:rsid w:val="001F48C8"/>
    <w:rsid w:val="001F4B6D"/>
    <w:rsid w:val="001F4F9C"/>
    <w:rsid w:val="001F5DC7"/>
    <w:rsid w:val="001F5F79"/>
    <w:rsid w:val="001F6A27"/>
    <w:rsid w:val="001F6CA8"/>
    <w:rsid w:val="00200CC3"/>
    <w:rsid w:val="00201BA1"/>
    <w:rsid w:val="00203024"/>
    <w:rsid w:val="00203508"/>
    <w:rsid w:val="00203740"/>
    <w:rsid w:val="00204054"/>
    <w:rsid w:val="0020413A"/>
    <w:rsid w:val="002043AC"/>
    <w:rsid w:val="00204987"/>
    <w:rsid w:val="00204D6F"/>
    <w:rsid w:val="002053F5"/>
    <w:rsid w:val="00205419"/>
    <w:rsid w:val="00205AFC"/>
    <w:rsid w:val="00206044"/>
    <w:rsid w:val="002069E7"/>
    <w:rsid w:val="00206AA8"/>
    <w:rsid w:val="002079FA"/>
    <w:rsid w:val="00207B76"/>
    <w:rsid w:val="0021070C"/>
    <w:rsid w:val="00210AF6"/>
    <w:rsid w:val="00210CAB"/>
    <w:rsid w:val="0021188C"/>
    <w:rsid w:val="0021201C"/>
    <w:rsid w:val="0021216B"/>
    <w:rsid w:val="00212BEA"/>
    <w:rsid w:val="00212CB0"/>
    <w:rsid w:val="00212D86"/>
    <w:rsid w:val="00213251"/>
    <w:rsid w:val="00214085"/>
    <w:rsid w:val="00214749"/>
    <w:rsid w:val="00214850"/>
    <w:rsid w:val="00214C06"/>
    <w:rsid w:val="00215CF8"/>
    <w:rsid w:val="00215ECF"/>
    <w:rsid w:val="00216441"/>
    <w:rsid w:val="00216EA6"/>
    <w:rsid w:val="00217952"/>
    <w:rsid w:val="00217E09"/>
    <w:rsid w:val="002203D7"/>
    <w:rsid w:val="00220A46"/>
    <w:rsid w:val="00220BF6"/>
    <w:rsid w:val="00221F3E"/>
    <w:rsid w:val="0022203E"/>
    <w:rsid w:val="00222D39"/>
    <w:rsid w:val="0022393C"/>
    <w:rsid w:val="00223A98"/>
    <w:rsid w:val="00223C84"/>
    <w:rsid w:val="00223F4F"/>
    <w:rsid w:val="0022698F"/>
    <w:rsid w:val="00230347"/>
    <w:rsid w:val="00230467"/>
    <w:rsid w:val="00230590"/>
    <w:rsid w:val="00230AE7"/>
    <w:rsid w:val="00231472"/>
    <w:rsid w:val="0023179A"/>
    <w:rsid w:val="002319F8"/>
    <w:rsid w:val="00233941"/>
    <w:rsid w:val="00233E3A"/>
    <w:rsid w:val="00233F63"/>
    <w:rsid w:val="00234657"/>
    <w:rsid w:val="00234763"/>
    <w:rsid w:val="00234B8E"/>
    <w:rsid w:val="002358D7"/>
    <w:rsid w:val="00236B1F"/>
    <w:rsid w:val="00236CAB"/>
    <w:rsid w:val="00236D83"/>
    <w:rsid w:val="00237313"/>
    <w:rsid w:val="002408DD"/>
    <w:rsid w:val="00240E72"/>
    <w:rsid w:val="002411D9"/>
    <w:rsid w:val="00241AEB"/>
    <w:rsid w:val="00241D1D"/>
    <w:rsid w:val="00241D88"/>
    <w:rsid w:val="0024291A"/>
    <w:rsid w:val="00243869"/>
    <w:rsid w:val="00243930"/>
    <w:rsid w:val="00243FA1"/>
    <w:rsid w:val="0024411E"/>
    <w:rsid w:val="00244199"/>
    <w:rsid w:val="002447C5"/>
    <w:rsid w:val="00244BBE"/>
    <w:rsid w:val="0024552D"/>
    <w:rsid w:val="0024558B"/>
    <w:rsid w:val="00245F9D"/>
    <w:rsid w:val="0024713B"/>
    <w:rsid w:val="0024750C"/>
    <w:rsid w:val="002509AB"/>
    <w:rsid w:val="002515CB"/>
    <w:rsid w:val="00251974"/>
    <w:rsid w:val="00251F90"/>
    <w:rsid w:val="002522C5"/>
    <w:rsid w:val="00252FFA"/>
    <w:rsid w:val="00253CF0"/>
    <w:rsid w:val="00255454"/>
    <w:rsid w:val="00255C86"/>
    <w:rsid w:val="00257703"/>
    <w:rsid w:val="00260F19"/>
    <w:rsid w:val="00261132"/>
    <w:rsid w:val="0026246B"/>
    <w:rsid w:val="0026316F"/>
    <w:rsid w:val="00263761"/>
    <w:rsid w:val="00264B81"/>
    <w:rsid w:val="00266220"/>
    <w:rsid w:val="002662BE"/>
    <w:rsid w:val="00266539"/>
    <w:rsid w:val="00267055"/>
    <w:rsid w:val="002677FA"/>
    <w:rsid w:val="00267932"/>
    <w:rsid w:val="00267BE6"/>
    <w:rsid w:val="0027056E"/>
    <w:rsid w:val="00270F95"/>
    <w:rsid w:val="00271521"/>
    <w:rsid w:val="0027165B"/>
    <w:rsid w:val="00271737"/>
    <w:rsid w:val="00271AE6"/>
    <w:rsid w:val="00271E27"/>
    <w:rsid w:val="00273223"/>
    <w:rsid w:val="00273AD4"/>
    <w:rsid w:val="00273B26"/>
    <w:rsid w:val="00273BD0"/>
    <w:rsid w:val="00274ADC"/>
    <w:rsid w:val="0027558D"/>
    <w:rsid w:val="002756CD"/>
    <w:rsid w:val="0027611F"/>
    <w:rsid w:val="00276C0F"/>
    <w:rsid w:val="0027707C"/>
    <w:rsid w:val="002774A5"/>
    <w:rsid w:val="00280D2D"/>
    <w:rsid w:val="00280F29"/>
    <w:rsid w:val="00282B18"/>
    <w:rsid w:val="002835B0"/>
    <w:rsid w:val="00284CAA"/>
    <w:rsid w:val="00285B17"/>
    <w:rsid w:val="00285EA7"/>
    <w:rsid w:val="00286160"/>
    <w:rsid w:val="002863CB"/>
    <w:rsid w:val="0029008C"/>
    <w:rsid w:val="00290703"/>
    <w:rsid w:val="0029094E"/>
    <w:rsid w:val="00292156"/>
    <w:rsid w:val="0029304B"/>
    <w:rsid w:val="002943F8"/>
    <w:rsid w:val="002949BF"/>
    <w:rsid w:val="00296350"/>
    <w:rsid w:val="00297912"/>
    <w:rsid w:val="00297D32"/>
    <w:rsid w:val="002A02E7"/>
    <w:rsid w:val="002A091A"/>
    <w:rsid w:val="002A159E"/>
    <w:rsid w:val="002A1AA5"/>
    <w:rsid w:val="002A2426"/>
    <w:rsid w:val="002A265A"/>
    <w:rsid w:val="002A3167"/>
    <w:rsid w:val="002A322F"/>
    <w:rsid w:val="002A39C7"/>
    <w:rsid w:val="002A49CB"/>
    <w:rsid w:val="002A5214"/>
    <w:rsid w:val="002A5E8D"/>
    <w:rsid w:val="002A6C70"/>
    <w:rsid w:val="002B04D0"/>
    <w:rsid w:val="002B0F39"/>
    <w:rsid w:val="002B11A6"/>
    <w:rsid w:val="002B151F"/>
    <w:rsid w:val="002B2A9E"/>
    <w:rsid w:val="002B3096"/>
    <w:rsid w:val="002B54E5"/>
    <w:rsid w:val="002B6B4B"/>
    <w:rsid w:val="002B74AD"/>
    <w:rsid w:val="002B7A23"/>
    <w:rsid w:val="002B7CB9"/>
    <w:rsid w:val="002C07D4"/>
    <w:rsid w:val="002C08D3"/>
    <w:rsid w:val="002C1DD6"/>
    <w:rsid w:val="002C21D5"/>
    <w:rsid w:val="002C2201"/>
    <w:rsid w:val="002C2353"/>
    <w:rsid w:val="002C2697"/>
    <w:rsid w:val="002C304E"/>
    <w:rsid w:val="002C484F"/>
    <w:rsid w:val="002C4C23"/>
    <w:rsid w:val="002C5239"/>
    <w:rsid w:val="002C5476"/>
    <w:rsid w:val="002C55C0"/>
    <w:rsid w:val="002C5DC5"/>
    <w:rsid w:val="002C64EF"/>
    <w:rsid w:val="002C6968"/>
    <w:rsid w:val="002C6C9C"/>
    <w:rsid w:val="002C7A93"/>
    <w:rsid w:val="002D0D68"/>
    <w:rsid w:val="002D0F32"/>
    <w:rsid w:val="002D1D41"/>
    <w:rsid w:val="002D1D77"/>
    <w:rsid w:val="002D21E6"/>
    <w:rsid w:val="002D4697"/>
    <w:rsid w:val="002D5CA9"/>
    <w:rsid w:val="002D6863"/>
    <w:rsid w:val="002D7A7C"/>
    <w:rsid w:val="002E0855"/>
    <w:rsid w:val="002E0F3B"/>
    <w:rsid w:val="002E2F97"/>
    <w:rsid w:val="002E35FA"/>
    <w:rsid w:val="002E3CA4"/>
    <w:rsid w:val="002E4818"/>
    <w:rsid w:val="002E4B7B"/>
    <w:rsid w:val="002E55F3"/>
    <w:rsid w:val="002E5EA0"/>
    <w:rsid w:val="002E6587"/>
    <w:rsid w:val="002E7462"/>
    <w:rsid w:val="002E771F"/>
    <w:rsid w:val="002F1E59"/>
    <w:rsid w:val="002F29FC"/>
    <w:rsid w:val="002F2C2C"/>
    <w:rsid w:val="002F2CAD"/>
    <w:rsid w:val="002F2DD1"/>
    <w:rsid w:val="002F3E9D"/>
    <w:rsid w:val="002F4C2C"/>
    <w:rsid w:val="002F4ED6"/>
    <w:rsid w:val="002F5228"/>
    <w:rsid w:val="002F530A"/>
    <w:rsid w:val="002F54BB"/>
    <w:rsid w:val="002F589B"/>
    <w:rsid w:val="002F65AF"/>
    <w:rsid w:val="002F6723"/>
    <w:rsid w:val="002F6A80"/>
    <w:rsid w:val="002F6AEA"/>
    <w:rsid w:val="0030010A"/>
    <w:rsid w:val="00300CD3"/>
    <w:rsid w:val="00301747"/>
    <w:rsid w:val="003017F5"/>
    <w:rsid w:val="00301D33"/>
    <w:rsid w:val="0030212B"/>
    <w:rsid w:val="00304429"/>
    <w:rsid w:val="0030528C"/>
    <w:rsid w:val="003056AD"/>
    <w:rsid w:val="00305B58"/>
    <w:rsid w:val="0030628A"/>
    <w:rsid w:val="00306BAE"/>
    <w:rsid w:val="003107CF"/>
    <w:rsid w:val="00311857"/>
    <w:rsid w:val="00311BC0"/>
    <w:rsid w:val="00312090"/>
    <w:rsid w:val="0031293B"/>
    <w:rsid w:val="003157A8"/>
    <w:rsid w:val="003164A0"/>
    <w:rsid w:val="00317858"/>
    <w:rsid w:val="003217B5"/>
    <w:rsid w:val="00322D38"/>
    <w:rsid w:val="00322F9C"/>
    <w:rsid w:val="0032327D"/>
    <w:rsid w:val="00324646"/>
    <w:rsid w:val="00324826"/>
    <w:rsid w:val="00324FBF"/>
    <w:rsid w:val="00325121"/>
    <w:rsid w:val="00325750"/>
    <w:rsid w:val="00325E72"/>
    <w:rsid w:val="00326B90"/>
    <w:rsid w:val="0032707D"/>
    <w:rsid w:val="003272CC"/>
    <w:rsid w:val="00327AE6"/>
    <w:rsid w:val="00327B16"/>
    <w:rsid w:val="00327F63"/>
    <w:rsid w:val="003301E4"/>
    <w:rsid w:val="003307E7"/>
    <w:rsid w:val="00330821"/>
    <w:rsid w:val="00331579"/>
    <w:rsid w:val="0033183D"/>
    <w:rsid w:val="00332936"/>
    <w:rsid w:val="003329AE"/>
    <w:rsid w:val="00332D4D"/>
    <w:rsid w:val="00333568"/>
    <w:rsid w:val="0033383A"/>
    <w:rsid w:val="003339EA"/>
    <w:rsid w:val="00333CDF"/>
    <w:rsid w:val="00334B47"/>
    <w:rsid w:val="003354BF"/>
    <w:rsid w:val="0033598F"/>
    <w:rsid w:val="00336A5C"/>
    <w:rsid w:val="003374FB"/>
    <w:rsid w:val="00337E90"/>
    <w:rsid w:val="003413D4"/>
    <w:rsid w:val="0034180C"/>
    <w:rsid w:val="00341D1C"/>
    <w:rsid w:val="00342669"/>
    <w:rsid w:val="00343155"/>
    <w:rsid w:val="00343FAC"/>
    <w:rsid w:val="00345154"/>
    <w:rsid w:val="00346230"/>
    <w:rsid w:val="00346315"/>
    <w:rsid w:val="003466C9"/>
    <w:rsid w:val="0034758B"/>
    <w:rsid w:val="003500CB"/>
    <w:rsid w:val="0035044B"/>
    <w:rsid w:val="0035074A"/>
    <w:rsid w:val="00351330"/>
    <w:rsid w:val="0035175D"/>
    <w:rsid w:val="00351815"/>
    <w:rsid w:val="00351B8E"/>
    <w:rsid w:val="003528D2"/>
    <w:rsid w:val="003539AE"/>
    <w:rsid w:val="00353E55"/>
    <w:rsid w:val="003540D7"/>
    <w:rsid w:val="003557F8"/>
    <w:rsid w:val="00355A50"/>
    <w:rsid w:val="003567B1"/>
    <w:rsid w:val="00356A3A"/>
    <w:rsid w:val="00356DD0"/>
    <w:rsid w:val="00356F1D"/>
    <w:rsid w:val="00356FD3"/>
    <w:rsid w:val="00357AE5"/>
    <w:rsid w:val="003602E4"/>
    <w:rsid w:val="00360550"/>
    <w:rsid w:val="0036087B"/>
    <w:rsid w:val="00360CDF"/>
    <w:rsid w:val="003611D9"/>
    <w:rsid w:val="0036392E"/>
    <w:rsid w:val="00363DB3"/>
    <w:rsid w:val="00364295"/>
    <w:rsid w:val="0036451A"/>
    <w:rsid w:val="00364F8F"/>
    <w:rsid w:val="003659E6"/>
    <w:rsid w:val="0036620C"/>
    <w:rsid w:val="003664B9"/>
    <w:rsid w:val="003664DA"/>
    <w:rsid w:val="00366525"/>
    <w:rsid w:val="00366DB1"/>
    <w:rsid w:val="00367772"/>
    <w:rsid w:val="00367F75"/>
    <w:rsid w:val="003718E6"/>
    <w:rsid w:val="003728BA"/>
    <w:rsid w:val="00372998"/>
    <w:rsid w:val="00372B68"/>
    <w:rsid w:val="00372D70"/>
    <w:rsid w:val="00372D9C"/>
    <w:rsid w:val="0037309F"/>
    <w:rsid w:val="00373861"/>
    <w:rsid w:val="00375611"/>
    <w:rsid w:val="00375D12"/>
    <w:rsid w:val="00375D8C"/>
    <w:rsid w:val="00376825"/>
    <w:rsid w:val="00380DB6"/>
    <w:rsid w:val="003814EB"/>
    <w:rsid w:val="00381E13"/>
    <w:rsid w:val="0038309F"/>
    <w:rsid w:val="003832C6"/>
    <w:rsid w:val="00383718"/>
    <w:rsid w:val="003838CB"/>
    <w:rsid w:val="00384133"/>
    <w:rsid w:val="0038515D"/>
    <w:rsid w:val="003854C9"/>
    <w:rsid w:val="003869BD"/>
    <w:rsid w:val="00386C7D"/>
    <w:rsid w:val="00386D61"/>
    <w:rsid w:val="00386FD7"/>
    <w:rsid w:val="00387308"/>
    <w:rsid w:val="003906E8"/>
    <w:rsid w:val="00390DDD"/>
    <w:rsid w:val="00391012"/>
    <w:rsid w:val="00391448"/>
    <w:rsid w:val="00391E27"/>
    <w:rsid w:val="00392067"/>
    <w:rsid w:val="0039237B"/>
    <w:rsid w:val="00392AD4"/>
    <w:rsid w:val="00392ADE"/>
    <w:rsid w:val="0039307A"/>
    <w:rsid w:val="0039345E"/>
    <w:rsid w:val="00393628"/>
    <w:rsid w:val="00394BC1"/>
    <w:rsid w:val="00395095"/>
    <w:rsid w:val="003958E4"/>
    <w:rsid w:val="00397B86"/>
    <w:rsid w:val="003A0180"/>
    <w:rsid w:val="003A02E4"/>
    <w:rsid w:val="003A0A1A"/>
    <w:rsid w:val="003A0C9E"/>
    <w:rsid w:val="003A2B68"/>
    <w:rsid w:val="003A34DB"/>
    <w:rsid w:val="003A4D5F"/>
    <w:rsid w:val="003A54B1"/>
    <w:rsid w:val="003A5518"/>
    <w:rsid w:val="003A6507"/>
    <w:rsid w:val="003A7513"/>
    <w:rsid w:val="003B1375"/>
    <w:rsid w:val="003B2C5C"/>
    <w:rsid w:val="003B32FF"/>
    <w:rsid w:val="003B41A3"/>
    <w:rsid w:val="003B4252"/>
    <w:rsid w:val="003B471A"/>
    <w:rsid w:val="003B4A9D"/>
    <w:rsid w:val="003B4DC0"/>
    <w:rsid w:val="003B5100"/>
    <w:rsid w:val="003B5C61"/>
    <w:rsid w:val="003B5F93"/>
    <w:rsid w:val="003B6D2B"/>
    <w:rsid w:val="003B7112"/>
    <w:rsid w:val="003C0657"/>
    <w:rsid w:val="003C0C10"/>
    <w:rsid w:val="003C133F"/>
    <w:rsid w:val="003C1425"/>
    <w:rsid w:val="003C182C"/>
    <w:rsid w:val="003C1C61"/>
    <w:rsid w:val="003C30A0"/>
    <w:rsid w:val="003C3177"/>
    <w:rsid w:val="003C364A"/>
    <w:rsid w:val="003C381E"/>
    <w:rsid w:val="003C3BB0"/>
    <w:rsid w:val="003C3C9B"/>
    <w:rsid w:val="003C5171"/>
    <w:rsid w:val="003C6167"/>
    <w:rsid w:val="003C6D28"/>
    <w:rsid w:val="003C7379"/>
    <w:rsid w:val="003C786E"/>
    <w:rsid w:val="003C7975"/>
    <w:rsid w:val="003C7BEE"/>
    <w:rsid w:val="003C7C2C"/>
    <w:rsid w:val="003D11AA"/>
    <w:rsid w:val="003D2393"/>
    <w:rsid w:val="003D30A0"/>
    <w:rsid w:val="003D4E8A"/>
    <w:rsid w:val="003D570A"/>
    <w:rsid w:val="003D59DC"/>
    <w:rsid w:val="003D615A"/>
    <w:rsid w:val="003D62B9"/>
    <w:rsid w:val="003D67F2"/>
    <w:rsid w:val="003D7658"/>
    <w:rsid w:val="003E030C"/>
    <w:rsid w:val="003E0675"/>
    <w:rsid w:val="003E126D"/>
    <w:rsid w:val="003E1E79"/>
    <w:rsid w:val="003E21D0"/>
    <w:rsid w:val="003E21FF"/>
    <w:rsid w:val="003E3CE1"/>
    <w:rsid w:val="003E402C"/>
    <w:rsid w:val="003E479B"/>
    <w:rsid w:val="003E5AA3"/>
    <w:rsid w:val="003E6955"/>
    <w:rsid w:val="003E714F"/>
    <w:rsid w:val="003F030D"/>
    <w:rsid w:val="003F0CD5"/>
    <w:rsid w:val="003F0FC7"/>
    <w:rsid w:val="003F1C07"/>
    <w:rsid w:val="003F26CB"/>
    <w:rsid w:val="003F40CF"/>
    <w:rsid w:val="003F414E"/>
    <w:rsid w:val="003F46FC"/>
    <w:rsid w:val="003F4D90"/>
    <w:rsid w:val="003F7639"/>
    <w:rsid w:val="003F7D08"/>
    <w:rsid w:val="00400B17"/>
    <w:rsid w:val="00401049"/>
    <w:rsid w:val="00401128"/>
    <w:rsid w:val="00401172"/>
    <w:rsid w:val="00401ADF"/>
    <w:rsid w:val="00401E2B"/>
    <w:rsid w:val="00401FAA"/>
    <w:rsid w:val="00403808"/>
    <w:rsid w:val="0040384E"/>
    <w:rsid w:val="00403C63"/>
    <w:rsid w:val="00404601"/>
    <w:rsid w:val="00405384"/>
    <w:rsid w:val="00405632"/>
    <w:rsid w:val="00405BA9"/>
    <w:rsid w:val="00406CD4"/>
    <w:rsid w:val="00406D06"/>
    <w:rsid w:val="00406E09"/>
    <w:rsid w:val="00406FCC"/>
    <w:rsid w:val="0041050B"/>
    <w:rsid w:val="00410C65"/>
    <w:rsid w:val="00411180"/>
    <w:rsid w:val="0041173A"/>
    <w:rsid w:val="00412195"/>
    <w:rsid w:val="00412D32"/>
    <w:rsid w:val="004131C2"/>
    <w:rsid w:val="00413B6A"/>
    <w:rsid w:val="00414241"/>
    <w:rsid w:val="004147B1"/>
    <w:rsid w:val="004158CF"/>
    <w:rsid w:val="00415F6F"/>
    <w:rsid w:val="00416660"/>
    <w:rsid w:val="00416F9E"/>
    <w:rsid w:val="0042360C"/>
    <w:rsid w:val="00423642"/>
    <w:rsid w:val="0042444A"/>
    <w:rsid w:val="0042453A"/>
    <w:rsid w:val="00424E13"/>
    <w:rsid w:val="00424F00"/>
    <w:rsid w:val="00425813"/>
    <w:rsid w:val="00425AEE"/>
    <w:rsid w:val="00426063"/>
    <w:rsid w:val="0042615A"/>
    <w:rsid w:val="004265EB"/>
    <w:rsid w:val="00427317"/>
    <w:rsid w:val="004275EA"/>
    <w:rsid w:val="0043061E"/>
    <w:rsid w:val="0043099D"/>
    <w:rsid w:val="00430CB6"/>
    <w:rsid w:val="00431829"/>
    <w:rsid w:val="004320B5"/>
    <w:rsid w:val="00432B19"/>
    <w:rsid w:val="00432E53"/>
    <w:rsid w:val="0043463E"/>
    <w:rsid w:val="00434B9B"/>
    <w:rsid w:val="00435111"/>
    <w:rsid w:val="004369C2"/>
    <w:rsid w:val="00436BBC"/>
    <w:rsid w:val="0043785B"/>
    <w:rsid w:val="00437A85"/>
    <w:rsid w:val="004402A0"/>
    <w:rsid w:val="004403E3"/>
    <w:rsid w:val="00440D49"/>
    <w:rsid w:val="0044112A"/>
    <w:rsid w:val="004414A7"/>
    <w:rsid w:val="004416B0"/>
    <w:rsid w:val="004422CA"/>
    <w:rsid w:val="00442BDC"/>
    <w:rsid w:val="0044315A"/>
    <w:rsid w:val="004432C7"/>
    <w:rsid w:val="0044362F"/>
    <w:rsid w:val="00443927"/>
    <w:rsid w:val="0044520F"/>
    <w:rsid w:val="004453F9"/>
    <w:rsid w:val="00445BF0"/>
    <w:rsid w:val="00445C51"/>
    <w:rsid w:val="0044677B"/>
    <w:rsid w:val="00447F19"/>
    <w:rsid w:val="00447F6C"/>
    <w:rsid w:val="00450BD7"/>
    <w:rsid w:val="004518DD"/>
    <w:rsid w:val="00452139"/>
    <w:rsid w:val="00452E6D"/>
    <w:rsid w:val="004533DB"/>
    <w:rsid w:val="0045448E"/>
    <w:rsid w:val="0045458E"/>
    <w:rsid w:val="00454B4D"/>
    <w:rsid w:val="00455487"/>
    <w:rsid w:val="00455CD6"/>
    <w:rsid w:val="004565B9"/>
    <w:rsid w:val="00457138"/>
    <w:rsid w:val="004610E4"/>
    <w:rsid w:val="0046110A"/>
    <w:rsid w:val="00461AD9"/>
    <w:rsid w:val="00461D05"/>
    <w:rsid w:val="00462AA5"/>
    <w:rsid w:val="00462E78"/>
    <w:rsid w:val="004632F2"/>
    <w:rsid w:val="00463FEB"/>
    <w:rsid w:val="00464162"/>
    <w:rsid w:val="0046483E"/>
    <w:rsid w:val="00465A16"/>
    <w:rsid w:val="00465F11"/>
    <w:rsid w:val="0046644A"/>
    <w:rsid w:val="00466698"/>
    <w:rsid w:val="00466F72"/>
    <w:rsid w:val="00467277"/>
    <w:rsid w:val="0046791A"/>
    <w:rsid w:val="00467D83"/>
    <w:rsid w:val="00470939"/>
    <w:rsid w:val="00470DBF"/>
    <w:rsid w:val="00471845"/>
    <w:rsid w:val="004725FC"/>
    <w:rsid w:val="00472E86"/>
    <w:rsid w:val="00473926"/>
    <w:rsid w:val="00473ABD"/>
    <w:rsid w:val="00473E13"/>
    <w:rsid w:val="00474AE8"/>
    <w:rsid w:val="00474F25"/>
    <w:rsid w:val="00474F34"/>
    <w:rsid w:val="00475F81"/>
    <w:rsid w:val="00477862"/>
    <w:rsid w:val="00477AAA"/>
    <w:rsid w:val="00477F21"/>
    <w:rsid w:val="00480AD9"/>
    <w:rsid w:val="00481325"/>
    <w:rsid w:val="00481778"/>
    <w:rsid w:val="00481E17"/>
    <w:rsid w:val="00482206"/>
    <w:rsid w:val="00482EE0"/>
    <w:rsid w:val="004857B4"/>
    <w:rsid w:val="0048642F"/>
    <w:rsid w:val="00486CF1"/>
    <w:rsid w:val="004877A0"/>
    <w:rsid w:val="00490903"/>
    <w:rsid w:val="00490A0F"/>
    <w:rsid w:val="00490FF6"/>
    <w:rsid w:val="00491D0C"/>
    <w:rsid w:val="0049326F"/>
    <w:rsid w:val="00494C03"/>
    <w:rsid w:val="00495CF8"/>
    <w:rsid w:val="00496877"/>
    <w:rsid w:val="004974E5"/>
    <w:rsid w:val="004A029F"/>
    <w:rsid w:val="004A0857"/>
    <w:rsid w:val="004A0EAE"/>
    <w:rsid w:val="004A14C6"/>
    <w:rsid w:val="004A1625"/>
    <w:rsid w:val="004A1929"/>
    <w:rsid w:val="004A1F49"/>
    <w:rsid w:val="004A2722"/>
    <w:rsid w:val="004A27D6"/>
    <w:rsid w:val="004A33B0"/>
    <w:rsid w:val="004A37BB"/>
    <w:rsid w:val="004A3CDF"/>
    <w:rsid w:val="004A4C3D"/>
    <w:rsid w:val="004A4C41"/>
    <w:rsid w:val="004A6526"/>
    <w:rsid w:val="004A6AF0"/>
    <w:rsid w:val="004A71AE"/>
    <w:rsid w:val="004A73CF"/>
    <w:rsid w:val="004A7663"/>
    <w:rsid w:val="004A7711"/>
    <w:rsid w:val="004A7DA2"/>
    <w:rsid w:val="004A7EB5"/>
    <w:rsid w:val="004B23AD"/>
    <w:rsid w:val="004B242C"/>
    <w:rsid w:val="004B2D23"/>
    <w:rsid w:val="004B2EB6"/>
    <w:rsid w:val="004B439E"/>
    <w:rsid w:val="004B460B"/>
    <w:rsid w:val="004B467B"/>
    <w:rsid w:val="004B473E"/>
    <w:rsid w:val="004B561E"/>
    <w:rsid w:val="004B5AA9"/>
    <w:rsid w:val="004B5ADB"/>
    <w:rsid w:val="004B6068"/>
    <w:rsid w:val="004B6568"/>
    <w:rsid w:val="004B71FA"/>
    <w:rsid w:val="004B7B7D"/>
    <w:rsid w:val="004C000A"/>
    <w:rsid w:val="004C08A7"/>
    <w:rsid w:val="004C0922"/>
    <w:rsid w:val="004C0DC2"/>
    <w:rsid w:val="004C1B13"/>
    <w:rsid w:val="004C2156"/>
    <w:rsid w:val="004C2A17"/>
    <w:rsid w:val="004C39A9"/>
    <w:rsid w:val="004C3B3F"/>
    <w:rsid w:val="004C3D05"/>
    <w:rsid w:val="004C55EC"/>
    <w:rsid w:val="004C63C2"/>
    <w:rsid w:val="004C695A"/>
    <w:rsid w:val="004C6C4C"/>
    <w:rsid w:val="004C6D60"/>
    <w:rsid w:val="004D0194"/>
    <w:rsid w:val="004D024B"/>
    <w:rsid w:val="004D0357"/>
    <w:rsid w:val="004D03BE"/>
    <w:rsid w:val="004D0482"/>
    <w:rsid w:val="004D1E7D"/>
    <w:rsid w:val="004D2C4F"/>
    <w:rsid w:val="004D3201"/>
    <w:rsid w:val="004D34A5"/>
    <w:rsid w:val="004D3E69"/>
    <w:rsid w:val="004D4041"/>
    <w:rsid w:val="004D435B"/>
    <w:rsid w:val="004D473D"/>
    <w:rsid w:val="004D54A5"/>
    <w:rsid w:val="004D6D46"/>
    <w:rsid w:val="004D6FB1"/>
    <w:rsid w:val="004D7267"/>
    <w:rsid w:val="004D7AE9"/>
    <w:rsid w:val="004D7EF6"/>
    <w:rsid w:val="004D7FC6"/>
    <w:rsid w:val="004E05F4"/>
    <w:rsid w:val="004E06FA"/>
    <w:rsid w:val="004E0C6C"/>
    <w:rsid w:val="004E0FA5"/>
    <w:rsid w:val="004E1727"/>
    <w:rsid w:val="004E3BA4"/>
    <w:rsid w:val="004E4974"/>
    <w:rsid w:val="004E74C1"/>
    <w:rsid w:val="004E7985"/>
    <w:rsid w:val="004F035B"/>
    <w:rsid w:val="004F0569"/>
    <w:rsid w:val="004F05BA"/>
    <w:rsid w:val="004F122E"/>
    <w:rsid w:val="004F1763"/>
    <w:rsid w:val="004F2C23"/>
    <w:rsid w:val="004F2FB2"/>
    <w:rsid w:val="004F3EF4"/>
    <w:rsid w:val="004F3FB0"/>
    <w:rsid w:val="004F413A"/>
    <w:rsid w:val="004F467D"/>
    <w:rsid w:val="004F5752"/>
    <w:rsid w:val="004F5C48"/>
    <w:rsid w:val="004F5F0F"/>
    <w:rsid w:val="004F6753"/>
    <w:rsid w:val="004F757B"/>
    <w:rsid w:val="004F7C06"/>
    <w:rsid w:val="004F7D7D"/>
    <w:rsid w:val="004F7F58"/>
    <w:rsid w:val="005004CA"/>
    <w:rsid w:val="00500C13"/>
    <w:rsid w:val="00500C65"/>
    <w:rsid w:val="00501044"/>
    <w:rsid w:val="005021E1"/>
    <w:rsid w:val="005029FC"/>
    <w:rsid w:val="00502A54"/>
    <w:rsid w:val="0050313B"/>
    <w:rsid w:val="0050377A"/>
    <w:rsid w:val="00504C51"/>
    <w:rsid w:val="00506331"/>
    <w:rsid w:val="00507143"/>
    <w:rsid w:val="00507B64"/>
    <w:rsid w:val="0051095E"/>
    <w:rsid w:val="005119A9"/>
    <w:rsid w:val="00511EE1"/>
    <w:rsid w:val="0051233A"/>
    <w:rsid w:val="005142D9"/>
    <w:rsid w:val="0051463C"/>
    <w:rsid w:val="00516419"/>
    <w:rsid w:val="00516460"/>
    <w:rsid w:val="00517857"/>
    <w:rsid w:val="00517F34"/>
    <w:rsid w:val="00520304"/>
    <w:rsid w:val="00520731"/>
    <w:rsid w:val="00520E73"/>
    <w:rsid w:val="0052186C"/>
    <w:rsid w:val="00521CB1"/>
    <w:rsid w:val="00521E73"/>
    <w:rsid w:val="00522386"/>
    <w:rsid w:val="00522745"/>
    <w:rsid w:val="00522B37"/>
    <w:rsid w:val="00522BC0"/>
    <w:rsid w:val="0052304A"/>
    <w:rsid w:val="00523191"/>
    <w:rsid w:val="00523D7D"/>
    <w:rsid w:val="0052458E"/>
    <w:rsid w:val="00524D21"/>
    <w:rsid w:val="005259D2"/>
    <w:rsid w:val="005264B1"/>
    <w:rsid w:val="00526809"/>
    <w:rsid w:val="00526E0C"/>
    <w:rsid w:val="00526E27"/>
    <w:rsid w:val="00530389"/>
    <w:rsid w:val="00530884"/>
    <w:rsid w:val="005314D6"/>
    <w:rsid w:val="00531E98"/>
    <w:rsid w:val="005325A2"/>
    <w:rsid w:val="00532D44"/>
    <w:rsid w:val="00532F47"/>
    <w:rsid w:val="005337A2"/>
    <w:rsid w:val="005341F8"/>
    <w:rsid w:val="005345DE"/>
    <w:rsid w:val="00534C13"/>
    <w:rsid w:val="005358C6"/>
    <w:rsid w:val="00535BFA"/>
    <w:rsid w:val="0053753D"/>
    <w:rsid w:val="00540BF6"/>
    <w:rsid w:val="00541239"/>
    <w:rsid w:val="005413E5"/>
    <w:rsid w:val="005418CF"/>
    <w:rsid w:val="00541BC1"/>
    <w:rsid w:val="00541E29"/>
    <w:rsid w:val="0054251E"/>
    <w:rsid w:val="00542C88"/>
    <w:rsid w:val="00543C98"/>
    <w:rsid w:val="00543D47"/>
    <w:rsid w:val="0054532D"/>
    <w:rsid w:val="005454F7"/>
    <w:rsid w:val="00545BF0"/>
    <w:rsid w:val="00547BAB"/>
    <w:rsid w:val="005503F7"/>
    <w:rsid w:val="005506B7"/>
    <w:rsid w:val="00550D48"/>
    <w:rsid w:val="0055229F"/>
    <w:rsid w:val="00553F54"/>
    <w:rsid w:val="00554822"/>
    <w:rsid w:val="0055538D"/>
    <w:rsid w:val="005557EF"/>
    <w:rsid w:val="00555954"/>
    <w:rsid w:val="00555B5E"/>
    <w:rsid w:val="00556595"/>
    <w:rsid w:val="00556639"/>
    <w:rsid w:val="005566B9"/>
    <w:rsid w:val="00556DE6"/>
    <w:rsid w:val="00557C9D"/>
    <w:rsid w:val="005604DA"/>
    <w:rsid w:val="0056132D"/>
    <w:rsid w:val="005618EE"/>
    <w:rsid w:val="0056460E"/>
    <w:rsid w:val="00564A18"/>
    <w:rsid w:val="00565282"/>
    <w:rsid w:val="00565450"/>
    <w:rsid w:val="00565EBB"/>
    <w:rsid w:val="0056617E"/>
    <w:rsid w:val="00566543"/>
    <w:rsid w:val="00567715"/>
    <w:rsid w:val="005678D9"/>
    <w:rsid w:val="005678F8"/>
    <w:rsid w:val="00570E0F"/>
    <w:rsid w:val="005719C7"/>
    <w:rsid w:val="00571C0F"/>
    <w:rsid w:val="00571F91"/>
    <w:rsid w:val="00572750"/>
    <w:rsid w:val="00572FB6"/>
    <w:rsid w:val="0057399A"/>
    <w:rsid w:val="00574E57"/>
    <w:rsid w:val="005762AC"/>
    <w:rsid w:val="00576559"/>
    <w:rsid w:val="005779F8"/>
    <w:rsid w:val="00577F12"/>
    <w:rsid w:val="005807EF"/>
    <w:rsid w:val="0058090D"/>
    <w:rsid w:val="00580C2B"/>
    <w:rsid w:val="00581253"/>
    <w:rsid w:val="0058152C"/>
    <w:rsid w:val="0058176D"/>
    <w:rsid w:val="00581910"/>
    <w:rsid w:val="00581E98"/>
    <w:rsid w:val="0058249D"/>
    <w:rsid w:val="00582B41"/>
    <w:rsid w:val="00583B93"/>
    <w:rsid w:val="00584AB2"/>
    <w:rsid w:val="00584E1F"/>
    <w:rsid w:val="00585506"/>
    <w:rsid w:val="00585534"/>
    <w:rsid w:val="00585E17"/>
    <w:rsid w:val="00587F9F"/>
    <w:rsid w:val="005900E3"/>
    <w:rsid w:val="005906C2"/>
    <w:rsid w:val="00590706"/>
    <w:rsid w:val="00591181"/>
    <w:rsid w:val="00591B2E"/>
    <w:rsid w:val="00591F77"/>
    <w:rsid w:val="00592D9F"/>
    <w:rsid w:val="00592FEB"/>
    <w:rsid w:val="00593219"/>
    <w:rsid w:val="00594559"/>
    <w:rsid w:val="00595701"/>
    <w:rsid w:val="00595BF7"/>
    <w:rsid w:val="00595E45"/>
    <w:rsid w:val="0059697D"/>
    <w:rsid w:val="00597D5B"/>
    <w:rsid w:val="00597D73"/>
    <w:rsid w:val="005A0D74"/>
    <w:rsid w:val="005A1437"/>
    <w:rsid w:val="005A22C7"/>
    <w:rsid w:val="005A32FF"/>
    <w:rsid w:val="005A40E4"/>
    <w:rsid w:val="005A46EB"/>
    <w:rsid w:val="005A4909"/>
    <w:rsid w:val="005A4983"/>
    <w:rsid w:val="005A6073"/>
    <w:rsid w:val="005A62DF"/>
    <w:rsid w:val="005A6B8D"/>
    <w:rsid w:val="005A71B5"/>
    <w:rsid w:val="005A74A3"/>
    <w:rsid w:val="005A77A2"/>
    <w:rsid w:val="005B0CF8"/>
    <w:rsid w:val="005B168D"/>
    <w:rsid w:val="005B16DE"/>
    <w:rsid w:val="005B1BF5"/>
    <w:rsid w:val="005B1CA1"/>
    <w:rsid w:val="005B2282"/>
    <w:rsid w:val="005B3EF0"/>
    <w:rsid w:val="005B40AC"/>
    <w:rsid w:val="005B4267"/>
    <w:rsid w:val="005B445D"/>
    <w:rsid w:val="005B4782"/>
    <w:rsid w:val="005B4813"/>
    <w:rsid w:val="005B5A23"/>
    <w:rsid w:val="005B5DDC"/>
    <w:rsid w:val="005B6C94"/>
    <w:rsid w:val="005B7A28"/>
    <w:rsid w:val="005B7AC5"/>
    <w:rsid w:val="005C0245"/>
    <w:rsid w:val="005C05A5"/>
    <w:rsid w:val="005C08F8"/>
    <w:rsid w:val="005C107C"/>
    <w:rsid w:val="005C14E6"/>
    <w:rsid w:val="005C1620"/>
    <w:rsid w:val="005C16B3"/>
    <w:rsid w:val="005C16B8"/>
    <w:rsid w:val="005C208A"/>
    <w:rsid w:val="005C2281"/>
    <w:rsid w:val="005C23C4"/>
    <w:rsid w:val="005C2C16"/>
    <w:rsid w:val="005C2F8C"/>
    <w:rsid w:val="005C33FC"/>
    <w:rsid w:val="005C37D0"/>
    <w:rsid w:val="005C386F"/>
    <w:rsid w:val="005C3941"/>
    <w:rsid w:val="005C442C"/>
    <w:rsid w:val="005C4E3E"/>
    <w:rsid w:val="005C4F1D"/>
    <w:rsid w:val="005C5091"/>
    <w:rsid w:val="005C5887"/>
    <w:rsid w:val="005C601D"/>
    <w:rsid w:val="005C621F"/>
    <w:rsid w:val="005C6307"/>
    <w:rsid w:val="005C7730"/>
    <w:rsid w:val="005C7AB8"/>
    <w:rsid w:val="005D02D8"/>
    <w:rsid w:val="005D0382"/>
    <w:rsid w:val="005D05FA"/>
    <w:rsid w:val="005D0E5E"/>
    <w:rsid w:val="005D15F5"/>
    <w:rsid w:val="005D176C"/>
    <w:rsid w:val="005D1CC8"/>
    <w:rsid w:val="005D2AF2"/>
    <w:rsid w:val="005D304F"/>
    <w:rsid w:val="005D4406"/>
    <w:rsid w:val="005D606A"/>
    <w:rsid w:val="005D6BCF"/>
    <w:rsid w:val="005E0581"/>
    <w:rsid w:val="005E0D1E"/>
    <w:rsid w:val="005E17DE"/>
    <w:rsid w:val="005E1B22"/>
    <w:rsid w:val="005E258C"/>
    <w:rsid w:val="005E2EF2"/>
    <w:rsid w:val="005E373B"/>
    <w:rsid w:val="005E5B9D"/>
    <w:rsid w:val="005E6172"/>
    <w:rsid w:val="005E621E"/>
    <w:rsid w:val="005E6451"/>
    <w:rsid w:val="005E6C6B"/>
    <w:rsid w:val="005F01A8"/>
    <w:rsid w:val="005F05CC"/>
    <w:rsid w:val="005F17D6"/>
    <w:rsid w:val="005F1F64"/>
    <w:rsid w:val="005F228D"/>
    <w:rsid w:val="005F2A4A"/>
    <w:rsid w:val="005F47DE"/>
    <w:rsid w:val="005F6108"/>
    <w:rsid w:val="005F6387"/>
    <w:rsid w:val="005F63A6"/>
    <w:rsid w:val="005F72D2"/>
    <w:rsid w:val="005F799E"/>
    <w:rsid w:val="005F7CC9"/>
    <w:rsid w:val="00600583"/>
    <w:rsid w:val="0060091C"/>
    <w:rsid w:val="00600B02"/>
    <w:rsid w:val="006023F5"/>
    <w:rsid w:val="0060246C"/>
    <w:rsid w:val="006024D8"/>
    <w:rsid w:val="00602892"/>
    <w:rsid w:val="0060357C"/>
    <w:rsid w:val="00604532"/>
    <w:rsid w:val="00605623"/>
    <w:rsid w:val="00605F74"/>
    <w:rsid w:val="00605F79"/>
    <w:rsid w:val="00606749"/>
    <w:rsid w:val="0060741C"/>
    <w:rsid w:val="00611043"/>
    <w:rsid w:val="00611090"/>
    <w:rsid w:val="006119D0"/>
    <w:rsid w:val="006119D5"/>
    <w:rsid w:val="00611CD2"/>
    <w:rsid w:val="0061352D"/>
    <w:rsid w:val="0061412F"/>
    <w:rsid w:val="0061506B"/>
    <w:rsid w:val="006165EA"/>
    <w:rsid w:val="00617797"/>
    <w:rsid w:val="00617FD4"/>
    <w:rsid w:val="006202E9"/>
    <w:rsid w:val="00620DC6"/>
    <w:rsid w:val="00620F1F"/>
    <w:rsid w:val="00621327"/>
    <w:rsid w:val="00621797"/>
    <w:rsid w:val="00621835"/>
    <w:rsid w:val="006220DD"/>
    <w:rsid w:val="00622A1F"/>
    <w:rsid w:val="0062315D"/>
    <w:rsid w:val="00623791"/>
    <w:rsid w:val="00623935"/>
    <w:rsid w:val="00624042"/>
    <w:rsid w:val="0062405F"/>
    <w:rsid w:val="0062447F"/>
    <w:rsid w:val="0062454E"/>
    <w:rsid w:val="00625527"/>
    <w:rsid w:val="00625AE8"/>
    <w:rsid w:val="006267D4"/>
    <w:rsid w:val="006270C4"/>
    <w:rsid w:val="00627116"/>
    <w:rsid w:val="006271BB"/>
    <w:rsid w:val="00627F59"/>
    <w:rsid w:val="00630C79"/>
    <w:rsid w:val="00630DB2"/>
    <w:rsid w:val="006315EA"/>
    <w:rsid w:val="006319B3"/>
    <w:rsid w:val="006326D4"/>
    <w:rsid w:val="00632D1F"/>
    <w:rsid w:val="00632D92"/>
    <w:rsid w:val="0063303F"/>
    <w:rsid w:val="0063449A"/>
    <w:rsid w:val="00635B41"/>
    <w:rsid w:val="00635BF9"/>
    <w:rsid w:val="006360FD"/>
    <w:rsid w:val="00636902"/>
    <w:rsid w:val="00636A2C"/>
    <w:rsid w:val="006372CE"/>
    <w:rsid w:val="00641108"/>
    <w:rsid w:val="00641425"/>
    <w:rsid w:val="00641734"/>
    <w:rsid w:val="00642FE2"/>
    <w:rsid w:val="00643DC6"/>
    <w:rsid w:val="00644336"/>
    <w:rsid w:val="006454B0"/>
    <w:rsid w:val="00645ABF"/>
    <w:rsid w:val="006479FC"/>
    <w:rsid w:val="00650161"/>
    <w:rsid w:val="00650300"/>
    <w:rsid w:val="00650A8E"/>
    <w:rsid w:val="00651577"/>
    <w:rsid w:val="0065191F"/>
    <w:rsid w:val="00651D5A"/>
    <w:rsid w:val="00651E87"/>
    <w:rsid w:val="006531C6"/>
    <w:rsid w:val="0065402F"/>
    <w:rsid w:val="00654049"/>
    <w:rsid w:val="0065420D"/>
    <w:rsid w:val="00654940"/>
    <w:rsid w:val="00654C7E"/>
    <w:rsid w:val="006562B0"/>
    <w:rsid w:val="00656FE7"/>
    <w:rsid w:val="00657802"/>
    <w:rsid w:val="00657908"/>
    <w:rsid w:val="00657C0C"/>
    <w:rsid w:val="006614AB"/>
    <w:rsid w:val="0066185B"/>
    <w:rsid w:val="0066196F"/>
    <w:rsid w:val="00662145"/>
    <w:rsid w:val="00662F45"/>
    <w:rsid w:val="00663808"/>
    <w:rsid w:val="00665128"/>
    <w:rsid w:val="006661CB"/>
    <w:rsid w:val="00666862"/>
    <w:rsid w:val="006668D8"/>
    <w:rsid w:val="00666D4F"/>
    <w:rsid w:val="00667857"/>
    <w:rsid w:val="00667E2A"/>
    <w:rsid w:val="00667F10"/>
    <w:rsid w:val="00670283"/>
    <w:rsid w:val="00670D6B"/>
    <w:rsid w:val="00670E74"/>
    <w:rsid w:val="00671B74"/>
    <w:rsid w:val="00671DC9"/>
    <w:rsid w:val="00673D08"/>
    <w:rsid w:val="00674E6B"/>
    <w:rsid w:val="00674ED8"/>
    <w:rsid w:val="00677397"/>
    <w:rsid w:val="00677796"/>
    <w:rsid w:val="00677967"/>
    <w:rsid w:val="00677D40"/>
    <w:rsid w:val="00677EB1"/>
    <w:rsid w:val="006814CD"/>
    <w:rsid w:val="006816ED"/>
    <w:rsid w:val="00681B3B"/>
    <w:rsid w:val="006826E6"/>
    <w:rsid w:val="00683678"/>
    <w:rsid w:val="006858D7"/>
    <w:rsid w:val="00687071"/>
    <w:rsid w:val="00687986"/>
    <w:rsid w:val="00687A76"/>
    <w:rsid w:val="006900C3"/>
    <w:rsid w:val="00691592"/>
    <w:rsid w:val="00691F4B"/>
    <w:rsid w:val="006922A6"/>
    <w:rsid w:val="006929E8"/>
    <w:rsid w:val="00692CDD"/>
    <w:rsid w:val="0069349F"/>
    <w:rsid w:val="006937AB"/>
    <w:rsid w:val="00694C5A"/>
    <w:rsid w:val="0069502D"/>
    <w:rsid w:val="0069530B"/>
    <w:rsid w:val="006A0626"/>
    <w:rsid w:val="006A109B"/>
    <w:rsid w:val="006A18CF"/>
    <w:rsid w:val="006A2365"/>
    <w:rsid w:val="006A24B2"/>
    <w:rsid w:val="006A2804"/>
    <w:rsid w:val="006A2961"/>
    <w:rsid w:val="006A2D9B"/>
    <w:rsid w:val="006A33BC"/>
    <w:rsid w:val="006A3750"/>
    <w:rsid w:val="006A3B03"/>
    <w:rsid w:val="006A4562"/>
    <w:rsid w:val="006A4D76"/>
    <w:rsid w:val="006A68BA"/>
    <w:rsid w:val="006A78D8"/>
    <w:rsid w:val="006A7CEE"/>
    <w:rsid w:val="006A7E6E"/>
    <w:rsid w:val="006A7F44"/>
    <w:rsid w:val="006A7F88"/>
    <w:rsid w:val="006B13BB"/>
    <w:rsid w:val="006B214E"/>
    <w:rsid w:val="006B327E"/>
    <w:rsid w:val="006B38AE"/>
    <w:rsid w:val="006B4AC1"/>
    <w:rsid w:val="006B4EC0"/>
    <w:rsid w:val="006B5279"/>
    <w:rsid w:val="006B5D64"/>
    <w:rsid w:val="006B60A5"/>
    <w:rsid w:val="006B6814"/>
    <w:rsid w:val="006B795E"/>
    <w:rsid w:val="006C1EA8"/>
    <w:rsid w:val="006C225E"/>
    <w:rsid w:val="006C2E22"/>
    <w:rsid w:val="006C2E33"/>
    <w:rsid w:val="006C3D4B"/>
    <w:rsid w:val="006C4DC7"/>
    <w:rsid w:val="006C4E20"/>
    <w:rsid w:val="006C5914"/>
    <w:rsid w:val="006C751D"/>
    <w:rsid w:val="006C76DF"/>
    <w:rsid w:val="006C7BE6"/>
    <w:rsid w:val="006D1134"/>
    <w:rsid w:val="006D1C69"/>
    <w:rsid w:val="006D3A72"/>
    <w:rsid w:val="006D5BF9"/>
    <w:rsid w:val="006D5CCB"/>
    <w:rsid w:val="006D64C3"/>
    <w:rsid w:val="006D64F6"/>
    <w:rsid w:val="006D7636"/>
    <w:rsid w:val="006D76F2"/>
    <w:rsid w:val="006D79FF"/>
    <w:rsid w:val="006D7B60"/>
    <w:rsid w:val="006D7C02"/>
    <w:rsid w:val="006D7C67"/>
    <w:rsid w:val="006E1B2C"/>
    <w:rsid w:val="006E1B5C"/>
    <w:rsid w:val="006E3023"/>
    <w:rsid w:val="006E3EE7"/>
    <w:rsid w:val="006E45E7"/>
    <w:rsid w:val="006E4945"/>
    <w:rsid w:val="006E4F65"/>
    <w:rsid w:val="006E5098"/>
    <w:rsid w:val="006E50CC"/>
    <w:rsid w:val="006E5C8C"/>
    <w:rsid w:val="006E6486"/>
    <w:rsid w:val="006E6C3F"/>
    <w:rsid w:val="006E6CC4"/>
    <w:rsid w:val="006E6E51"/>
    <w:rsid w:val="006E6EAE"/>
    <w:rsid w:val="006E703A"/>
    <w:rsid w:val="006E7187"/>
    <w:rsid w:val="006E71CA"/>
    <w:rsid w:val="006E7752"/>
    <w:rsid w:val="006F03DB"/>
    <w:rsid w:val="006F0470"/>
    <w:rsid w:val="006F12D2"/>
    <w:rsid w:val="006F14A1"/>
    <w:rsid w:val="006F1AEF"/>
    <w:rsid w:val="006F1C47"/>
    <w:rsid w:val="006F2602"/>
    <w:rsid w:val="006F344C"/>
    <w:rsid w:val="006F3B43"/>
    <w:rsid w:val="006F4871"/>
    <w:rsid w:val="006F49DB"/>
    <w:rsid w:val="006F4CDE"/>
    <w:rsid w:val="006F5F67"/>
    <w:rsid w:val="006F63A8"/>
    <w:rsid w:val="006F7294"/>
    <w:rsid w:val="006F72D5"/>
    <w:rsid w:val="007014B9"/>
    <w:rsid w:val="00702C29"/>
    <w:rsid w:val="00703C3B"/>
    <w:rsid w:val="00703F22"/>
    <w:rsid w:val="00704146"/>
    <w:rsid w:val="00704A08"/>
    <w:rsid w:val="00705810"/>
    <w:rsid w:val="00705B28"/>
    <w:rsid w:val="00706169"/>
    <w:rsid w:val="007077CF"/>
    <w:rsid w:val="00707960"/>
    <w:rsid w:val="00710122"/>
    <w:rsid w:val="00711FC0"/>
    <w:rsid w:val="0071251E"/>
    <w:rsid w:val="0071269F"/>
    <w:rsid w:val="00712957"/>
    <w:rsid w:val="00712A98"/>
    <w:rsid w:val="00712D03"/>
    <w:rsid w:val="00712D4F"/>
    <w:rsid w:val="007132A1"/>
    <w:rsid w:val="007148C9"/>
    <w:rsid w:val="007157FA"/>
    <w:rsid w:val="00715B5B"/>
    <w:rsid w:val="00715DAF"/>
    <w:rsid w:val="00716A6E"/>
    <w:rsid w:val="0071717E"/>
    <w:rsid w:val="00720131"/>
    <w:rsid w:val="00720320"/>
    <w:rsid w:val="007204B7"/>
    <w:rsid w:val="00720992"/>
    <w:rsid w:val="007218DE"/>
    <w:rsid w:val="00722293"/>
    <w:rsid w:val="0072242E"/>
    <w:rsid w:val="0072255C"/>
    <w:rsid w:val="00722638"/>
    <w:rsid w:val="007246ED"/>
    <w:rsid w:val="00726848"/>
    <w:rsid w:val="00731374"/>
    <w:rsid w:val="00731A1D"/>
    <w:rsid w:val="00732F0E"/>
    <w:rsid w:val="00733063"/>
    <w:rsid w:val="007332B9"/>
    <w:rsid w:val="007348CD"/>
    <w:rsid w:val="00735024"/>
    <w:rsid w:val="007354B4"/>
    <w:rsid w:val="007358DF"/>
    <w:rsid w:val="00735AE5"/>
    <w:rsid w:val="0073718F"/>
    <w:rsid w:val="00737E6D"/>
    <w:rsid w:val="00740090"/>
    <w:rsid w:val="007411D1"/>
    <w:rsid w:val="00741535"/>
    <w:rsid w:val="007416DE"/>
    <w:rsid w:val="00741C80"/>
    <w:rsid w:val="00742047"/>
    <w:rsid w:val="00743727"/>
    <w:rsid w:val="00743792"/>
    <w:rsid w:val="00743AC3"/>
    <w:rsid w:val="00745BC8"/>
    <w:rsid w:val="0075027B"/>
    <w:rsid w:val="00750950"/>
    <w:rsid w:val="00750F9E"/>
    <w:rsid w:val="00751498"/>
    <w:rsid w:val="00751AF7"/>
    <w:rsid w:val="00752FF1"/>
    <w:rsid w:val="0075301E"/>
    <w:rsid w:val="00753D13"/>
    <w:rsid w:val="00754022"/>
    <w:rsid w:val="007549E2"/>
    <w:rsid w:val="00754DA4"/>
    <w:rsid w:val="00754F44"/>
    <w:rsid w:val="00756451"/>
    <w:rsid w:val="00756D0A"/>
    <w:rsid w:val="00757034"/>
    <w:rsid w:val="00757359"/>
    <w:rsid w:val="00757A4E"/>
    <w:rsid w:val="00757B2E"/>
    <w:rsid w:val="00757C79"/>
    <w:rsid w:val="00757E45"/>
    <w:rsid w:val="00757EAB"/>
    <w:rsid w:val="00761075"/>
    <w:rsid w:val="007616B4"/>
    <w:rsid w:val="00761739"/>
    <w:rsid w:val="00761845"/>
    <w:rsid w:val="00761F24"/>
    <w:rsid w:val="00762582"/>
    <w:rsid w:val="007631EB"/>
    <w:rsid w:val="00763555"/>
    <w:rsid w:val="00764601"/>
    <w:rsid w:val="00764E6C"/>
    <w:rsid w:val="0076530A"/>
    <w:rsid w:val="00765AF1"/>
    <w:rsid w:val="00765DFF"/>
    <w:rsid w:val="007662D8"/>
    <w:rsid w:val="00766439"/>
    <w:rsid w:val="0076647E"/>
    <w:rsid w:val="00766C54"/>
    <w:rsid w:val="007678D9"/>
    <w:rsid w:val="007706F1"/>
    <w:rsid w:val="00770A3C"/>
    <w:rsid w:val="00770D36"/>
    <w:rsid w:val="007714D2"/>
    <w:rsid w:val="00771C94"/>
    <w:rsid w:val="007728C7"/>
    <w:rsid w:val="007737DA"/>
    <w:rsid w:val="00774484"/>
    <w:rsid w:val="007746FE"/>
    <w:rsid w:val="00774EC1"/>
    <w:rsid w:val="007755D2"/>
    <w:rsid w:val="007759F1"/>
    <w:rsid w:val="007764DA"/>
    <w:rsid w:val="007768E7"/>
    <w:rsid w:val="0077724F"/>
    <w:rsid w:val="007804F7"/>
    <w:rsid w:val="00780531"/>
    <w:rsid w:val="007808C0"/>
    <w:rsid w:val="00780C3D"/>
    <w:rsid w:val="00780C4B"/>
    <w:rsid w:val="00780D8F"/>
    <w:rsid w:val="00780FA0"/>
    <w:rsid w:val="007818AA"/>
    <w:rsid w:val="00782269"/>
    <w:rsid w:val="0078252C"/>
    <w:rsid w:val="00782B84"/>
    <w:rsid w:val="007847BC"/>
    <w:rsid w:val="00785E15"/>
    <w:rsid w:val="00786AF9"/>
    <w:rsid w:val="00786F66"/>
    <w:rsid w:val="0078754B"/>
    <w:rsid w:val="007875B3"/>
    <w:rsid w:val="007876BA"/>
    <w:rsid w:val="00787AFC"/>
    <w:rsid w:val="0079179F"/>
    <w:rsid w:val="007917B1"/>
    <w:rsid w:val="00791BAC"/>
    <w:rsid w:val="00792094"/>
    <w:rsid w:val="00793558"/>
    <w:rsid w:val="00793CEA"/>
    <w:rsid w:val="00794015"/>
    <w:rsid w:val="00795E0D"/>
    <w:rsid w:val="0079650D"/>
    <w:rsid w:val="00797119"/>
    <w:rsid w:val="00797297"/>
    <w:rsid w:val="007A08B7"/>
    <w:rsid w:val="007A17A8"/>
    <w:rsid w:val="007A2164"/>
    <w:rsid w:val="007A2512"/>
    <w:rsid w:val="007A258B"/>
    <w:rsid w:val="007A2683"/>
    <w:rsid w:val="007A3785"/>
    <w:rsid w:val="007A42DF"/>
    <w:rsid w:val="007A4D98"/>
    <w:rsid w:val="007A4ED7"/>
    <w:rsid w:val="007A5114"/>
    <w:rsid w:val="007A5A4B"/>
    <w:rsid w:val="007A5CA9"/>
    <w:rsid w:val="007A6309"/>
    <w:rsid w:val="007A7282"/>
    <w:rsid w:val="007A76BA"/>
    <w:rsid w:val="007A7F0C"/>
    <w:rsid w:val="007B0857"/>
    <w:rsid w:val="007B0B19"/>
    <w:rsid w:val="007B20A9"/>
    <w:rsid w:val="007B2279"/>
    <w:rsid w:val="007B2D63"/>
    <w:rsid w:val="007B2E1D"/>
    <w:rsid w:val="007B3D4C"/>
    <w:rsid w:val="007B4779"/>
    <w:rsid w:val="007B4E95"/>
    <w:rsid w:val="007B50C3"/>
    <w:rsid w:val="007B62D8"/>
    <w:rsid w:val="007B6509"/>
    <w:rsid w:val="007B677E"/>
    <w:rsid w:val="007B6A9B"/>
    <w:rsid w:val="007B7696"/>
    <w:rsid w:val="007B78D9"/>
    <w:rsid w:val="007B78E0"/>
    <w:rsid w:val="007C00B9"/>
    <w:rsid w:val="007C057C"/>
    <w:rsid w:val="007C071A"/>
    <w:rsid w:val="007C0B9D"/>
    <w:rsid w:val="007C0BC4"/>
    <w:rsid w:val="007C1E48"/>
    <w:rsid w:val="007C1F69"/>
    <w:rsid w:val="007C38FC"/>
    <w:rsid w:val="007C47AF"/>
    <w:rsid w:val="007C508F"/>
    <w:rsid w:val="007C62D0"/>
    <w:rsid w:val="007C62E4"/>
    <w:rsid w:val="007D098C"/>
    <w:rsid w:val="007D0D98"/>
    <w:rsid w:val="007D0FE7"/>
    <w:rsid w:val="007D1155"/>
    <w:rsid w:val="007D1C27"/>
    <w:rsid w:val="007D209B"/>
    <w:rsid w:val="007D20C8"/>
    <w:rsid w:val="007D2823"/>
    <w:rsid w:val="007D3798"/>
    <w:rsid w:val="007D4499"/>
    <w:rsid w:val="007D4CC3"/>
    <w:rsid w:val="007D5AAF"/>
    <w:rsid w:val="007D5B32"/>
    <w:rsid w:val="007D68A5"/>
    <w:rsid w:val="007D7008"/>
    <w:rsid w:val="007E000C"/>
    <w:rsid w:val="007E0E5C"/>
    <w:rsid w:val="007E291F"/>
    <w:rsid w:val="007E29A5"/>
    <w:rsid w:val="007E29D2"/>
    <w:rsid w:val="007E2D5B"/>
    <w:rsid w:val="007E31A9"/>
    <w:rsid w:val="007E4F22"/>
    <w:rsid w:val="007E52F0"/>
    <w:rsid w:val="007E5787"/>
    <w:rsid w:val="007E5928"/>
    <w:rsid w:val="007E5A86"/>
    <w:rsid w:val="007E5FBD"/>
    <w:rsid w:val="007E62AC"/>
    <w:rsid w:val="007E6888"/>
    <w:rsid w:val="007E752D"/>
    <w:rsid w:val="007E7763"/>
    <w:rsid w:val="007F0F84"/>
    <w:rsid w:val="007F1759"/>
    <w:rsid w:val="007F17D1"/>
    <w:rsid w:val="007F1B47"/>
    <w:rsid w:val="007F2F6B"/>
    <w:rsid w:val="007F3984"/>
    <w:rsid w:val="007F3AFF"/>
    <w:rsid w:val="007F3F14"/>
    <w:rsid w:val="007F40AC"/>
    <w:rsid w:val="007F4CC9"/>
    <w:rsid w:val="007F4F85"/>
    <w:rsid w:val="007F5815"/>
    <w:rsid w:val="007F5A5F"/>
    <w:rsid w:val="007F6CB8"/>
    <w:rsid w:val="007F7526"/>
    <w:rsid w:val="00801916"/>
    <w:rsid w:val="00801AD3"/>
    <w:rsid w:val="00802434"/>
    <w:rsid w:val="008029FA"/>
    <w:rsid w:val="00802A42"/>
    <w:rsid w:val="008032B5"/>
    <w:rsid w:val="0080395B"/>
    <w:rsid w:val="008039CC"/>
    <w:rsid w:val="00803A95"/>
    <w:rsid w:val="00804EE6"/>
    <w:rsid w:val="008058DC"/>
    <w:rsid w:val="00805F70"/>
    <w:rsid w:val="00806CA2"/>
    <w:rsid w:val="008072A2"/>
    <w:rsid w:val="0080790D"/>
    <w:rsid w:val="008103A4"/>
    <w:rsid w:val="00810990"/>
    <w:rsid w:val="008109B1"/>
    <w:rsid w:val="00811004"/>
    <w:rsid w:val="0081106F"/>
    <w:rsid w:val="0081141C"/>
    <w:rsid w:val="00812081"/>
    <w:rsid w:val="0081413B"/>
    <w:rsid w:val="008150BD"/>
    <w:rsid w:val="008152D1"/>
    <w:rsid w:val="0081565F"/>
    <w:rsid w:val="00815ED9"/>
    <w:rsid w:val="008162CF"/>
    <w:rsid w:val="00816558"/>
    <w:rsid w:val="00816F9D"/>
    <w:rsid w:val="0082052E"/>
    <w:rsid w:val="00821808"/>
    <w:rsid w:val="00821D0C"/>
    <w:rsid w:val="00822A88"/>
    <w:rsid w:val="00822A9E"/>
    <w:rsid w:val="00822DB9"/>
    <w:rsid w:val="00823138"/>
    <w:rsid w:val="00823163"/>
    <w:rsid w:val="00823EDB"/>
    <w:rsid w:val="00824799"/>
    <w:rsid w:val="008248B0"/>
    <w:rsid w:val="00824D45"/>
    <w:rsid w:val="00825C79"/>
    <w:rsid w:val="0082635B"/>
    <w:rsid w:val="00826966"/>
    <w:rsid w:val="00826B84"/>
    <w:rsid w:val="00826E97"/>
    <w:rsid w:val="008271CB"/>
    <w:rsid w:val="00827693"/>
    <w:rsid w:val="00830140"/>
    <w:rsid w:val="00830559"/>
    <w:rsid w:val="00830AFB"/>
    <w:rsid w:val="00830BCC"/>
    <w:rsid w:val="008321F6"/>
    <w:rsid w:val="00832F43"/>
    <w:rsid w:val="008332AE"/>
    <w:rsid w:val="0083505F"/>
    <w:rsid w:val="008365E7"/>
    <w:rsid w:val="00840214"/>
    <w:rsid w:val="00840AA0"/>
    <w:rsid w:val="00841188"/>
    <w:rsid w:val="008412A2"/>
    <w:rsid w:val="008415DF"/>
    <w:rsid w:val="00841968"/>
    <w:rsid w:val="00842C7C"/>
    <w:rsid w:val="008448F7"/>
    <w:rsid w:val="00844DA8"/>
    <w:rsid w:val="0084624D"/>
    <w:rsid w:val="00846BA4"/>
    <w:rsid w:val="008475C0"/>
    <w:rsid w:val="008506B6"/>
    <w:rsid w:val="0085256F"/>
    <w:rsid w:val="00854166"/>
    <w:rsid w:val="00854C7B"/>
    <w:rsid w:val="00855D95"/>
    <w:rsid w:val="00856CC4"/>
    <w:rsid w:val="00857555"/>
    <w:rsid w:val="0085770F"/>
    <w:rsid w:val="00860487"/>
    <w:rsid w:val="0086055F"/>
    <w:rsid w:val="008609F2"/>
    <w:rsid w:val="00861C4E"/>
    <w:rsid w:val="00863159"/>
    <w:rsid w:val="00863A41"/>
    <w:rsid w:val="0086422F"/>
    <w:rsid w:val="00865337"/>
    <w:rsid w:val="00865A95"/>
    <w:rsid w:val="0086623A"/>
    <w:rsid w:val="00866382"/>
    <w:rsid w:val="00867B51"/>
    <w:rsid w:val="0087066A"/>
    <w:rsid w:val="0087079B"/>
    <w:rsid w:val="00872B22"/>
    <w:rsid w:val="008744D4"/>
    <w:rsid w:val="00874CE5"/>
    <w:rsid w:val="00875419"/>
    <w:rsid w:val="00875F6C"/>
    <w:rsid w:val="008764E7"/>
    <w:rsid w:val="008768E1"/>
    <w:rsid w:val="0087692B"/>
    <w:rsid w:val="00877E65"/>
    <w:rsid w:val="008801EB"/>
    <w:rsid w:val="00880D43"/>
    <w:rsid w:val="008814B7"/>
    <w:rsid w:val="00881762"/>
    <w:rsid w:val="008819BC"/>
    <w:rsid w:val="00883A41"/>
    <w:rsid w:val="00884314"/>
    <w:rsid w:val="008869E3"/>
    <w:rsid w:val="00886D2E"/>
    <w:rsid w:val="00890085"/>
    <w:rsid w:val="00890984"/>
    <w:rsid w:val="008920C5"/>
    <w:rsid w:val="00892C43"/>
    <w:rsid w:val="00893082"/>
    <w:rsid w:val="00895ED8"/>
    <w:rsid w:val="00896155"/>
    <w:rsid w:val="0089675D"/>
    <w:rsid w:val="00896C22"/>
    <w:rsid w:val="008977FB"/>
    <w:rsid w:val="00897AD5"/>
    <w:rsid w:val="00897DA4"/>
    <w:rsid w:val="008A0687"/>
    <w:rsid w:val="008A21EF"/>
    <w:rsid w:val="008A2C2B"/>
    <w:rsid w:val="008A31C1"/>
    <w:rsid w:val="008A4091"/>
    <w:rsid w:val="008A4276"/>
    <w:rsid w:val="008A44E3"/>
    <w:rsid w:val="008A4662"/>
    <w:rsid w:val="008A4A47"/>
    <w:rsid w:val="008A4BEE"/>
    <w:rsid w:val="008A52B1"/>
    <w:rsid w:val="008A5594"/>
    <w:rsid w:val="008A5842"/>
    <w:rsid w:val="008A6150"/>
    <w:rsid w:val="008A623A"/>
    <w:rsid w:val="008A68A1"/>
    <w:rsid w:val="008A6D02"/>
    <w:rsid w:val="008A6D72"/>
    <w:rsid w:val="008A7B84"/>
    <w:rsid w:val="008B05D1"/>
    <w:rsid w:val="008B0865"/>
    <w:rsid w:val="008B118D"/>
    <w:rsid w:val="008B205B"/>
    <w:rsid w:val="008B20C7"/>
    <w:rsid w:val="008B29B8"/>
    <w:rsid w:val="008B2BAD"/>
    <w:rsid w:val="008B32FB"/>
    <w:rsid w:val="008B3FF4"/>
    <w:rsid w:val="008B5949"/>
    <w:rsid w:val="008B5D8B"/>
    <w:rsid w:val="008B5FD0"/>
    <w:rsid w:val="008B6395"/>
    <w:rsid w:val="008B6CCF"/>
    <w:rsid w:val="008B7E7B"/>
    <w:rsid w:val="008C032C"/>
    <w:rsid w:val="008C1673"/>
    <w:rsid w:val="008C1707"/>
    <w:rsid w:val="008C221F"/>
    <w:rsid w:val="008C24D4"/>
    <w:rsid w:val="008C2959"/>
    <w:rsid w:val="008C44D5"/>
    <w:rsid w:val="008C49F8"/>
    <w:rsid w:val="008C62E9"/>
    <w:rsid w:val="008C6800"/>
    <w:rsid w:val="008C691C"/>
    <w:rsid w:val="008C74D0"/>
    <w:rsid w:val="008C7C63"/>
    <w:rsid w:val="008C7DE5"/>
    <w:rsid w:val="008C7EC3"/>
    <w:rsid w:val="008D0FEF"/>
    <w:rsid w:val="008D11A9"/>
    <w:rsid w:val="008D171C"/>
    <w:rsid w:val="008D1983"/>
    <w:rsid w:val="008D1997"/>
    <w:rsid w:val="008D1F89"/>
    <w:rsid w:val="008D2194"/>
    <w:rsid w:val="008D2473"/>
    <w:rsid w:val="008D2563"/>
    <w:rsid w:val="008D3086"/>
    <w:rsid w:val="008D3390"/>
    <w:rsid w:val="008D3A8C"/>
    <w:rsid w:val="008D3E69"/>
    <w:rsid w:val="008D42D9"/>
    <w:rsid w:val="008D46C5"/>
    <w:rsid w:val="008D4BD1"/>
    <w:rsid w:val="008D4FDE"/>
    <w:rsid w:val="008D571B"/>
    <w:rsid w:val="008D5B6E"/>
    <w:rsid w:val="008D5C21"/>
    <w:rsid w:val="008E0409"/>
    <w:rsid w:val="008E2039"/>
    <w:rsid w:val="008E310F"/>
    <w:rsid w:val="008E37A6"/>
    <w:rsid w:val="008E37F8"/>
    <w:rsid w:val="008E4121"/>
    <w:rsid w:val="008E4228"/>
    <w:rsid w:val="008E460D"/>
    <w:rsid w:val="008E4832"/>
    <w:rsid w:val="008E4A14"/>
    <w:rsid w:val="008E4D22"/>
    <w:rsid w:val="008E4E55"/>
    <w:rsid w:val="008E73CB"/>
    <w:rsid w:val="008E7698"/>
    <w:rsid w:val="008E7EF8"/>
    <w:rsid w:val="008F0313"/>
    <w:rsid w:val="008F1024"/>
    <w:rsid w:val="008F12FD"/>
    <w:rsid w:val="008F21E1"/>
    <w:rsid w:val="008F2339"/>
    <w:rsid w:val="008F2DF5"/>
    <w:rsid w:val="008F3931"/>
    <w:rsid w:val="008F3933"/>
    <w:rsid w:val="008F46C6"/>
    <w:rsid w:val="008F54D1"/>
    <w:rsid w:val="008F5A18"/>
    <w:rsid w:val="008F5D3F"/>
    <w:rsid w:val="008F5F11"/>
    <w:rsid w:val="008F68BE"/>
    <w:rsid w:val="008F6F33"/>
    <w:rsid w:val="008F7889"/>
    <w:rsid w:val="008F7BD6"/>
    <w:rsid w:val="009003B7"/>
    <w:rsid w:val="00900489"/>
    <w:rsid w:val="00900F01"/>
    <w:rsid w:val="009013A7"/>
    <w:rsid w:val="009018B9"/>
    <w:rsid w:val="009022E7"/>
    <w:rsid w:val="00902C8F"/>
    <w:rsid w:val="0090312B"/>
    <w:rsid w:val="00904E59"/>
    <w:rsid w:val="00906A25"/>
    <w:rsid w:val="00906D41"/>
    <w:rsid w:val="00907056"/>
    <w:rsid w:val="0090734E"/>
    <w:rsid w:val="00907692"/>
    <w:rsid w:val="00907712"/>
    <w:rsid w:val="00907947"/>
    <w:rsid w:val="00910871"/>
    <w:rsid w:val="00910B98"/>
    <w:rsid w:val="009123A9"/>
    <w:rsid w:val="00912A17"/>
    <w:rsid w:val="00912CD3"/>
    <w:rsid w:val="009130E1"/>
    <w:rsid w:val="0091325F"/>
    <w:rsid w:val="009137C2"/>
    <w:rsid w:val="0091482F"/>
    <w:rsid w:val="00914C87"/>
    <w:rsid w:val="009150C8"/>
    <w:rsid w:val="009159F8"/>
    <w:rsid w:val="00915B5C"/>
    <w:rsid w:val="00916C99"/>
    <w:rsid w:val="00917845"/>
    <w:rsid w:val="00917C4A"/>
    <w:rsid w:val="00920244"/>
    <w:rsid w:val="00920E95"/>
    <w:rsid w:val="009214FA"/>
    <w:rsid w:val="0092166D"/>
    <w:rsid w:val="00921C3E"/>
    <w:rsid w:val="00922217"/>
    <w:rsid w:val="00922948"/>
    <w:rsid w:val="00922C11"/>
    <w:rsid w:val="0092315A"/>
    <w:rsid w:val="009234BE"/>
    <w:rsid w:val="009239FD"/>
    <w:rsid w:val="00925949"/>
    <w:rsid w:val="00925AF5"/>
    <w:rsid w:val="00926044"/>
    <w:rsid w:val="00926309"/>
    <w:rsid w:val="00927A3D"/>
    <w:rsid w:val="00927A7C"/>
    <w:rsid w:val="009302CC"/>
    <w:rsid w:val="00931694"/>
    <w:rsid w:val="00931812"/>
    <w:rsid w:val="009318B2"/>
    <w:rsid w:val="009323A0"/>
    <w:rsid w:val="00933625"/>
    <w:rsid w:val="00933720"/>
    <w:rsid w:val="009339BE"/>
    <w:rsid w:val="009405A0"/>
    <w:rsid w:val="009405F9"/>
    <w:rsid w:val="00940BEE"/>
    <w:rsid w:val="009416CA"/>
    <w:rsid w:val="0094198C"/>
    <w:rsid w:val="00941B63"/>
    <w:rsid w:val="00942498"/>
    <w:rsid w:val="00942B59"/>
    <w:rsid w:val="00942C27"/>
    <w:rsid w:val="00943BDC"/>
    <w:rsid w:val="009440F3"/>
    <w:rsid w:val="009450DF"/>
    <w:rsid w:val="00945854"/>
    <w:rsid w:val="00945A0E"/>
    <w:rsid w:val="009463FE"/>
    <w:rsid w:val="00946478"/>
    <w:rsid w:val="009472A2"/>
    <w:rsid w:val="00947A2D"/>
    <w:rsid w:val="00947CD7"/>
    <w:rsid w:val="00950389"/>
    <w:rsid w:val="00950415"/>
    <w:rsid w:val="00950AF5"/>
    <w:rsid w:val="0095132B"/>
    <w:rsid w:val="009514D4"/>
    <w:rsid w:val="009518C2"/>
    <w:rsid w:val="00951A3D"/>
    <w:rsid w:val="00951C32"/>
    <w:rsid w:val="00953B0E"/>
    <w:rsid w:val="00953FE9"/>
    <w:rsid w:val="00954E3C"/>
    <w:rsid w:val="00955004"/>
    <w:rsid w:val="009555DB"/>
    <w:rsid w:val="00955C4A"/>
    <w:rsid w:val="00955C6B"/>
    <w:rsid w:val="00955E51"/>
    <w:rsid w:val="00956320"/>
    <w:rsid w:val="00957899"/>
    <w:rsid w:val="00960170"/>
    <w:rsid w:val="00961306"/>
    <w:rsid w:val="00961EB0"/>
    <w:rsid w:val="00962519"/>
    <w:rsid w:val="00962EEE"/>
    <w:rsid w:val="009638A6"/>
    <w:rsid w:val="009640F6"/>
    <w:rsid w:val="0096507F"/>
    <w:rsid w:val="00965622"/>
    <w:rsid w:val="00965777"/>
    <w:rsid w:val="00967483"/>
    <w:rsid w:val="00970A9A"/>
    <w:rsid w:val="0097111B"/>
    <w:rsid w:val="00971E2F"/>
    <w:rsid w:val="00972171"/>
    <w:rsid w:val="00973CBF"/>
    <w:rsid w:val="0097442F"/>
    <w:rsid w:val="009746FE"/>
    <w:rsid w:val="00974C93"/>
    <w:rsid w:val="00974FCB"/>
    <w:rsid w:val="009751A6"/>
    <w:rsid w:val="00975632"/>
    <w:rsid w:val="00975C15"/>
    <w:rsid w:val="00976151"/>
    <w:rsid w:val="009764BA"/>
    <w:rsid w:val="00977A89"/>
    <w:rsid w:val="00977ACD"/>
    <w:rsid w:val="00977EF6"/>
    <w:rsid w:val="00977F15"/>
    <w:rsid w:val="009809EB"/>
    <w:rsid w:val="00981677"/>
    <w:rsid w:val="009817D5"/>
    <w:rsid w:val="00981AD2"/>
    <w:rsid w:val="00981C79"/>
    <w:rsid w:val="0098234A"/>
    <w:rsid w:val="0098270A"/>
    <w:rsid w:val="00982E58"/>
    <w:rsid w:val="00983285"/>
    <w:rsid w:val="00983347"/>
    <w:rsid w:val="00983F71"/>
    <w:rsid w:val="009844F3"/>
    <w:rsid w:val="009854A3"/>
    <w:rsid w:val="00985893"/>
    <w:rsid w:val="009864A6"/>
    <w:rsid w:val="00986D0B"/>
    <w:rsid w:val="00991726"/>
    <w:rsid w:val="0099204B"/>
    <w:rsid w:val="00992649"/>
    <w:rsid w:val="00992AC2"/>
    <w:rsid w:val="0099368C"/>
    <w:rsid w:val="00993EF5"/>
    <w:rsid w:val="00993F87"/>
    <w:rsid w:val="0099523D"/>
    <w:rsid w:val="00995E41"/>
    <w:rsid w:val="00996490"/>
    <w:rsid w:val="0099761D"/>
    <w:rsid w:val="0099771D"/>
    <w:rsid w:val="00997B02"/>
    <w:rsid w:val="00997BC7"/>
    <w:rsid w:val="009A0B63"/>
    <w:rsid w:val="009A0CC7"/>
    <w:rsid w:val="009A1173"/>
    <w:rsid w:val="009A1386"/>
    <w:rsid w:val="009A1E00"/>
    <w:rsid w:val="009A1E46"/>
    <w:rsid w:val="009A235B"/>
    <w:rsid w:val="009A23F8"/>
    <w:rsid w:val="009A2691"/>
    <w:rsid w:val="009A34D6"/>
    <w:rsid w:val="009A360D"/>
    <w:rsid w:val="009A5504"/>
    <w:rsid w:val="009A6159"/>
    <w:rsid w:val="009A7F3F"/>
    <w:rsid w:val="009B080D"/>
    <w:rsid w:val="009B0F92"/>
    <w:rsid w:val="009B165F"/>
    <w:rsid w:val="009B1A15"/>
    <w:rsid w:val="009B20D4"/>
    <w:rsid w:val="009B2722"/>
    <w:rsid w:val="009B29FF"/>
    <w:rsid w:val="009B2B5F"/>
    <w:rsid w:val="009B3568"/>
    <w:rsid w:val="009B4A92"/>
    <w:rsid w:val="009B4C01"/>
    <w:rsid w:val="009B4CC6"/>
    <w:rsid w:val="009B4FC7"/>
    <w:rsid w:val="009B5638"/>
    <w:rsid w:val="009B5B0E"/>
    <w:rsid w:val="009B5C53"/>
    <w:rsid w:val="009B6725"/>
    <w:rsid w:val="009B6DF4"/>
    <w:rsid w:val="009B73EA"/>
    <w:rsid w:val="009C2388"/>
    <w:rsid w:val="009C4552"/>
    <w:rsid w:val="009C5162"/>
    <w:rsid w:val="009C6321"/>
    <w:rsid w:val="009C660C"/>
    <w:rsid w:val="009C7634"/>
    <w:rsid w:val="009C7754"/>
    <w:rsid w:val="009C7DA4"/>
    <w:rsid w:val="009D0046"/>
    <w:rsid w:val="009D0360"/>
    <w:rsid w:val="009D084B"/>
    <w:rsid w:val="009D08EA"/>
    <w:rsid w:val="009D1AD7"/>
    <w:rsid w:val="009D1EBC"/>
    <w:rsid w:val="009D2665"/>
    <w:rsid w:val="009D2B53"/>
    <w:rsid w:val="009D2BE1"/>
    <w:rsid w:val="009D3155"/>
    <w:rsid w:val="009D3257"/>
    <w:rsid w:val="009D5F96"/>
    <w:rsid w:val="009D694B"/>
    <w:rsid w:val="009D6B12"/>
    <w:rsid w:val="009D6C8A"/>
    <w:rsid w:val="009D6DD7"/>
    <w:rsid w:val="009E00A7"/>
    <w:rsid w:val="009E0B36"/>
    <w:rsid w:val="009E0F1C"/>
    <w:rsid w:val="009E2278"/>
    <w:rsid w:val="009E296A"/>
    <w:rsid w:val="009E2DA9"/>
    <w:rsid w:val="009E2E9F"/>
    <w:rsid w:val="009E3084"/>
    <w:rsid w:val="009E3B58"/>
    <w:rsid w:val="009E458E"/>
    <w:rsid w:val="009E4D44"/>
    <w:rsid w:val="009E4EE5"/>
    <w:rsid w:val="009E52EA"/>
    <w:rsid w:val="009E55D5"/>
    <w:rsid w:val="009E5AC0"/>
    <w:rsid w:val="009E6488"/>
    <w:rsid w:val="009E6841"/>
    <w:rsid w:val="009E6B01"/>
    <w:rsid w:val="009E6BD3"/>
    <w:rsid w:val="009E6F90"/>
    <w:rsid w:val="009E74F5"/>
    <w:rsid w:val="009E7D8A"/>
    <w:rsid w:val="009F05BB"/>
    <w:rsid w:val="009F0D0C"/>
    <w:rsid w:val="009F11A0"/>
    <w:rsid w:val="009F2596"/>
    <w:rsid w:val="009F33A7"/>
    <w:rsid w:val="009F377D"/>
    <w:rsid w:val="009F38D0"/>
    <w:rsid w:val="009F38F1"/>
    <w:rsid w:val="009F4016"/>
    <w:rsid w:val="009F459F"/>
    <w:rsid w:val="009F53A3"/>
    <w:rsid w:val="009F5D04"/>
    <w:rsid w:val="00A000DE"/>
    <w:rsid w:val="00A00559"/>
    <w:rsid w:val="00A00E4B"/>
    <w:rsid w:val="00A02B9A"/>
    <w:rsid w:val="00A02F93"/>
    <w:rsid w:val="00A0402E"/>
    <w:rsid w:val="00A04CC7"/>
    <w:rsid w:val="00A057F0"/>
    <w:rsid w:val="00A06670"/>
    <w:rsid w:val="00A0670E"/>
    <w:rsid w:val="00A069B7"/>
    <w:rsid w:val="00A07268"/>
    <w:rsid w:val="00A07AC8"/>
    <w:rsid w:val="00A106B2"/>
    <w:rsid w:val="00A1070F"/>
    <w:rsid w:val="00A11141"/>
    <w:rsid w:val="00A11294"/>
    <w:rsid w:val="00A11389"/>
    <w:rsid w:val="00A120FD"/>
    <w:rsid w:val="00A12465"/>
    <w:rsid w:val="00A12A5A"/>
    <w:rsid w:val="00A1301A"/>
    <w:rsid w:val="00A133F8"/>
    <w:rsid w:val="00A13E46"/>
    <w:rsid w:val="00A1485E"/>
    <w:rsid w:val="00A16CC6"/>
    <w:rsid w:val="00A16D2C"/>
    <w:rsid w:val="00A16EE3"/>
    <w:rsid w:val="00A1709B"/>
    <w:rsid w:val="00A17EAC"/>
    <w:rsid w:val="00A2199F"/>
    <w:rsid w:val="00A21C72"/>
    <w:rsid w:val="00A22ACB"/>
    <w:rsid w:val="00A23406"/>
    <w:rsid w:val="00A24140"/>
    <w:rsid w:val="00A24A5F"/>
    <w:rsid w:val="00A24BAE"/>
    <w:rsid w:val="00A250E6"/>
    <w:rsid w:val="00A2535F"/>
    <w:rsid w:val="00A25714"/>
    <w:rsid w:val="00A2664A"/>
    <w:rsid w:val="00A26871"/>
    <w:rsid w:val="00A273E8"/>
    <w:rsid w:val="00A3292A"/>
    <w:rsid w:val="00A337B0"/>
    <w:rsid w:val="00A33C3C"/>
    <w:rsid w:val="00A35193"/>
    <w:rsid w:val="00A355A5"/>
    <w:rsid w:val="00A36026"/>
    <w:rsid w:val="00A36F9B"/>
    <w:rsid w:val="00A37035"/>
    <w:rsid w:val="00A370E1"/>
    <w:rsid w:val="00A40E07"/>
    <w:rsid w:val="00A415FB"/>
    <w:rsid w:val="00A416FF"/>
    <w:rsid w:val="00A41AFE"/>
    <w:rsid w:val="00A41E63"/>
    <w:rsid w:val="00A421F5"/>
    <w:rsid w:val="00A42557"/>
    <w:rsid w:val="00A4282D"/>
    <w:rsid w:val="00A43482"/>
    <w:rsid w:val="00A4373A"/>
    <w:rsid w:val="00A43B39"/>
    <w:rsid w:val="00A4442D"/>
    <w:rsid w:val="00A44B14"/>
    <w:rsid w:val="00A457AC"/>
    <w:rsid w:val="00A45917"/>
    <w:rsid w:val="00A464A3"/>
    <w:rsid w:val="00A4654B"/>
    <w:rsid w:val="00A46902"/>
    <w:rsid w:val="00A46917"/>
    <w:rsid w:val="00A46E8E"/>
    <w:rsid w:val="00A47282"/>
    <w:rsid w:val="00A47ACA"/>
    <w:rsid w:val="00A47BD9"/>
    <w:rsid w:val="00A50144"/>
    <w:rsid w:val="00A507B3"/>
    <w:rsid w:val="00A50874"/>
    <w:rsid w:val="00A513E3"/>
    <w:rsid w:val="00A5261F"/>
    <w:rsid w:val="00A52DA5"/>
    <w:rsid w:val="00A52E87"/>
    <w:rsid w:val="00A53726"/>
    <w:rsid w:val="00A5386F"/>
    <w:rsid w:val="00A54D93"/>
    <w:rsid w:val="00A5535A"/>
    <w:rsid w:val="00A565BE"/>
    <w:rsid w:val="00A56F14"/>
    <w:rsid w:val="00A57293"/>
    <w:rsid w:val="00A574AA"/>
    <w:rsid w:val="00A5752E"/>
    <w:rsid w:val="00A6038B"/>
    <w:rsid w:val="00A6067C"/>
    <w:rsid w:val="00A60BF5"/>
    <w:rsid w:val="00A6100D"/>
    <w:rsid w:val="00A6187C"/>
    <w:rsid w:val="00A621E0"/>
    <w:rsid w:val="00A62A00"/>
    <w:rsid w:val="00A62E26"/>
    <w:rsid w:val="00A663A5"/>
    <w:rsid w:val="00A66B17"/>
    <w:rsid w:val="00A67E77"/>
    <w:rsid w:val="00A7039A"/>
    <w:rsid w:val="00A7107F"/>
    <w:rsid w:val="00A71429"/>
    <w:rsid w:val="00A7174F"/>
    <w:rsid w:val="00A71E12"/>
    <w:rsid w:val="00A722F8"/>
    <w:rsid w:val="00A72655"/>
    <w:rsid w:val="00A7330C"/>
    <w:rsid w:val="00A7399D"/>
    <w:rsid w:val="00A73D46"/>
    <w:rsid w:val="00A73FB5"/>
    <w:rsid w:val="00A74760"/>
    <w:rsid w:val="00A7494A"/>
    <w:rsid w:val="00A75CC5"/>
    <w:rsid w:val="00A761F7"/>
    <w:rsid w:val="00A773B4"/>
    <w:rsid w:val="00A80767"/>
    <w:rsid w:val="00A82A81"/>
    <w:rsid w:val="00A82BCD"/>
    <w:rsid w:val="00A82D5B"/>
    <w:rsid w:val="00A83547"/>
    <w:rsid w:val="00A838E2"/>
    <w:rsid w:val="00A83B21"/>
    <w:rsid w:val="00A84281"/>
    <w:rsid w:val="00A843F9"/>
    <w:rsid w:val="00A84708"/>
    <w:rsid w:val="00A84726"/>
    <w:rsid w:val="00A84966"/>
    <w:rsid w:val="00A849CA"/>
    <w:rsid w:val="00A856D1"/>
    <w:rsid w:val="00A85874"/>
    <w:rsid w:val="00A8669B"/>
    <w:rsid w:val="00A87868"/>
    <w:rsid w:val="00A9025A"/>
    <w:rsid w:val="00A911A2"/>
    <w:rsid w:val="00A91C4F"/>
    <w:rsid w:val="00A91CA0"/>
    <w:rsid w:val="00A91F7B"/>
    <w:rsid w:val="00A9229A"/>
    <w:rsid w:val="00A92318"/>
    <w:rsid w:val="00A9359B"/>
    <w:rsid w:val="00A935F7"/>
    <w:rsid w:val="00A93770"/>
    <w:rsid w:val="00A9393D"/>
    <w:rsid w:val="00A94198"/>
    <w:rsid w:val="00A9507E"/>
    <w:rsid w:val="00A955DC"/>
    <w:rsid w:val="00A95686"/>
    <w:rsid w:val="00A958FA"/>
    <w:rsid w:val="00A963FD"/>
    <w:rsid w:val="00A97D6E"/>
    <w:rsid w:val="00AA08E3"/>
    <w:rsid w:val="00AA1448"/>
    <w:rsid w:val="00AA155D"/>
    <w:rsid w:val="00AA20CF"/>
    <w:rsid w:val="00AA28B9"/>
    <w:rsid w:val="00AA28F4"/>
    <w:rsid w:val="00AA293F"/>
    <w:rsid w:val="00AA2DC3"/>
    <w:rsid w:val="00AA2E44"/>
    <w:rsid w:val="00AA5411"/>
    <w:rsid w:val="00AA5FFD"/>
    <w:rsid w:val="00AA6283"/>
    <w:rsid w:val="00AA68C3"/>
    <w:rsid w:val="00AA7EC7"/>
    <w:rsid w:val="00AB0183"/>
    <w:rsid w:val="00AB02A7"/>
    <w:rsid w:val="00AB07E2"/>
    <w:rsid w:val="00AB090D"/>
    <w:rsid w:val="00AB0CA2"/>
    <w:rsid w:val="00AB148A"/>
    <w:rsid w:val="00AB2ABC"/>
    <w:rsid w:val="00AB3A75"/>
    <w:rsid w:val="00AB3D52"/>
    <w:rsid w:val="00AB3E79"/>
    <w:rsid w:val="00AB401C"/>
    <w:rsid w:val="00AB5571"/>
    <w:rsid w:val="00AB5CEA"/>
    <w:rsid w:val="00AB7809"/>
    <w:rsid w:val="00AC0000"/>
    <w:rsid w:val="00AC06DE"/>
    <w:rsid w:val="00AC0720"/>
    <w:rsid w:val="00AC0EDD"/>
    <w:rsid w:val="00AC1065"/>
    <w:rsid w:val="00AC1763"/>
    <w:rsid w:val="00AC22F5"/>
    <w:rsid w:val="00AC3605"/>
    <w:rsid w:val="00AC3714"/>
    <w:rsid w:val="00AC407F"/>
    <w:rsid w:val="00AC47A6"/>
    <w:rsid w:val="00AC4D76"/>
    <w:rsid w:val="00AC52EF"/>
    <w:rsid w:val="00AC54BD"/>
    <w:rsid w:val="00AC5E71"/>
    <w:rsid w:val="00AC60A8"/>
    <w:rsid w:val="00AC67F7"/>
    <w:rsid w:val="00AC68D8"/>
    <w:rsid w:val="00AC70E8"/>
    <w:rsid w:val="00AC7524"/>
    <w:rsid w:val="00AC7787"/>
    <w:rsid w:val="00AD0E53"/>
    <w:rsid w:val="00AD0F6F"/>
    <w:rsid w:val="00AD1015"/>
    <w:rsid w:val="00AD2E32"/>
    <w:rsid w:val="00AD2F7F"/>
    <w:rsid w:val="00AD36D3"/>
    <w:rsid w:val="00AD4099"/>
    <w:rsid w:val="00AD4380"/>
    <w:rsid w:val="00AD5C3A"/>
    <w:rsid w:val="00AD609E"/>
    <w:rsid w:val="00AD6E7A"/>
    <w:rsid w:val="00AD7187"/>
    <w:rsid w:val="00AD71B7"/>
    <w:rsid w:val="00AD7C14"/>
    <w:rsid w:val="00AE002E"/>
    <w:rsid w:val="00AE037C"/>
    <w:rsid w:val="00AE0703"/>
    <w:rsid w:val="00AE08C8"/>
    <w:rsid w:val="00AE11E9"/>
    <w:rsid w:val="00AE1A4F"/>
    <w:rsid w:val="00AE2141"/>
    <w:rsid w:val="00AE3211"/>
    <w:rsid w:val="00AE3294"/>
    <w:rsid w:val="00AE474D"/>
    <w:rsid w:val="00AE5F6D"/>
    <w:rsid w:val="00AE608E"/>
    <w:rsid w:val="00AE6145"/>
    <w:rsid w:val="00AE6B44"/>
    <w:rsid w:val="00AE6F3E"/>
    <w:rsid w:val="00AE749F"/>
    <w:rsid w:val="00AE7BF2"/>
    <w:rsid w:val="00AF01B4"/>
    <w:rsid w:val="00AF08A2"/>
    <w:rsid w:val="00AF08E9"/>
    <w:rsid w:val="00AF0C50"/>
    <w:rsid w:val="00AF1F87"/>
    <w:rsid w:val="00AF25E3"/>
    <w:rsid w:val="00AF3C18"/>
    <w:rsid w:val="00AF3EBC"/>
    <w:rsid w:val="00AF43A5"/>
    <w:rsid w:val="00AF530B"/>
    <w:rsid w:val="00AF5C78"/>
    <w:rsid w:val="00AF6CEF"/>
    <w:rsid w:val="00AF74C4"/>
    <w:rsid w:val="00AF791B"/>
    <w:rsid w:val="00AF7CCB"/>
    <w:rsid w:val="00B00373"/>
    <w:rsid w:val="00B015DC"/>
    <w:rsid w:val="00B01E8B"/>
    <w:rsid w:val="00B03CE4"/>
    <w:rsid w:val="00B062CE"/>
    <w:rsid w:val="00B06894"/>
    <w:rsid w:val="00B06B57"/>
    <w:rsid w:val="00B06B91"/>
    <w:rsid w:val="00B07BEA"/>
    <w:rsid w:val="00B10F1F"/>
    <w:rsid w:val="00B1174D"/>
    <w:rsid w:val="00B11F31"/>
    <w:rsid w:val="00B12204"/>
    <w:rsid w:val="00B126D3"/>
    <w:rsid w:val="00B127DD"/>
    <w:rsid w:val="00B12E6E"/>
    <w:rsid w:val="00B1324E"/>
    <w:rsid w:val="00B133B8"/>
    <w:rsid w:val="00B1366D"/>
    <w:rsid w:val="00B14035"/>
    <w:rsid w:val="00B158AF"/>
    <w:rsid w:val="00B15C89"/>
    <w:rsid w:val="00B163F4"/>
    <w:rsid w:val="00B16C32"/>
    <w:rsid w:val="00B20B41"/>
    <w:rsid w:val="00B21712"/>
    <w:rsid w:val="00B230A5"/>
    <w:rsid w:val="00B23920"/>
    <w:rsid w:val="00B23A98"/>
    <w:rsid w:val="00B252B4"/>
    <w:rsid w:val="00B2565A"/>
    <w:rsid w:val="00B277FE"/>
    <w:rsid w:val="00B27EE3"/>
    <w:rsid w:val="00B3239B"/>
    <w:rsid w:val="00B325BA"/>
    <w:rsid w:val="00B32CAF"/>
    <w:rsid w:val="00B32E73"/>
    <w:rsid w:val="00B33A13"/>
    <w:rsid w:val="00B34293"/>
    <w:rsid w:val="00B34A2E"/>
    <w:rsid w:val="00B34A5B"/>
    <w:rsid w:val="00B34FF1"/>
    <w:rsid w:val="00B353A7"/>
    <w:rsid w:val="00B357EA"/>
    <w:rsid w:val="00B35CC6"/>
    <w:rsid w:val="00B36AE3"/>
    <w:rsid w:val="00B37747"/>
    <w:rsid w:val="00B4049C"/>
    <w:rsid w:val="00B4091C"/>
    <w:rsid w:val="00B40AA9"/>
    <w:rsid w:val="00B40ABD"/>
    <w:rsid w:val="00B41658"/>
    <w:rsid w:val="00B41B86"/>
    <w:rsid w:val="00B42473"/>
    <w:rsid w:val="00B42BDD"/>
    <w:rsid w:val="00B44419"/>
    <w:rsid w:val="00B444D4"/>
    <w:rsid w:val="00B45645"/>
    <w:rsid w:val="00B456B0"/>
    <w:rsid w:val="00B45C42"/>
    <w:rsid w:val="00B46101"/>
    <w:rsid w:val="00B4661F"/>
    <w:rsid w:val="00B46E0D"/>
    <w:rsid w:val="00B4704A"/>
    <w:rsid w:val="00B473DE"/>
    <w:rsid w:val="00B47911"/>
    <w:rsid w:val="00B47CAB"/>
    <w:rsid w:val="00B50213"/>
    <w:rsid w:val="00B50316"/>
    <w:rsid w:val="00B512CC"/>
    <w:rsid w:val="00B51825"/>
    <w:rsid w:val="00B51FAE"/>
    <w:rsid w:val="00B52C81"/>
    <w:rsid w:val="00B52CE8"/>
    <w:rsid w:val="00B539B3"/>
    <w:rsid w:val="00B53EF2"/>
    <w:rsid w:val="00B540A1"/>
    <w:rsid w:val="00B5547E"/>
    <w:rsid w:val="00B56488"/>
    <w:rsid w:val="00B57155"/>
    <w:rsid w:val="00B60593"/>
    <w:rsid w:val="00B60771"/>
    <w:rsid w:val="00B60B6D"/>
    <w:rsid w:val="00B6102B"/>
    <w:rsid w:val="00B61742"/>
    <w:rsid w:val="00B61FC9"/>
    <w:rsid w:val="00B630C2"/>
    <w:rsid w:val="00B637CA"/>
    <w:rsid w:val="00B63EA2"/>
    <w:rsid w:val="00B64C17"/>
    <w:rsid w:val="00B65E4B"/>
    <w:rsid w:val="00B6704B"/>
    <w:rsid w:val="00B67059"/>
    <w:rsid w:val="00B6742A"/>
    <w:rsid w:val="00B674B0"/>
    <w:rsid w:val="00B704A2"/>
    <w:rsid w:val="00B70AF2"/>
    <w:rsid w:val="00B70D20"/>
    <w:rsid w:val="00B70F32"/>
    <w:rsid w:val="00B7156D"/>
    <w:rsid w:val="00B71C14"/>
    <w:rsid w:val="00B72A72"/>
    <w:rsid w:val="00B73269"/>
    <w:rsid w:val="00B735BA"/>
    <w:rsid w:val="00B73F63"/>
    <w:rsid w:val="00B741D5"/>
    <w:rsid w:val="00B742BA"/>
    <w:rsid w:val="00B74476"/>
    <w:rsid w:val="00B74CF7"/>
    <w:rsid w:val="00B7581C"/>
    <w:rsid w:val="00B75C0A"/>
    <w:rsid w:val="00B76622"/>
    <w:rsid w:val="00B77848"/>
    <w:rsid w:val="00B8032E"/>
    <w:rsid w:val="00B807AF"/>
    <w:rsid w:val="00B80BB7"/>
    <w:rsid w:val="00B81E4D"/>
    <w:rsid w:val="00B81E7F"/>
    <w:rsid w:val="00B8216F"/>
    <w:rsid w:val="00B82255"/>
    <w:rsid w:val="00B823FD"/>
    <w:rsid w:val="00B82E76"/>
    <w:rsid w:val="00B82F6B"/>
    <w:rsid w:val="00B841D0"/>
    <w:rsid w:val="00B851EC"/>
    <w:rsid w:val="00B856C0"/>
    <w:rsid w:val="00B85990"/>
    <w:rsid w:val="00B86402"/>
    <w:rsid w:val="00B86D1E"/>
    <w:rsid w:val="00B86EA4"/>
    <w:rsid w:val="00B87420"/>
    <w:rsid w:val="00B87A3A"/>
    <w:rsid w:val="00B90D55"/>
    <w:rsid w:val="00B90E2F"/>
    <w:rsid w:val="00B9244E"/>
    <w:rsid w:val="00B927E8"/>
    <w:rsid w:val="00B9284A"/>
    <w:rsid w:val="00B93453"/>
    <w:rsid w:val="00B93808"/>
    <w:rsid w:val="00B945B8"/>
    <w:rsid w:val="00B94775"/>
    <w:rsid w:val="00B94CF0"/>
    <w:rsid w:val="00B95410"/>
    <w:rsid w:val="00B9716B"/>
    <w:rsid w:val="00B975F8"/>
    <w:rsid w:val="00B977A3"/>
    <w:rsid w:val="00B97A38"/>
    <w:rsid w:val="00B97E1F"/>
    <w:rsid w:val="00BA016A"/>
    <w:rsid w:val="00BA0437"/>
    <w:rsid w:val="00BA096D"/>
    <w:rsid w:val="00BA0E2D"/>
    <w:rsid w:val="00BA1405"/>
    <w:rsid w:val="00BA1E77"/>
    <w:rsid w:val="00BA2B1A"/>
    <w:rsid w:val="00BA3298"/>
    <w:rsid w:val="00BA3796"/>
    <w:rsid w:val="00BA3A15"/>
    <w:rsid w:val="00BA3D37"/>
    <w:rsid w:val="00BA44A3"/>
    <w:rsid w:val="00BA5B33"/>
    <w:rsid w:val="00BA6B2F"/>
    <w:rsid w:val="00BA783B"/>
    <w:rsid w:val="00BA7B0F"/>
    <w:rsid w:val="00BB1E1D"/>
    <w:rsid w:val="00BB24CD"/>
    <w:rsid w:val="00BB28CA"/>
    <w:rsid w:val="00BB405E"/>
    <w:rsid w:val="00BB553F"/>
    <w:rsid w:val="00BB723F"/>
    <w:rsid w:val="00BB7E5D"/>
    <w:rsid w:val="00BC0439"/>
    <w:rsid w:val="00BC1438"/>
    <w:rsid w:val="00BC157E"/>
    <w:rsid w:val="00BC17BC"/>
    <w:rsid w:val="00BC1F56"/>
    <w:rsid w:val="00BC4203"/>
    <w:rsid w:val="00BC441B"/>
    <w:rsid w:val="00BC46FB"/>
    <w:rsid w:val="00BC4FD1"/>
    <w:rsid w:val="00BC6653"/>
    <w:rsid w:val="00BC7829"/>
    <w:rsid w:val="00BD029D"/>
    <w:rsid w:val="00BD04AA"/>
    <w:rsid w:val="00BD056C"/>
    <w:rsid w:val="00BD06C2"/>
    <w:rsid w:val="00BD085A"/>
    <w:rsid w:val="00BD0A36"/>
    <w:rsid w:val="00BD1646"/>
    <w:rsid w:val="00BD1C77"/>
    <w:rsid w:val="00BD1DA2"/>
    <w:rsid w:val="00BD237F"/>
    <w:rsid w:val="00BD37EC"/>
    <w:rsid w:val="00BD3F99"/>
    <w:rsid w:val="00BD4B87"/>
    <w:rsid w:val="00BD5D5A"/>
    <w:rsid w:val="00BD65A9"/>
    <w:rsid w:val="00BD6E9C"/>
    <w:rsid w:val="00BD71F7"/>
    <w:rsid w:val="00BD7D4C"/>
    <w:rsid w:val="00BE0390"/>
    <w:rsid w:val="00BE09AA"/>
    <w:rsid w:val="00BE1456"/>
    <w:rsid w:val="00BE18F1"/>
    <w:rsid w:val="00BE3118"/>
    <w:rsid w:val="00BE4314"/>
    <w:rsid w:val="00BE52A1"/>
    <w:rsid w:val="00BE5FC0"/>
    <w:rsid w:val="00BF040F"/>
    <w:rsid w:val="00BF0B84"/>
    <w:rsid w:val="00BF133A"/>
    <w:rsid w:val="00BF1DEC"/>
    <w:rsid w:val="00BF2266"/>
    <w:rsid w:val="00BF26C2"/>
    <w:rsid w:val="00BF276B"/>
    <w:rsid w:val="00BF3069"/>
    <w:rsid w:val="00BF3649"/>
    <w:rsid w:val="00BF3978"/>
    <w:rsid w:val="00BF3BD7"/>
    <w:rsid w:val="00BF3C1E"/>
    <w:rsid w:val="00BF3CAA"/>
    <w:rsid w:val="00BF40E2"/>
    <w:rsid w:val="00BF4544"/>
    <w:rsid w:val="00BF4EC8"/>
    <w:rsid w:val="00BF4F8F"/>
    <w:rsid w:val="00BF4F97"/>
    <w:rsid w:val="00BF5314"/>
    <w:rsid w:val="00BF5711"/>
    <w:rsid w:val="00BF5845"/>
    <w:rsid w:val="00BF59CC"/>
    <w:rsid w:val="00BF5BBB"/>
    <w:rsid w:val="00BF64A9"/>
    <w:rsid w:val="00BF6565"/>
    <w:rsid w:val="00BF6B71"/>
    <w:rsid w:val="00BF6FC7"/>
    <w:rsid w:val="00BF7397"/>
    <w:rsid w:val="00BF7551"/>
    <w:rsid w:val="00BF78CB"/>
    <w:rsid w:val="00BF7D8D"/>
    <w:rsid w:val="00C00162"/>
    <w:rsid w:val="00C00663"/>
    <w:rsid w:val="00C00A29"/>
    <w:rsid w:val="00C00A72"/>
    <w:rsid w:val="00C00D8E"/>
    <w:rsid w:val="00C01616"/>
    <w:rsid w:val="00C02273"/>
    <w:rsid w:val="00C02C3B"/>
    <w:rsid w:val="00C03532"/>
    <w:rsid w:val="00C036C5"/>
    <w:rsid w:val="00C03DAD"/>
    <w:rsid w:val="00C03E28"/>
    <w:rsid w:val="00C0686E"/>
    <w:rsid w:val="00C06913"/>
    <w:rsid w:val="00C06CAB"/>
    <w:rsid w:val="00C07EFA"/>
    <w:rsid w:val="00C10AAB"/>
    <w:rsid w:val="00C118BF"/>
    <w:rsid w:val="00C11BA6"/>
    <w:rsid w:val="00C127FB"/>
    <w:rsid w:val="00C12FF1"/>
    <w:rsid w:val="00C13F2C"/>
    <w:rsid w:val="00C1412D"/>
    <w:rsid w:val="00C1497E"/>
    <w:rsid w:val="00C15D8A"/>
    <w:rsid w:val="00C16186"/>
    <w:rsid w:val="00C20169"/>
    <w:rsid w:val="00C20531"/>
    <w:rsid w:val="00C2111B"/>
    <w:rsid w:val="00C22463"/>
    <w:rsid w:val="00C22D60"/>
    <w:rsid w:val="00C25E4B"/>
    <w:rsid w:val="00C25F15"/>
    <w:rsid w:val="00C25F19"/>
    <w:rsid w:val="00C2664D"/>
    <w:rsid w:val="00C268A9"/>
    <w:rsid w:val="00C27241"/>
    <w:rsid w:val="00C27F40"/>
    <w:rsid w:val="00C30710"/>
    <w:rsid w:val="00C30AB7"/>
    <w:rsid w:val="00C30E3E"/>
    <w:rsid w:val="00C3151F"/>
    <w:rsid w:val="00C322BD"/>
    <w:rsid w:val="00C322E2"/>
    <w:rsid w:val="00C32ABA"/>
    <w:rsid w:val="00C33B7B"/>
    <w:rsid w:val="00C34006"/>
    <w:rsid w:val="00C34F42"/>
    <w:rsid w:val="00C3589D"/>
    <w:rsid w:val="00C35B03"/>
    <w:rsid w:val="00C36192"/>
    <w:rsid w:val="00C36C57"/>
    <w:rsid w:val="00C373CE"/>
    <w:rsid w:val="00C40044"/>
    <w:rsid w:val="00C4022C"/>
    <w:rsid w:val="00C40624"/>
    <w:rsid w:val="00C40802"/>
    <w:rsid w:val="00C40C46"/>
    <w:rsid w:val="00C40D9E"/>
    <w:rsid w:val="00C42150"/>
    <w:rsid w:val="00C4293E"/>
    <w:rsid w:val="00C429A8"/>
    <w:rsid w:val="00C431A5"/>
    <w:rsid w:val="00C437BF"/>
    <w:rsid w:val="00C44513"/>
    <w:rsid w:val="00C44691"/>
    <w:rsid w:val="00C447FB"/>
    <w:rsid w:val="00C44E17"/>
    <w:rsid w:val="00C4541E"/>
    <w:rsid w:val="00C45686"/>
    <w:rsid w:val="00C46F92"/>
    <w:rsid w:val="00C47029"/>
    <w:rsid w:val="00C474F0"/>
    <w:rsid w:val="00C50E32"/>
    <w:rsid w:val="00C5108F"/>
    <w:rsid w:val="00C51F9C"/>
    <w:rsid w:val="00C52151"/>
    <w:rsid w:val="00C52AB4"/>
    <w:rsid w:val="00C5453C"/>
    <w:rsid w:val="00C5560E"/>
    <w:rsid w:val="00C560D4"/>
    <w:rsid w:val="00C56559"/>
    <w:rsid w:val="00C56582"/>
    <w:rsid w:val="00C57481"/>
    <w:rsid w:val="00C575E8"/>
    <w:rsid w:val="00C5796B"/>
    <w:rsid w:val="00C579F0"/>
    <w:rsid w:val="00C57E6D"/>
    <w:rsid w:val="00C60366"/>
    <w:rsid w:val="00C605D3"/>
    <w:rsid w:val="00C60B3F"/>
    <w:rsid w:val="00C61F3B"/>
    <w:rsid w:val="00C62511"/>
    <w:rsid w:val="00C62BA4"/>
    <w:rsid w:val="00C63113"/>
    <w:rsid w:val="00C63BB9"/>
    <w:rsid w:val="00C641CE"/>
    <w:rsid w:val="00C65496"/>
    <w:rsid w:val="00C6657C"/>
    <w:rsid w:val="00C67048"/>
    <w:rsid w:val="00C702DF"/>
    <w:rsid w:val="00C7063D"/>
    <w:rsid w:val="00C7095A"/>
    <w:rsid w:val="00C70B5B"/>
    <w:rsid w:val="00C70C58"/>
    <w:rsid w:val="00C71834"/>
    <w:rsid w:val="00C71924"/>
    <w:rsid w:val="00C72BC7"/>
    <w:rsid w:val="00C742A1"/>
    <w:rsid w:val="00C7436A"/>
    <w:rsid w:val="00C74793"/>
    <w:rsid w:val="00C75117"/>
    <w:rsid w:val="00C75C65"/>
    <w:rsid w:val="00C75D3F"/>
    <w:rsid w:val="00C76BF1"/>
    <w:rsid w:val="00C76F4B"/>
    <w:rsid w:val="00C776BC"/>
    <w:rsid w:val="00C80137"/>
    <w:rsid w:val="00C80270"/>
    <w:rsid w:val="00C8045C"/>
    <w:rsid w:val="00C8048A"/>
    <w:rsid w:val="00C80984"/>
    <w:rsid w:val="00C80EE1"/>
    <w:rsid w:val="00C81657"/>
    <w:rsid w:val="00C82649"/>
    <w:rsid w:val="00C827E8"/>
    <w:rsid w:val="00C82D88"/>
    <w:rsid w:val="00C837CB"/>
    <w:rsid w:val="00C83D7C"/>
    <w:rsid w:val="00C84255"/>
    <w:rsid w:val="00C85153"/>
    <w:rsid w:val="00C8519A"/>
    <w:rsid w:val="00C862DB"/>
    <w:rsid w:val="00C86D23"/>
    <w:rsid w:val="00C86FFD"/>
    <w:rsid w:val="00C8702C"/>
    <w:rsid w:val="00C8734C"/>
    <w:rsid w:val="00C87B4D"/>
    <w:rsid w:val="00C87DCE"/>
    <w:rsid w:val="00C87EFF"/>
    <w:rsid w:val="00C90267"/>
    <w:rsid w:val="00C90B18"/>
    <w:rsid w:val="00C92F18"/>
    <w:rsid w:val="00C9333C"/>
    <w:rsid w:val="00C9335C"/>
    <w:rsid w:val="00C93B20"/>
    <w:rsid w:val="00C93E6E"/>
    <w:rsid w:val="00C93FFF"/>
    <w:rsid w:val="00C948D5"/>
    <w:rsid w:val="00C955A7"/>
    <w:rsid w:val="00C956B5"/>
    <w:rsid w:val="00C97756"/>
    <w:rsid w:val="00C97D9B"/>
    <w:rsid w:val="00CA0AAC"/>
    <w:rsid w:val="00CA12D8"/>
    <w:rsid w:val="00CA2C28"/>
    <w:rsid w:val="00CA3ABB"/>
    <w:rsid w:val="00CA3E66"/>
    <w:rsid w:val="00CA4425"/>
    <w:rsid w:val="00CA4444"/>
    <w:rsid w:val="00CA564E"/>
    <w:rsid w:val="00CA69AF"/>
    <w:rsid w:val="00CB0CF0"/>
    <w:rsid w:val="00CB1D69"/>
    <w:rsid w:val="00CB264D"/>
    <w:rsid w:val="00CB32AF"/>
    <w:rsid w:val="00CB350F"/>
    <w:rsid w:val="00CB3E54"/>
    <w:rsid w:val="00CB49B2"/>
    <w:rsid w:val="00CB59A2"/>
    <w:rsid w:val="00CB602A"/>
    <w:rsid w:val="00CB683D"/>
    <w:rsid w:val="00CB6F88"/>
    <w:rsid w:val="00CB713D"/>
    <w:rsid w:val="00CB7E2F"/>
    <w:rsid w:val="00CC0C65"/>
    <w:rsid w:val="00CC0C8A"/>
    <w:rsid w:val="00CC0DEA"/>
    <w:rsid w:val="00CC12F7"/>
    <w:rsid w:val="00CC1372"/>
    <w:rsid w:val="00CC1D8B"/>
    <w:rsid w:val="00CC21CA"/>
    <w:rsid w:val="00CC2D97"/>
    <w:rsid w:val="00CC2DC9"/>
    <w:rsid w:val="00CC3421"/>
    <w:rsid w:val="00CC466B"/>
    <w:rsid w:val="00CC4BC6"/>
    <w:rsid w:val="00CC50DF"/>
    <w:rsid w:val="00CC5F6A"/>
    <w:rsid w:val="00CC6470"/>
    <w:rsid w:val="00CC6526"/>
    <w:rsid w:val="00CC6C5D"/>
    <w:rsid w:val="00CC6D1D"/>
    <w:rsid w:val="00CC6ED9"/>
    <w:rsid w:val="00CC7973"/>
    <w:rsid w:val="00CD0D1C"/>
    <w:rsid w:val="00CD172F"/>
    <w:rsid w:val="00CD1E3C"/>
    <w:rsid w:val="00CD2151"/>
    <w:rsid w:val="00CD3559"/>
    <w:rsid w:val="00CD35D7"/>
    <w:rsid w:val="00CD3A9B"/>
    <w:rsid w:val="00CD4878"/>
    <w:rsid w:val="00CD4CAE"/>
    <w:rsid w:val="00CD57D4"/>
    <w:rsid w:val="00CD59AE"/>
    <w:rsid w:val="00CD5D07"/>
    <w:rsid w:val="00CD5DDE"/>
    <w:rsid w:val="00CD648D"/>
    <w:rsid w:val="00CD75B6"/>
    <w:rsid w:val="00CD7E70"/>
    <w:rsid w:val="00CE0CF2"/>
    <w:rsid w:val="00CE0E84"/>
    <w:rsid w:val="00CE1D52"/>
    <w:rsid w:val="00CE1FA2"/>
    <w:rsid w:val="00CE2871"/>
    <w:rsid w:val="00CE28AA"/>
    <w:rsid w:val="00CE3D11"/>
    <w:rsid w:val="00CE45EB"/>
    <w:rsid w:val="00CE612A"/>
    <w:rsid w:val="00CE64A2"/>
    <w:rsid w:val="00CE7B63"/>
    <w:rsid w:val="00CF1984"/>
    <w:rsid w:val="00CF1F8C"/>
    <w:rsid w:val="00CF23D2"/>
    <w:rsid w:val="00CF306C"/>
    <w:rsid w:val="00CF318D"/>
    <w:rsid w:val="00CF324E"/>
    <w:rsid w:val="00CF36FA"/>
    <w:rsid w:val="00CF3C89"/>
    <w:rsid w:val="00CF406F"/>
    <w:rsid w:val="00CF46B7"/>
    <w:rsid w:val="00CF4873"/>
    <w:rsid w:val="00CF543B"/>
    <w:rsid w:val="00CF5441"/>
    <w:rsid w:val="00CF582F"/>
    <w:rsid w:val="00CF58B6"/>
    <w:rsid w:val="00CF6113"/>
    <w:rsid w:val="00D0112C"/>
    <w:rsid w:val="00D01211"/>
    <w:rsid w:val="00D0122C"/>
    <w:rsid w:val="00D0281A"/>
    <w:rsid w:val="00D02B33"/>
    <w:rsid w:val="00D02C9F"/>
    <w:rsid w:val="00D02D96"/>
    <w:rsid w:val="00D02E90"/>
    <w:rsid w:val="00D03F0B"/>
    <w:rsid w:val="00D03FE0"/>
    <w:rsid w:val="00D04571"/>
    <w:rsid w:val="00D049D9"/>
    <w:rsid w:val="00D05084"/>
    <w:rsid w:val="00D05BD9"/>
    <w:rsid w:val="00D06384"/>
    <w:rsid w:val="00D069E9"/>
    <w:rsid w:val="00D06B13"/>
    <w:rsid w:val="00D06B18"/>
    <w:rsid w:val="00D07C71"/>
    <w:rsid w:val="00D07E05"/>
    <w:rsid w:val="00D1016E"/>
    <w:rsid w:val="00D1072C"/>
    <w:rsid w:val="00D1116F"/>
    <w:rsid w:val="00D1149F"/>
    <w:rsid w:val="00D118A9"/>
    <w:rsid w:val="00D124B0"/>
    <w:rsid w:val="00D13341"/>
    <w:rsid w:val="00D1375E"/>
    <w:rsid w:val="00D14145"/>
    <w:rsid w:val="00D14EC0"/>
    <w:rsid w:val="00D15450"/>
    <w:rsid w:val="00D15748"/>
    <w:rsid w:val="00D164A8"/>
    <w:rsid w:val="00D16781"/>
    <w:rsid w:val="00D16D64"/>
    <w:rsid w:val="00D16FAE"/>
    <w:rsid w:val="00D1746E"/>
    <w:rsid w:val="00D203D7"/>
    <w:rsid w:val="00D20815"/>
    <w:rsid w:val="00D21311"/>
    <w:rsid w:val="00D215DC"/>
    <w:rsid w:val="00D23DC5"/>
    <w:rsid w:val="00D24357"/>
    <w:rsid w:val="00D243D4"/>
    <w:rsid w:val="00D25746"/>
    <w:rsid w:val="00D25D33"/>
    <w:rsid w:val="00D26788"/>
    <w:rsid w:val="00D30CC2"/>
    <w:rsid w:val="00D31109"/>
    <w:rsid w:val="00D3162B"/>
    <w:rsid w:val="00D32B54"/>
    <w:rsid w:val="00D32D71"/>
    <w:rsid w:val="00D32E75"/>
    <w:rsid w:val="00D3308E"/>
    <w:rsid w:val="00D33B46"/>
    <w:rsid w:val="00D34108"/>
    <w:rsid w:val="00D34C32"/>
    <w:rsid w:val="00D34E79"/>
    <w:rsid w:val="00D35289"/>
    <w:rsid w:val="00D3567D"/>
    <w:rsid w:val="00D35EDB"/>
    <w:rsid w:val="00D3607B"/>
    <w:rsid w:val="00D360B4"/>
    <w:rsid w:val="00D365F6"/>
    <w:rsid w:val="00D36A30"/>
    <w:rsid w:val="00D36E57"/>
    <w:rsid w:val="00D370ED"/>
    <w:rsid w:val="00D374CA"/>
    <w:rsid w:val="00D37557"/>
    <w:rsid w:val="00D37947"/>
    <w:rsid w:val="00D37CB0"/>
    <w:rsid w:val="00D40013"/>
    <w:rsid w:val="00D40B70"/>
    <w:rsid w:val="00D411DF"/>
    <w:rsid w:val="00D41926"/>
    <w:rsid w:val="00D433D2"/>
    <w:rsid w:val="00D43A1F"/>
    <w:rsid w:val="00D4421F"/>
    <w:rsid w:val="00D44AB3"/>
    <w:rsid w:val="00D44EF0"/>
    <w:rsid w:val="00D453C3"/>
    <w:rsid w:val="00D458E5"/>
    <w:rsid w:val="00D468A7"/>
    <w:rsid w:val="00D46A64"/>
    <w:rsid w:val="00D46C73"/>
    <w:rsid w:val="00D479D0"/>
    <w:rsid w:val="00D47F37"/>
    <w:rsid w:val="00D5024B"/>
    <w:rsid w:val="00D509F7"/>
    <w:rsid w:val="00D50B9F"/>
    <w:rsid w:val="00D51A2C"/>
    <w:rsid w:val="00D53133"/>
    <w:rsid w:val="00D5326F"/>
    <w:rsid w:val="00D532D7"/>
    <w:rsid w:val="00D5396A"/>
    <w:rsid w:val="00D53AF1"/>
    <w:rsid w:val="00D53B08"/>
    <w:rsid w:val="00D53E85"/>
    <w:rsid w:val="00D53F10"/>
    <w:rsid w:val="00D548D4"/>
    <w:rsid w:val="00D561DB"/>
    <w:rsid w:val="00D567BE"/>
    <w:rsid w:val="00D57202"/>
    <w:rsid w:val="00D615A0"/>
    <w:rsid w:val="00D63D82"/>
    <w:rsid w:val="00D645BD"/>
    <w:rsid w:val="00D65B82"/>
    <w:rsid w:val="00D705B4"/>
    <w:rsid w:val="00D713B2"/>
    <w:rsid w:val="00D71707"/>
    <w:rsid w:val="00D720A0"/>
    <w:rsid w:val="00D72854"/>
    <w:rsid w:val="00D72BF0"/>
    <w:rsid w:val="00D73B0B"/>
    <w:rsid w:val="00D744F3"/>
    <w:rsid w:val="00D746B6"/>
    <w:rsid w:val="00D746EF"/>
    <w:rsid w:val="00D74BDA"/>
    <w:rsid w:val="00D7597A"/>
    <w:rsid w:val="00D75BA1"/>
    <w:rsid w:val="00D75E80"/>
    <w:rsid w:val="00D778EC"/>
    <w:rsid w:val="00D80B07"/>
    <w:rsid w:val="00D80B76"/>
    <w:rsid w:val="00D80D89"/>
    <w:rsid w:val="00D81B97"/>
    <w:rsid w:val="00D81D07"/>
    <w:rsid w:val="00D82199"/>
    <w:rsid w:val="00D8299A"/>
    <w:rsid w:val="00D838BC"/>
    <w:rsid w:val="00D84F59"/>
    <w:rsid w:val="00D85A1B"/>
    <w:rsid w:val="00D8675D"/>
    <w:rsid w:val="00D86ECC"/>
    <w:rsid w:val="00D87290"/>
    <w:rsid w:val="00D87D03"/>
    <w:rsid w:val="00D908E5"/>
    <w:rsid w:val="00D90975"/>
    <w:rsid w:val="00D90B7B"/>
    <w:rsid w:val="00D911E4"/>
    <w:rsid w:val="00D922D8"/>
    <w:rsid w:val="00D92440"/>
    <w:rsid w:val="00D9294C"/>
    <w:rsid w:val="00D92B1F"/>
    <w:rsid w:val="00D9377C"/>
    <w:rsid w:val="00D94532"/>
    <w:rsid w:val="00D94536"/>
    <w:rsid w:val="00D94584"/>
    <w:rsid w:val="00D94E78"/>
    <w:rsid w:val="00D96569"/>
    <w:rsid w:val="00D967F2"/>
    <w:rsid w:val="00D968B7"/>
    <w:rsid w:val="00D96FF1"/>
    <w:rsid w:val="00D97C76"/>
    <w:rsid w:val="00D97CE3"/>
    <w:rsid w:val="00D97DA1"/>
    <w:rsid w:val="00D97F8E"/>
    <w:rsid w:val="00DA0427"/>
    <w:rsid w:val="00DA069A"/>
    <w:rsid w:val="00DA138E"/>
    <w:rsid w:val="00DA142C"/>
    <w:rsid w:val="00DA2A64"/>
    <w:rsid w:val="00DA2B9A"/>
    <w:rsid w:val="00DA2FDC"/>
    <w:rsid w:val="00DA3957"/>
    <w:rsid w:val="00DA4925"/>
    <w:rsid w:val="00DA4D5C"/>
    <w:rsid w:val="00DA52E5"/>
    <w:rsid w:val="00DA630D"/>
    <w:rsid w:val="00DA65C4"/>
    <w:rsid w:val="00DA6B69"/>
    <w:rsid w:val="00DB00AF"/>
    <w:rsid w:val="00DB0360"/>
    <w:rsid w:val="00DB038A"/>
    <w:rsid w:val="00DB0C83"/>
    <w:rsid w:val="00DB3745"/>
    <w:rsid w:val="00DB4220"/>
    <w:rsid w:val="00DB4EE5"/>
    <w:rsid w:val="00DB52D9"/>
    <w:rsid w:val="00DB78B2"/>
    <w:rsid w:val="00DB7B8E"/>
    <w:rsid w:val="00DC0118"/>
    <w:rsid w:val="00DC09AD"/>
    <w:rsid w:val="00DC0EB6"/>
    <w:rsid w:val="00DC1C6B"/>
    <w:rsid w:val="00DC21E8"/>
    <w:rsid w:val="00DC3A32"/>
    <w:rsid w:val="00DC3C60"/>
    <w:rsid w:val="00DC4313"/>
    <w:rsid w:val="00DC44FB"/>
    <w:rsid w:val="00DC494B"/>
    <w:rsid w:val="00DC5C67"/>
    <w:rsid w:val="00DC6269"/>
    <w:rsid w:val="00DC64AF"/>
    <w:rsid w:val="00DC65BF"/>
    <w:rsid w:val="00DC69FA"/>
    <w:rsid w:val="00DC7194"/>
    <w:rsid w:val="00DC7BEC"/>
    <w:rsid w:val="00DC7D1E"/>
    <w:rsid w:val="00DD1766"/>
    <w:rsid w:val="00DD194C"/>
    <w:rsid w:val="00DD1E6A"/>
    <w:rsid w:val="00DD269E"/>
    <w:rsid w:val="00DD2A7C"/>
    <w:rsid w:val="00DD2B73"/>
    <w:rsid w:val="00DD2CC8"/>
    <w:rsid w:val="00DD2D32"/>
    <w:rsid w:val="00DD3AE7"/>
    <w:rsid w:val="00DD3C7B"/>
    <w:rsid w:val="00DD4575"/>
    <w:rsid w:val="00DD4DEA"/>
    <w:rsid w:val="00DD5FF2"/>
    <w:rsid w:val="00DD62E0"/>
    <w:rsid w:val="00DD76EB"/>
    <w:rsid w:val="00DD7BEA"/>
    <w:rsid w:val="00DE0ACC"/>
    <w:rsid w:val="00DE0D75"/>
    <w:rsid w:val="00DE1A70"/>
    <w:rsid w:val="00DE1D09"/>
    <w:rsid w:val="00DE1E7F"/>
    <w:rsid w:val="00DE1F33"/>
    <w:rsid w:val="00DE3A6A"/>
    <w:rsid w:val="00DE4B0B"/>
    <w:rsid w:val="00DE58FF"/>
    <w:rsid w:val="00DE5B1D"/>
    <w:rsid w:val="00DE686C"/>
    <w:rsid w:val="00DE6A78"/>
    <w:rsid w:val="00DE7B9C"/>
    <w:rsid w:val="00DF04A8"/>
    <w:rsid w:val="00DF06FD"/>
    <w:rsid w:val="00DF11A6"/>
    <w:rsid w:val="00DF1669"/>
    <w:rsid w:val="00DF2ECA"/>
    <w:rsid w:val="00DF4319"/>
    <w:rsid w:val="00DF4AD9"/>
    <w:rsid w:val="00DF5236"/>
    <w:rsid w:val="00DF5BC8"/>
    <w:rsid w:val="00DF6216"/>
    <w:rsid w:val="00DF698E"/>
    <w:rsid w:val="00DF6CD6"/>
    <w:rsid w:val="00DF72D1"/>
    <w:rsid w:val="00DF7A4B"/>
    <w:rsid w:val="00E00421"/>
    <w:rsid w:val="00E004FB"/>
    <w:rsid w:val="00E012FE"/>
    <w:rsid w:val="00E014A5"/>
    <w:rsid w:val="00E01C6B"/>
    <w:rsid w:val="00E01CF9"/>
    <w:rsid w:val="00E01EC6"/>
    <w:rsid w:val="00E01FF4"/>
    <w:rsid w:val="00E0215B"/>
    <w:rsid w:val="00E02393"/>
    <w:rsid w:val="00E02C24"/>
    <w:rsid w:val="00E02C92"/>
    <w:rsid w:val="00E02D53"/>
    <w:rsid w:val="00E03535"/>
    <w:rsid w:val="00E03D3C"/>
    <w:rsid w:val="00E04BA6"/>
    <w:rsid w:val="00E04BAE"/>
    <w:rsid w:val="00E04C32"/>
    <w:rsid w:val="00E04D67"/>
    <w:rsid w:val="00E04D8F"/>
    <w:rsid w:val="00E05494"/>
    <w:rsid w:val="00E05965"/>
    <w:rsid w:val="00E066AA"/>
    <w:rsid w:val="00E06A15"/>
    <w:rsid w:val="00E07B43"/>
    <w:rsid w:val="00E07C2D"/>
    <w:rsid w:val="00E10D08"/>
    <w:rsid w:val="00E11C2F"/>
    <w:rsid w:val="00E122C7"/>
    <w:rsid w:val="00E12EDE"/>
    <w:rsid w:val="00E14357"/>
    <w:rsid w:val="00E157E0"/>
    <w:rsid w:val="00E15B66"/>
    <w:rsid w:val="00E15E9F"/>
    <w:rsid w:val="00E16086"/>
    <w:rsid w:val="00E1615A"/>
    <w:rsid w:val="00E1639E"/>
    <w:rsid w:val="00E17881"/>
    <w:rsid w:val="00E20283"/>
    <w:rsid w:val="00E202DA"/>
    <w:rsid w:val="00E20763"/>
    <w:rsid w:val="00E20BF4"/>
    <w:rsid w:val="00E20E1F"/>
    <w:rsid w:val="00E21129"/>
    <w:rsid w:val="00E21EC2"/>
    <w:rsid w:val="00E21FC0"/>
    <w:rsid w:val="00E230C4"/>
    <w:rsid w:val="00E2334C"/>
    <w:rsid w:val="00E23810"/>
    <w:rsid w:val="00E23952"/>
    <w:rsid w:val="00E24137"/>
    <w:rsid w:val="00E2419F"/>
    <w:rsid w:val="00E241B4"/>
    <w:rsid w:val="00E243DB"/>
    <w:rsid w:val="00E24A44"/>
    <w:rsid w:val="00E25875"/>
    <w:rsid w:val="00E2594F"/>
    <w:rsid w:val="00E25C4E"/>
    <w:rsid w:val="00E26761"/>
    <w:rsid w:val="00E268E7"/>
    <w:rsid w:val="00E26E43"/>
    <w:rsid w:val="00E2785D"/>
    <w:rsid w:val="00E27C64"/>
    <w:rsid w:val="00E303D5"/>
    <w:rsid w:val="00E30590"/>
    <w:rsid w:val="00E3103C"/>
    <w:rsid w:val="00E32540"/>
    <w:rsid w:val="00E32AB2"/>
    <w:rsid w:val="00E34170"/>
    <w:rsid w:val="00E35E00"/>
    <w:rsid w:val="00E36339"/>
    <w:rsid w:val="00E36AA2"/>
    <w:rsid w:val="00E36C88"/>
    <w:rsid w:val="00E4034D"/>
    <w:rsid w:val="00E40927"/>
    <w:rsid w:val="00E42D15"/>
    <w:rsid w:val="00E43045"/>
    <w:rsid w:val="00E43541"/>
    <w:rsid w:val="00E43A0A"/>
    <w:rsid w:val="00E43A79"/>
    <w:rsid w:val="00E43E27"/>
    <w:rsid w:val="00E44419"/>
    <w:rsid w:val="00E4443F"/>
    <w:rsid w:val="00E44548"/>
    <w:rsid w:val="00E4465D"/>
    <w:rsid w:val="00E4563D"/>
    <w:rsid w:val="00E46241"/>
    <w:rsid w:val="00E462F4"/>
    <w:rsid w:val="00E467B9"/>
    <w:rsid w:val="00E46AF7"/>
    <w:rsid w:val="00E47E52"/>
    <w:rsid w:val="00E47F32"/>
    <w:rsid w:val="00E504B5"/>
    <w:rsid w:val="00E51C09"/>
    <w:rsid w:val="00E5259E"/>
    <w:rsid w:val="00E52B38"/>
    <w:rsid w:val="00E52D98"/>
    <w:rsid w:val="00E530A4"/>
    <w:rsid w:val="00E530E1"/>
    <w:rsid w:val="00E54CA2"/>
    <w:rsid w:val="00E55E13"/>
    <w:rsid w:val="00E55E69"/>
    <w:rsid w:val="00E56A2D"/>
    <w:rsid w:val="00E56EC1"/>
    <w:rsid w:val="00E5712D"/>
    <w:rsid w:val="00E57A53"/>
    <w:rsid w:val="00E60651"/>
    <w:rsid w:val="00E60D24"/>
    <w:rsid w:val="00E61197"/>
    <w:rsid w:val="00E61641"/>
    <w:rsid w:val="00E61CAB"/>
    <w:rsid w:val="00E6240F"/>
    <w:rsid w:val="00E62A34"/>
    <w:rsid w:val="00E63372"/>
    <w:rsid w:val="00E63476"/>
    <w:rsid w:val="00E637D6"/>
    <w:rsid w:val="00E63843"/>
    <w:rsid w:val="00E63DAB"/>
    <w:rsid w:val="00E64D0F"/>
    <w:rsid w:val="00E677AD"/>
    <w:rsid w:val="00E70128"/>
    <w:rsid w:val="00E70AA6"/>
    <w:rsid w:val="00E71114"/>
    <w:rsid w:val="00E71600"/>
    <w:rsid w:val="00E72538"/>
    <w:rsid w:val="00E72AE7"/>
    <w:rsid w:val="00E72DC4"/>
    <w:rsid w:val="00E73090"/>
    <w:rsid w:val="00E7331F"/>
    <w:rsid w:val="00E73CC1"/>
    <w:rsid w:val="00E74AA8"/>
    <w:rsid w:val="00E759A4"/>
    <w:rsid w:val="00E76BE8"/>
    <w:rsid w:val="00E80029"/>
    <w:rsid w:val="00E801B6"/>
    <w:rsid w:val="00E80986"/>
    <w:rsid w:val="00E80B69"/>
    <w:rsid w:val="00E80F94"/>
    <w:rsid w:val="00E813A5"/>
    <w:rsid w:val="00E813B5"/>
    <w:rsid w:val="00E815CB"/>
    <w:rsid w:val="00E816E4"/>
    <w:rsid w:val="00E82007"/>
    <w:rsid w:val="00E8292E"/>
    <w:rsid w:val="00E82F2B"/>
    <w:rsid w:val="00E8304E"/>
    <w:rsid w:val="00E83276"/>
    <w:rsid w:val="00E834D2"/>
    <w:rsid w:val="00E8363F"/>
    <w:rsid w:val="00E84473"/>
    <w:rsid w:val="00E849F9"/>
    <w:rsid w:val="00E86E7F"/>
    <w:rsid w:val="00E86F4A"/>
    <w:rsid w:val="00E86F54"/>
    <w:rsid w:val="00E86F63"/>
    <w:rsid w:val="00E872F3"/>
    <w:rsid w:val="00E8766D"/>
    <w:rsid w:val="00E87EF0"/>
    <w:rsid w:val="00E90286"/>
    <w:rsid w:val="00E9095F"/>
    <w:rsid w:val="00E912D4"/>
    <w:rsid w:val="00E924BC"/>
    <w:rsid w:val="00E92561"/>
    <w:rsid w:val="00E92708"/>
    <w:rsid w:val="00E92842"/>
    <w:rsid w:val="00E92A1B"/>
    <w:rsid w:val="00E938FD"/>
    <w:rsid w:val="00E93991"/>
    <w:rsid w:val="00E93D69"/>
    <w:rsid w:val="00E9428F"/>
    <w:rsid w:val="00E9454B"/>
    <w:rsid w:val="00E949E3"/>
    <w:rsid w:val="00E96055"/>
    <w:rsid w:val="00E96AC4"/>
    <w:rsid w:val="00E9703C"/>
    <w:rsid w:val="00E97386"/>
    <w:rsid w:val="00E97728"/>
    <w:rsid w:val="00EA09F1"/>
    <w:rsid w:val="00EA10FD"/>
    <w:rsid w:val="00EA1D79"/>
    <w:rsid w:val="00EA24BD"/>
    <w:rsid w:val="00EA28A1"/>
    <w:rsid w:val="00EA35B4"/>
    <w:rsid w:val="00EA4125"/>
    <w:rsid w:val="00EA4126"/>
    <w:rsid w:val="00EA4171"/>
    <w:rsid w:val="00EA6027"/>
    <w:rsid w:val="00EA6142"/>
    <w:rsid w:val="00EA668A"/>
    <w:rsid w:val="00EA696E"/>
    <w:rsid w:val="00EA69EC"/>
    <w:rsid w:val="00EA6EAB"/>
    <w:rsid w:val="00EA77E5"/>
    <w:rsid w:val="00EB002D"/>
    <w:rsid w:val="00EB022D"/>
    <w:rsid w:val="00EB0A77"/>
    <w:rsid w:val="00EB10F7"/>
    <w:rsid w:val="00EB1A8F"/>
    <w:rsid w:val="00EB1B2E"/>
    <w:rsid w:val="00EB2ABF"/>
    <w:rsid w:val="00EB2DF0"/>
    <w:rsid w:val="00EB5722"/>
    <w:rsid w:val="00EB60EC"/>
    <w:rsid w:val="00EB6147"/>
    <w:rsid w:val="00EB7002"/>
    <w:rsid w:val="00EB7C48"/>
    <w:rsid w:val="00EC04EB"/>
    <w:rsid w:val="00EC081F"/>
    <w:rsid w:val="00EC2999"/>
    <w:rsid w:val="00EC2BD8"/>
    <w:rsid w:val="00EC402C"/>
    <w:rsid w:val="00EC4430"/>
    <w:rsid w:val="00EC4CBE"/>
    <w:rsid w:val="00EC4D9D"/>
    <w:rsid w:val="00EC6848"/>
    <w:rsid w:val="00EC75AE"/>
    <w:rsid w:val="00EC7760"/>
    <w:rsid w:val="00EC7DE6"/>
    <w:rsid w:val="00ED00B4"/>
    <w:rsid w:val="00ED0932"/>
    <w:rsid w:val="00ED0CF6"/>
    <w:rsid w:val="00ED11B3"/>
    <w:rsid w:val="00ED18AB"/>
    <w:rsid w:val="00ED1BB9"/>
    <w:rsid w:val="00ED2523"/>
    <w:rsid w:val="00ED2D96"/>
    <w:rsid w:val="00ED2DDE"/>
    <w:rsid w:val="00ED3F1D"/>
    <w:rsid w:val="00ED4AE5"/>
    <w:rsid w:val="00ED512C"/>
    <w:rsid w:val="00ED569B"/>
    <w:rsid w:val="00ED7567"/>
    <w:rsid w:val="00ED75FC"/>
    <w:rsid w:val="00ED7C91"/>
    <w:rsid w:val="00EE0FAC"/>
    <w:rsid w:val="00EE256D"/>
    <w:rsid w:val="00EE277C"/>
    <w:rsid w:val="00EE2DA7"/>
    <w:rsid w:val="00EE3C38"/>
    <w:rsid w:val="00EE4310"/>
    <w:rsid w:val="00EE5941"/>
    <w:rsid w:val="00EE6308"/>
    <w:rsid w:val="00EE68C5"/>
    <w:rsid w:val="00EE729F"/>
    <w:rsid w:val="00EE777E"/>
    <w:rsid w:val="00EE7F3B"/>
    <w:rsid w:val="00EF0E2F"/>
    <w:rsid w:val="00EF13D8"/>
    <w:rsid w:val="00EF1805"/>
    <w:rsid w:val="00EF314D"/>
    <w:rsid w:val="00EF4C8C"/>
    <w:rsid w:val="00EF4D90"/>
    <w:rsid w:val="00EF5AA5"/>
    <w:rsid w:val="00EF5D5F"/>
    <w:rsid w:val="00EF5ED2"/>
    <w:rsid w:val="00F00165"/>
    <w:rsid w:val="00F004A0"/>
    <w:rsid w:val="00F01824"/>
    <w:rsid w:val="00F01F2E"/>
    <w:rsid w:val="00F02159"/>
    <w:rsid w:val="00F0261A"/>
    <w:rsid w:val="00F03758"/>
    <w:rsid w:val="00F043ED"/>
    <w:rsid w:val="00F0507B"/>
    <w:rsid w:val="00F056FB"/>
    <w:rsid w:val="00F05D69"/>
    <w:rsid w:val="00F06EF0"/>
    <w:rsid w:val="00F07330"/>
    <w:rsid w:val="00F07558"/>
    <w:rsid w:val="00F10F51"/>
    <w:rsid w:val="00F10F5C"/>
    <w:rsid w:val="00F110D7"/>
    <w:rsid w:val="00F11C39"/>
    <w:rsid w:val="00F13138"/>
    <w:rsid w:val="00F132DC"/>
    <w:rsid w:val="00F136E5"/>
    <w:rsid w:val="00F1441B"/>
    <w:rsid w:val="00F145A8"/>
    <w:rsid w:val="00F16440"/>
    <w:rsid w:val="00F16D47"/>
    <w:rsid w:val="00F17314"/>
    <w:rsid w:val="00F20C26"/>
    <w:rsid w:val="00F214B0"/>
    <w:rsid w:val="00F21A45"/>
    <w:rsid w:val="00F221BC"/>
    <w:rsid w:val="00F22C9F"/>
    <w:rsid w:val="00F24171"/>
    <w:rsid w:val="00F24551"/>
    <w:rsid w:val="00F24CEA"/>
    <w:rsid w:val="00F25068"/>
    <w:rsid w:val="00F25271"/>
    <w:rsid w:val="00F257F8"/>
    <w:rsid w:val="00F259CC"/>
    <w:rsid w:val="00F25A79"/>
    <w:rsid w:val="00F25E49"/>
    <w:rsid w:val="00F265E8"/>
    <w:rsid w:val="00F26908"/>
    <w:rsid w:val="00F26C54"/>
    <w:rsid w:val="00F26C7F"/>
    <w:rsid w:val="00F30EDE"/>
    <w:rsid w:val="00F31788"/>
    <w:rsid w:val="00F31EFB"/>
    <w:rsid w:val="00F32421"/>
    <w:rsid w:val="00F339D1"/>
    <w:rsid w:val="00F3557B"/>
    <w:rsid w:val="00F35A76"/>
    <w:rsid w:val="00F35F25"/>
    <w:rsid w:val="00F36350"/>
    <w:rsid w:val="00F364F8"/>
    <w:rsid w:val="00F37B2E"/>
    <w:rsid w:val="00F37E36"/>
    <w:rsid w:val="00F37E8B"/>
    <w:rsid w:val="00F4005A"/>
    <w:rsid w:val="00F406CF"/>
    <w:rsid w:val="00F40962"/>
    <w:rsid w:val="00F424DC"/>
    <w:rsid w:val="00F42890"/>
    <w:rsid w:val="00F432C9"/>
    <w:rsid w:val="00F43C80"/>
    <w:rsid w:val="00F43C82"/>
    <w:rsid w:val="00F4418B"/>
    <w:rsid w:val="00F44619"/>
    <w:rsid w:val="00F44637"/>
    <w:rsid w:val="00F44E3A"/>
    <w:rsid w:val="00F453FB"/>
    <w:rsid w:val="00F45B07"/>
    <w:rsid w:val="00F45B89"/>
    <w:rsid w:val="00F46A31"/>
    <w:rsid w:val="00F47066"/>
    <w:rsid w:val="00F4768E"/>
    <w:rsid w:val="00F50BB4"/>
    <w:rsid w:val="00F513C5"/>
    <w:rsid w:val="00F51476"/>
    <w:rsid w:val="00F51F78"/>
    <w:rsid w:val="00F523B1"/>
    <w:rsid w:val="00F5421C"/>
    <w:rsid w:val="00F55C94"/>
    <w:rsid w:val="00F56945"/>
    <w:rsid w:val="00F56CBD"/>
    <w:rsid w:val="00F602AC"/>
    <w:rsid w:val="00F605C4"/>
    <w:rsid w:val="00F60C20"/>
    <w:rsid w:val="00F6116E"/>
    <w:rsid w:val="00F61849"/>
    <w:rsid w:val="00F61D1A"/>
    <w:rsid w:val="00F62388"/>
    <w:rsid w:val="00F63320"/>
    <w:rsid w:val="00F633F6"/>
    <w:rsid w:val="00F637E3"/>
    <w:rsid w:val="00F638D8"/>
    <w:rsid w:val="00F63B77"/>
    <w:rsid w:val="00F63BC2"/>
    <w:rsid w:val="00F6411F"/>
    <w:rsid w:val="00F64121"/>
    <w:rsid w:val="00F64250"/>
    <w:rsid w:val="00F65C55"/>
    <w:rsid w:val="00F669D8"/>
    <w:rsid w:val="00F677E8"/>
    <w:rsid w:val="00F70AF8"/>
    <w:rsid w:val="00F71193"/>
    <w:rsid w:val="00F7197E"/>
    <w:rsid w:val="00F71A0F"/>
    <w:rsid w:val="00F721DC"/>
    <w:rsid w:val="00F734AE"/>
    <w:rsid w:val="00F73A2D"/>
    <w:rsid w:val="00F744E5"/>
    <w:rsid w:val="00F756E2"/>
    <w:rsid w:val="00F77498"/>
    <w:rsid w:val="00F77838"/>
    <w:rsid w:val="00F80499"/>
    <w:rsid w:val="00F80A96"/>
    <w:rsid w:val="00F819B9"/>
    <w:rsid w:val="00F820E2"/>
    <w:rsid w:val="00F8221D"/>
    <w:rsid w:val="00F82263"/>
    <w:rsid w:val="00F828DE"/>
    <w:rsid w:val="00F82D45"/>
    <w:rsid w:val="00F8448C"/>
    <w:rsid w:val="00F8449D"/>
    <w:rsid w:val="00F846A8"/>
    <w:rsid w:val="00F85520"/>
    <w:rsid w:val="00F85C77"/>
    <w:rsid w:val="00F86623"/>
    <w:rsid w:val="00F86F01"/>
    <w:rsid w:val="00F874A7"/>
    <w:rsid w:val="00F878CC"/>
    <w:rsid w:val="00F87BBC"/>
    <w:rsid w:val="00F87ECD"/>
    <w:rsid w:val="00F87F67"/>
    <w:rsid w:val="00F90D8F"/>
    <w:rsid w:val="00F90E7B"/>
    <w:rsid w:val="00F9221A"/>
    <w:rsid w:val="00F925D7"/>
    <w:rsid w:val="00F92CEE"/>
    <w:rsid w:val="00F93B54"/>
    <w:rsid w:val="00F942E6"/>
    <w:rsid w:val="00F94645"/>
    <w:rsid w:val="00F94A0D"/>
    <w:rsid w:val="00F94C6E"/>
    <w:rsid w:val="00F953AF"/>
    <w:rsid w:val="00F9626B"/>
    <w:rsid w:val="00F9752F"/>
    <w:rsid w:val="00FA08F2"/>
    <w:rsid w:val="00FA1FB2"/>
    <w:rsid w:val="00FA238D"/>
    <w:rsid w:val="00FA3C48"/>
    <w:rsid w:val="00FA3E9B"/>
    <w:rsid w:val="00FA40D9"/>
    <w:rsid w:val="00FA4295"/>
    <w:rsid w:val="00FA45F6"/>
    <w:rsid w:val="00FA4658"/>
    <w:rsid w:val="00FA498D"/>
    <w:rsid w:val="00FA4BEA"/>
    <w:rsid w:val="00FA4F80"/>
    <w:rsid w:val="00FA63E7"/>
    <w:rsid w:val="00FA67AA"/>
    <w:rsid w:val="00FA68B5"/>
    <w:rsid w:val="00FA7106"/>
    <w:rsid w:val="00FA729A"/>
    <w:rsid w:val="00FA780E"/>
    <w:rsid w:val="00FA7CFC"/>
    <w:rsid w:val="00FB03A9"/>
    <w:rsid w:val="00FB0B98"/>
    <w:rsid w:val="00FB121E"/>
    <w:rsid w:val="00FB1279"/>
    <w:rsid w:val="00FB1E9B"/>
    <w:rsid w:val="00FB21FA"/>
    <w:rsid w:val="00FB2BF2"/>
    <w:rsid w:val="00FB31EA"/>
    <w:rsid w:val="00FB330C"/>
    <w:rsid w:val="00FB3EB7"/>
    <w:rsid w:val="00FB447D"/>
    <w:rsid w:val="00FB6879"/>
    <w:rsid w:val="00FB75A6"/>
    <w:rsid w:val="00FB7AF9"/>
    <w:rsid w:val="00FB7B67"/>
    <w:rsid w:val="00FB7F17"/>
    <w:rsid w:val="00FC048A"/>
    <w:rsid w:val="00FC0CE7"/>
    <w:rsid w:val="00FC0DA3"/>
    <w:rsid w:val="00FC229E"/>
    <w:rsid w:val="00FC299A"/>
    <w:rsid w:val="00FC33AA"/>
    <w:rsid w:val="00FC42A4"/>
    <w:rsid w:val="00FC4A08"/>
    <w:rsid w:val="00FC4DEC"/>
    <w:rsid w:val="00FC53D7"/>
    <w:rsid w:val="00FC6242"/>
    <w:rsid w:val="00FC6360"/>
    <w:rsid w:val="00FC689E"/>
    <w:rsid w:val="00FC6A51"/>
    <w:rsid w:val="00FC6DFF"/>
    <w:rsid w:val="00FC721B"/>
    <w:rsid w:val="00FD00E3"/>
    <w:rsid w:val="00FD0616"/>
    <w:rsid w:val="00FD0BFB"/>
    <w:rsid w:val="00FD1678"/>
    <w:rsid w:val="00FD2AF7"/>
    <w:rsid w:val="00FD2BB6"/>
    <w:rsid w:val="00FD2D58"/>
    <w:rsid w:val="00FD35A8"/>
    <w:rsid w:val="00FD478D"/>
    <w:rsid w:val="00FD5773"/>
    <w:rsid w:val="00FD5D13"/>
    <w:rsid w:val="00FD6289"/>
    <w:rsid w:val="00FD6316"/>
    <w:rsid w:val="00FD65E9"/>
    <w:rsid w:val="00FE0057"/>
    <w:rsid w:val="00FE1B8B"/>
    <w:rsid w:val="00FE287B"/>
    <w:rsid w:val="00FE2923"/>
    <w:rsid w:val="00FE2AE7"/>
    <w:rsid w:val="00FE404E"/>
    <w:rsid w:val="00FE4605"/>
    <w:rsid w:val="00FE4F4E"/>
    <w:rsid w:val="00FE57DD"/>
    <w:rsid w:val="00FE59C9"/>
    <w:rsid w:val="00FE60F9"/>
    <w:rsid w:val="00FE638F"/>
    <w:rsid w:val="00FE63FA"/>
    <w:rsid w:val="00FE674D"/>
    <w:rsid w:val="00FE7324"/>
    <w:rsid w:val="00FE77FC"/>
    <w:rsid w:val="00FF0407"/>
    <w:rsid w:val="00FF118F"/>
    <w:rsid w:val="00FF18F9"/>
    <w:rsid w:val="00FF1C26"/>
    <w:rsid w:val="00FF2642"/>
    <w:rsid w:val="00FF32D9"/>
    <w:rsid w:val="00FF33A3"/>
    <w:rsid w:val="00FF3F29"/>
    <w:rsid w:val="00FF4718"/>
    <w:rsid w:val="00FF4FF9"/>
    <w:rsid w:val="00FF540F"/>
    <w:rsid w:val="00FF596B"/>
    <w:rsid w:val="00FF631F"/>
    <w:rsid w:val="00FF6AA7"/>
    <w:rsid w:val="00FF6CBC"/>
    <w:rsid w:val="00FF6ECE"/>
    <w:rsid w:val="00FF7042"/>
    <w:rsid w:val="00FF7663"/>
    <w:rsid w:val="00FF777F"/>
    <w:rsid w:val="00FF7B07"/>
    <w:rsid w:val="00FF7DD9"/>
    <w:rsid w:val="01010B64"/>
    <w:rsid w:val="01013024"/>
    <w:rsid w:val="01013100"/>
    <w:rsid w:val="010250AE"/>
    <w:rsid w:val="01034E8B"/>
    <w:rsid w:val="01037902"/>
    <w:rsid w:val="0104492E"/>
    <w:rsid w:val="01087BCD"/>
    <w:rsid w:val="01091BD4"/>
    <w:rsid w:val="010C74E9"/>
    <w:rsid w:val="01106DD2"/>
    <w:rsid w:val="0112534B"/>
    <w:rsid w:val="01155B37"/>
    <w:rsid w:val="01171942"/>
    <w:rsid w:val="011916BD"/>
    <w:rsid w:val="011A6A23"/>
    <w:rsid w:val="011B17C0"/>
    <w:rsid w:val="011C49C8"/>
    <w:rsid w:val="011D275E"/>
    <w:rsid w:val="011E4A36"/>
    <w:rsid w:val="011F0AA5"/>
    <w:rsid w:val="011F7C69"/>
    <w:rsid w:val="0121536A"/>
    <w:rsid w:val="01216092"/>
    <w:rsid w:val="0122091D"/>
    <w:rsid w:val="01244332"/>
    <w:rsid w:val="01271085"/>
    <w:rsid w:val="01281F43"/>
    <w:rsid w:val="01292773"/>
    <w:rsid w:val="012A6C9A"/>
    <w:rsid w:val="012B0CCB"/>
    <w:rsid w:val="012C381A"/>
    <w:rsid w:val="012E49FB"/>
    <w:rsid w:val="01312B75"/>
    <w:rsid w:val="01313601"/>
    <w:rsid w:val="0132023D"/>
    <w:rsid w:val="01360438"/>
    <w:rsid w:val="01360534"/>
    <w:rsid w:val="01364A57"/>
    <w:rsid w:val="0137682E"/>
    <w:rsid w:val="013A15AF"/>
    <w:rsid w:val="013B6CF3"/>
    <w:rsid w:val="01403FA2"/>
    <w:rsid w:val="01445F96"/>
    <w:rsid w:val="01460789"/>
    <w:rsid w:val="014C1BD1"/>
    <w:rsid w:val="014D553A"/>
    <w:rsid w:val="014E3C57"/>
    <w:rsid w:val="014E765B"/>
    <w:rsid w:val="014F1C50"/>
    <w:rsid w:val="014F4315"/>
    <w:rsid w:val="01567C4B"/>
    <w:rsid w:val="015905D9"/>
    <w:rsid w:val="01593E24"/>
    <w:rsid w:val="015950E1"/>
    <w:rsid w:val="015F640C"/>
    <w:rsid w:val="016235B3"/>
    <w:rsid w:val="01634ACC"/>
    <w:rsid w:val="016530A2"/>
    <w:rsid w:val="016803AB"/>
    <w:rsid w:val="016B75DA"/>
    <w:rsid w:val="016C6A0F"/>
    <w:rsid w:val="016E0A4E"/>
    <w:rsid w:val="01707580"/>
    <w:rsid w:val="017110AE"/>
    <w:rsid w:val="017263F7"/>
    <w:rsid w:val="017277BD"/>
    <w:rsid w:val="01770D61"/>
    <w:rsid w:val="01783AAC"/>
    <w:rsid w:val="017D2D96"/>
    <w:rsid w:val="017E35EF"/>
    <w:rsid w:val="01803233"/>
    <w:rsid w:val="01843DBF"/>
    <w:rsid w:val="01863AC2"/>
    <w:rsid w:val="018652A5"/>
    <w:rsid w:val="01874B6F"/>
    <w:rsid w:val="01895924"/>
    <w:rsid w:val="018E01A1"/>
    <w:rsid w:val="01913DB7"/>
    <w:rsid w:val="01936131"/>
    <w:rsid w:val="0195228D"/>
    <w:rsid w:val="01965844"/>
    <w:rsid w:val="019671E0"/>
    <w:rsid w:val="01982DA1"/>
    <w:rsid w:val="01990EEA"/>
    <w:rsid w:val="019A4CE9"/>
    <w:rsid w:val="019D3007"/>
    <w:rsid w:val="019E0289"/>
    <w:rsid w:val="019E608A"/>
    <w:rsid w:val="019F30FC"/>
    <w:rsid w:val="01A22F5E"/>
    <w:rsid w:val="01A404D1"/>
    <w:rsid w:val="01A465D8"/>
    <w:rsid w:val="01A87989"/>
    <w:rsid w:val="01A93014"/>
    <w:rsid w:val="01AA286A"/>
    <w:rsid w:val="01AB65EB"/>
    <w:rsid w:val="01AC7E2F"/>
    <w:rsid w:val="01AD0C69"/>
    <w:rsid w:val="01AD227F"/>
    <w:rsid w:val="01AE0067"/>
    <w:rsid w:val="01AF26E4"/>
    <w:rsid w:val="01B01382"/>
    <w:rsid w:val="01B16C5F"/>
    <w:rsid w:val="01B20121"/>
    <w:rsid w:val="01B3120C"/>
    <w:rsid w:val="01B56159"/>
    <w:rsid w:val="01B56D36"/>
    <w:rsid w:val="01B9768E"/>
    <w:rsid w:val="01BB6863"/>
    <w:rsid w:val="01BC12E7"/>
    <w:rsid w:val="01BF4F7E"/>
    <w:rsid w:val="01C22490"/>
    <w:rsid w:val="01C26B0D"/>
    <w:rsid w:val="01C647A6"/>
    <w:rsid w:val="01CA14CB"/>
    <w:rsid w:val="01CD7170"/>
    <w:rsid w:val="01CD742E"/>
    <w:rsid w:val="01D16FC9"/>
    <w:rsid w:val="01D43F8B"/>
    <w:rsid w:val="01D84A53"/>
    <w:rsid w:val="01DA58CB"/>
    <w:rsid w:val="01DC63AA"/>
    <w:rsid w:val="01E17FF6"/>
    <w:rsid w:val="01E3579A"/>
    <w:rsid w:val="01E57E9B"/>
    <w:rsid w:val="01E7275C"/>
    <w:rsid w:val="01E8326A"/>
    <w:rsid w:val="01E94EEF"/>
    <w:rsid w:val="01E96935"/>
    <w:rsid w:val="01EE2588"/>
    <w:rsid w:val="01EE6A48"/>
    <w:rsid w:val="01F44F6B"/>
    <w:rsid w:val="01F57F1A"/>
    <w:rsid w:val="01F65E53"/>
    <w:rsid w:val="01F86158"/>
    <w:rsid w:val="01F92E40"/>
    <w:rsid w:val="01FA1305"/>
    <w:rsid w:val="01FB078C"/>
    <w:rsid w:val="01FB732D"/>
    <w:rsid w:val="01FC1827"/>
    <w:rsid w:val="01FC5388"/>
    <w:rsid w:val="01FE371C"/>
    <w:rsid w:val="01FF7D48"/>
    <w:rsid w:val="02012FD6"/>
    <w:rsid w:val="020439B6"/>
    <w:rsid w:val="02052BD0"/>
    <w:rsid w:val="020A3F26"/>
    <w:rsid w:val="020C636C"/>
    <w:rsid w:val="020C7B57"/>
    <w:rsid w:val="020D5471"/>
    <w:rsid w:val="020D696F"/>
    <w:rsid w:val="021445E3"/>
    <w:rsid w:val="02174D1A"/>
    <w:rsid w:val="021821AE"/>
    <w:rsid w:val="0218307D"/>
    <w:rsid w:val="02195ECA"/>
    <w:rsid w:val="021C64CD"/>
    <w:rsid w:val="021E3FF0"/>
    <w:rsid w:val="02203DF3"/>
    <w:rsid w:val="022252AF"/>
    <w:rsid w:val="02237C27"/>
    <w:rsid w:val="02291CF7"/>
    <w:rsid w:val="02296B56"/>
    <w:rsid w:val="022D5622"/>
    <w:rsid w:val="022E0708"/>
    <w:rsid w:val="022E6AED"/>
    <w:rsid w:val="022E7DE2"/>
    <w:rsid w:val="02301C51"/>
    <w:rsid w:val="02303E6D"/>
    <w:rsid w:val="02365B4C"/>
    <w:rsid w:val="02365B74"/>
    <w:rsid w:val="02366FAB"/>
    <w:rsid w:val="02371A1C"/>
    <w:rsid w:val="023907A3"/>
    <w:rsid w:val="02394DF9"/>
    <w:rsid w:val="023C7876"/>
    <w:rsid w:val="023D146F"/>
    <w:rsid w:val="023F56E8"/>
    <w:rsid w:val="02412DCE"/>
    <w:rsid w:val="024227BF"/>
    <w:rsid w:val="024539AB"/>
    <w:rsid w:val="02457129"/>
    <w:rsid w:val="024602FF"/>
    <w:rsid w:val="024629B7"/>
    <w:rsid w:val="024927E3"/>
    <w:rsid w:val="024A3F42"/>
    <w:rsid w:val="02507A28"/>
    <w:rsid w:val="02507DA4"/>
    <w:rsid w:val="02520F25"/>
    <w:rsid w:val="0254379C"/>
    <w:rsid w:val="02551F48"/>
    <w:rsid w:val="02561CDD"/>
    <w:rsid w:val="02562FC5"/>
    <w:rsid w:val="02564675"/>
    <w:rsid w:val="02582876"/>
    <w:rsid w:val="025A5411"/>
    <w:rsid w:val="025E2161"/>
    <w:rsid w:val="02624290"/>
    <w:rsid w:val="026572E9"/>
    <w:rsid w:val="02672746"/>
    <w:rsid w:val="02686FBD"/>
    <w:rsid w:val="026D1A89"/>
    <w:rsid w:val="026D1E0D"/>
    <w:rsid w:val="026D4FDF"/>
    <w:rsid w:val="026D612B"/>
    <w:rsid w:val="026E0F59"/>
    <w:rsid w:val="026E60D4"/>
    <w:rsid w:val="027049E1"/>
    <w:rsid w:val="02755732"/>
    <w:rsid w:val="027A38F3"/>
    <w:rsid w:val="027A6A77"/>
    <w:rsid w:val="027C6568"/>
    <w:rsid w:val="027E41D7"/>
    <w:rsid w:val="02813F3F"/>
    <w:rsid w:val="02816BC6"/>
    <w:rsid w:val="02840860"/>
    <w:rsid w:val="02844439"/>
    <w:rsid w:val="0289147A"/>
    <w:rsid w:val="028A28F5"/>
    <w:rsid w:val="028A585A"/>
    <w:rsid w:val="028B4617"/>
    <w:rsid w:val="028F2D54"/>
    <w:rsid w:val="0291107D"/>
    <w:rsid w:val="02913F2F"/>
    <w:rsid w:val="029165B8"/>
    <w:rsid w:val="029206CB"/>
    <w:rsid w:val="02940761"/>
    <w:rsid w:val="0294102E"/>
    <w:rsid w:val="02941CF5"/>
    <w:rsid w:val="02971AEB"/>
    <w:rsid w:val="029802A0"/>
    <w:rsid w:val="0298358C"/>
    <w:rsid w:val="02987E45"/>
    <w:rsid w:val="029E24FB"/>
    <w:rsid w:val="02A13BA8"/>
    <w:rsid w:val="02A35777"/>
    <w:rsid w:val="02A70E6E"/>
    <w:rsid w:val="02A76682"/>
    <w:rsid w:val="02A8652A"/>
    <w:rsid w:val="02A91E98"/>
    <w:rsid w:val="02AA71E3"/>
    <w:rsid w:val="02AB1471"/>
    <w:rsid w:val="02AE20F2"/>
    <w:rsid w:val="02AF2ED9"/>
    <w:rsid w:val="02B40185"/>
    <w:rsid w:val="02B66463"/>
    <w:rsid w:val="02B76C5E"/>
    <w:rsid w:val="02BE3743"/>
    <w:rsid w:val="02C006EF"/>
    <w:rsid w:val="02C150B8"/>
    <w:rsid w:val="02C167A7"/>
    <w:rsid w:val="02C510AF"/>
    <w:rsid w:val="02C57871"/>
    <w:rsid w:val="02C63AE1"/>
    <w:rsid w:val="02C74805"/>
    <w:rsid w:val="02C75A2B"/>
    <w:rsid w:val="02C82180"/>
    <w:rsid w:val="02C84DD1"/>
    <w:rsid w:val="02CF2EA3"/>
    <w:rsid w:val="02D03F06"/>
    <w:rsid w:val="02D063BF"/>
    <w:rsid w:val="02D10898"/>
    <w:rsid w:val="02D11B95"/>
    <w:rsid w:val="02D34228"/>
    <w:rsid w:val="02D40D65"/>
    <w:rsid w:val="02D423EC"/>
    <w:rsid w:val="02D566CB"/>
    <w:rsid w:val="02D71F8B"/>
    <w:rsid w:val="02DA489F"/>
    <w:rsid w:val="02DB1E2D"/>
    <w:rsid w:val="02DC0F4C"/>
    <w:rsid w:val="02E0421A"/>
    <w:rsid w:val="02E13727"/>
    <w:rsid w:val="02E171E8"/>
    <w:rsid w:val="02E34980"/>
    <w:rsid w:val="02E53E8D"/>
    <w:rsid w:val="02E55DC9"/>
    <w:rsid w:val="02E87530"/>
    <w:rsid w:val="02E9301E"/>
    <w:rsid w:val="02EA3C0E"/>
    <w:rsid w:val="02EA7A69"/>
    <w:rsid w:val="02EB4502"/>
    <w:rsid w:val="02ED67A8"/>
    <w:rsid w:val="02EF6AFF"/>
    <w:rsid w:val="02F34638"/>
    <w:rsid w:val="02F6450D"/>
    <w:rsid w:val="02F705A7"/>
    <w:rsid w:val="02F747A2"/>
    <w:rsid w:val="02F77091"/>
    <w:rsid w:val="02F87BA8"/>
    <w:rsid w:val="02F97133"/>
    <w:rsid w:val="02FC39C0"/>
    <w:rsid w:val="02FF0678"/>
    <w:rsid w:val="02FF3756"/>
    <w:rsid w:val="030041B7"/>
    <w:rsid w:val="03006F8C"/>
    <w:rsid w:val="0302655B"/>
    <w:rsid w:val="03075A8A"/>
    <w:rsid w:val="030B0204"/>
    <w:rsid w:val="030B51EB"/>
    <w:rsid w:val="030D41E3"/>
    <w:rsid w:val="03120E2F"/>
    <w:rsid w:val="03141756"/>
    <w:rsid w:val="0314428F"/>
    <w:rsid w:val="031671B6"/>
    <w:rsid w:val="031A4025"/>
    <w:rsid w:val="031A71DB"/>
    <w:rsid w:val="031C58C7"/>
    <w:rsid w:val="031E49F1"/>
    <w:rsid w:val="0320531A"/>
    <w:rsid w:val="0320762D"/>
    <w:rsid w:val="0322567D"/>
    <w:rsid w:val="03245583"/>
    <w:rsid w:val="03264451"/>
    <w:rsid w:val="03323415"/>
    <w:rsid w:val="03326E8B"/>
    <w:rsid w:val="03355208"/>
    <w:rsid w:val="03385E0B"/>
    <w:rsid w:val="033A493C"/>
    <w:rsid w:val="033C30C2"/>
    <w:rsid w:val="033C55A6"/>
    <w:rsid w:val="033F4E18"/>
    <w:rsid w:val="033F6263"/>
    <w:rsid w:val="033F66B1"/>
    <w:rsid w:val="034239CF"/>
    <w:rsid w:val="03465DBA"/>
    <w:rsid w:val="0348515C"/>
    <w:rsid w:val="03490E63"/>
    <w:rsid w:val="03493C07"/>
    <w:rsid w:val="034966A0"/>
    <w:rsid w:val="034A5426"/>
    <w:rsid w:val="034B3493"/>
    <w:rsid w:val="034D7750"/>
    <w:rsid w:val="034E7CB4"/>
    <w:rsid w:val="034F5DF1"/>
    <w:rsid w:val="03503C80"/>
    <w:rsid w:val="03582F76"/>
    <w:rsid w:val="03592B37"/>
    <w:rsid w:val="03594286"/>
    <w:rsid w:val="03595472"/>
    <w:rsid w:val="035B3D85"/>
    <w:rsid w:val="035C2109"/>
    <w:rsid w:val="035C715D"/>
    <w:rsid w:val="035D69EA"/>
    <w:rsid w:val="035E0452"/>
    <w:rsid w:val="035E47F0"/>
    <w:rsid w:val="03605023"/>
    <w:rsid w:val="03605E7D"/>
    <w:rsid w:val="03624552"/>
    <w:rsid w:val="03643DCE"/>
    <w:rsid w:val="03644524"/>
    <w:rsid w:val="03646E79"/>
    <w:rsid w:val="03656942"/>
    <w:rsid w:val="036C0A37"/>
    <w:rsid w:val="036E27ED"/>
    <w:rsid w:val="03755225"/>
    <w:rsid w:val="0375776A"/>
    <w:rsid w:val="03766B36"/>
    <w:rsid w:val="037B2E51"/>
    <w:rsid w:val="037B3050"/>
    <w:rsid w:val="037C7B13"/>
    <w:rsid w:val="03910A12"/>
    <w:rsid w:val="03945D0E"/>
    <w:rsid w:val="039525E0"/>
    <w:rsid w:val="03954CE3"/>
    <w:rsid w:val="0399686A"/>
    <w:rsid w:val="039A5CE4"/>
    <w:rsid w:val="039F6313"/>
    <w:rsid w:val="039F6BCD"/>
    <w:rsid w:val="03A02D80"/>
    <w:rsid w:val="03A06282"/>
    <w:rsid w:val="03A20544"/>
    <w:rsid w:val="03A27431"/>
    <w:rsid w:val="03A509B8"/>
    <w:rsid w:val="03A650BC"/>
    <w:rsid w:val="03A7086D"/>
    <w:rsid w:val="03AB2B5B"/>
    <w:rsid w:val="03AC1A94"/>
    <w:rsid w:val="03AC2F82"/>
    <w:rsid w:val="03AC3BD4"/>
    <w:rsid w:val="03AF668A"/>
    <w:rsid w:val="03B05A47"/>
    <w:rsid w:val="03B23552"/>
    <w:rsid w:val="03B43E9D"/>
    <w:rsid w:val="03B5651D"/>
    <w:rsid w:val="03B60113"/>
    <w:rsid w:val="03B757A6"/>
    <w:rsid w:val="03B85A4B"/>
    <w:rsid w:val="03B96DC2"/>
    <w:rsid w:val="03BB40D1"/>
    <w:rsid w:val="03BD1EFB"/>
    <w:rsid w:val="03C20E18"/>
    <w:rsid w:val="03C41C51"/>
    <w:rsid w:val="03C8289E"/>
    <w:rsid w:val="03CB69BD"/>
    <w:rsid w:val="03CB7251"/>
    <w:rsid w:val="03D06F37"/>
    <w:rsid w:val="03D40280"/>
    <w:rsid w:val="03D6762B"/>
    <w:rsid w:val="03DC04C6"/>
    <w:rsid w:val="03DC45EA"/>
    <w:rsid w:val="03DD7885"/>
    <w:rsid w:val="03DF4BC0"/>
    <w:rsid w:val="03E00BE7"/>
    <w:rsid w:val="03E06CD5"/>
    <w:rsid w:val="03E15879"/>
    <w:rsid w:val="03E15B96"/>
    <w:rsid w:val="03E36302"/>
    <w:rsid w:val="03EB0934"/>
    <w:rsid w:val="03EF62D4"/>
    <w:rsid w:val="03F262B6"/>
    <w:rsid w:val="03F36D8D"/>
    <w:rsid w:val="03F450C4"/>
    <w:rsid w:val="03FB0A11"/>
    <w:rsid w:val="03FD3B8B"/>
    <w:rsid w:val="03FF44E0"/>
    <w:rsid w:val="03FF6DF9"/>
    <w:rsid w:val="04011331"/>
    <w:rsid w:val="04041184"/>
    <w:rsid w:val="04044D11"/>
    <w:rsid w:val="04044D1D"/>
    <w:rsid w:val="04046B76"/>
    <w:rsid w:val="04082E33"/>
    <w:rsid w:val="04087333"/>
    <w:rsid w:val="040A6410"/>
    <w:rsid w:val="040C28BB"/>
    <w:rsid w:val="040D2F6A"/>
    <w:rsid w:val="04193CE0"/>
    <w:rsid w:val="04200B9E"/>
    <w:rsid w:val="0420780D"/>
    <w:rsid w:val="0421012D"/>
    <w:rsid w:val="0421043C"/>
    <w:rsid w:val="042443DC"/>
    <w:rsid w:val="04280B5B"/>
    <w:rsid w:val="04284526"/>
    <w:rsid w:val="04295042"/>
    <w:rsid w:val="042A6936"/>
    <w:rsid w:val="042A6EDC"/>
    <w:rsid w:val="042B6AFC"/>
    <w:rsid w:val="042D4451"/>
    <w:rsid w:val="042F7F94"/>
    <w:rsid w:val="04330725"/>
    <w:rsid w:val="0433785D"/>
    <w:rsid w:val="043774D2"/>
    <w:rsid w:val="04396DDF"/>
    <w:rsid w:val="043A7524"/>
    <w:rsid w:val="043C2A09"/>
    <w:rsid w:val="044016DC"/>
    <w:rsid w:val="044347D6"/>
    <w:rsid w:val="044861DF"/>
    <w:rsid w:val="044922EF"/>
    <w:rsid w:val="0449746F"/>
    <w:rsid w:val="044B5A37"/>
    <w:rsid w:val="044C0FC6"/>
    <w:rsid w:val="044C177B"/>
    <w:rsid w:val="044D3C4F"/>
    <w:rsid w:val="044F36AC"/>
    <w:rsid w:val="044F460D"/>
    <w:rsid w:val="045219AA"/>
    <w:rsid w:val="0452352C"/>
    <w:rsid w:val="04533C62"/>
    <w:rsid w:val="04566BD6"/>
    <w:rsid w:val="045827F8"/>
    <w:rsid w:val="04610BA2"/>
    <w:rsid w:val="04611C72"/>
    <w:rsid w:val="04623F2D"/>
    <w:rsid w:val="04626F48"/>
    <w:rsid w:val="04667A3A"/>
    <w:rsid w:val="04682661"/>
    <w:rsid w:val="046871D2"/>
    <w:rsid w:val="04694778"/>
    <w:rsid w:val="046A2903"/>
    <w:rsid w:val="046A7CCB"/>
    <w:rsid w:val="046D0637"/>
    <w:rsid w:val="046D40F5"/>
    <w:rsid w:val="046E6DEF"/>
    <w:rsid w:val="04701782"/>
    <w:rsid w:val="04727C65"/>
    <w:rsid w:val="04732CD3"/>
    <w:rsid w:val="047438E9"/>
    <w:rsid w:val="04744644"/>
    <w:rsid w:val="0477539C"/>
    <w:rsid w:val="04775E81"/>
    <w:rsid w:val="047817A1"/>
    <w:rsid w:val="04783750"/>
    <w:rsid w:val="047D7B09"/>
    <w:rsid w:val="047E5DB5"/>
    <w:rsid w:val="04811E99"/>
    <w:rsid w:val="04811EFA"/>
    <w:rsid w:val="0483333E"/>
    <w:rsid w:val="0486377F"/>
    <w:rsid w:val="04882329"/>
    <w:rsid w:val="048863E0"/>
    <w:rsid w:val="0489169F"/>
    <w:rsid w:val="0489797C"/>
    <w:rsid w:val="048C49B1"/>
    <w:rsid w:val="048D02B4"/>
    <w:rsid w:val="048E18D6"/>
    <w:rsid w:val="04911806"/>
    <w:rsid w:val="049138E3"/>
    <w:rsid w:val="049144EF"/>
    <w:rsid w:val="049224E7"/>
    <w:rsid w:val="04937FC4"/>
    <w:rsid w:val="049466E7"/>
    <w:rsid w:val="049557F1"/>
    <w:rsid w:val="0496349F"/>
    <w:rsid w:val="04985DE8"/>
    <w:rsid w:val="04991DF7"/>
    <w:rsid w:val="049C18C4"/>
    <w:rsid w:val="049F2B10"/>
    <w:rsid w:val="04A11686"/>
    <w:rsid w:val="04A303F6"/>
    <w:rsid w:val="04A729F7"/>
    <w:rsid w:val="04A8505E"/>
    <w:rsid w:val="04A92DE7"/>
    <w:rsid w:val="04AE78B7"/>
    <w:rsid w:val="04B03525"/>
    <w:rsid w:val="04B32343"/>
    <w:rsid w:val="04B63B8C"/>
    <w:rsid w:val="04B974E6"/>
    <w:rsid w:val="04BA6FE4"/>
    <w:rsid w:val="04BB021A"/>
    <w:rsid w:val="04BE0E80"/>
    <w:rsid w:val="04BF5F84"/>
    <w:rsid w:val="04C47F38"/>
    <w:rsid w:val="04C6420F"/>
    <w:rsid w:val="04C64B7B"/>
    <w:rsid w:val="04C70017"/>
    <w:rsid w:val="04C74164"/>
    <w:rsid w:val="04C773BA"/>
    <w:rsid w:val="04CE27B3"/>
    <w:rsid w:val="04D260DE"/>
    <w:rsid w:val="04D40A7B"/>
    <w:rsid w:val="04DB03B5"/>
    <w:rsid w:val="04DC6B10"/>
    <w:rsid w:val="04DF6B1A"/>
    <w:rsid w:val="04E11B34"/>
    <w:rsid w:val="04E55A2E"/>
    <w:rsid w:val="04E7520F"/>
    <w:rsid w:val="04E932CE"/>
    <w:rsid w:val="04E93FD5"/>
    <w:rsid w:val="04ED5566"/>
    <w:rsid w:val="04EF38A6"/>
    <w:rsid w:val="04F05FAE"/>
    <w:rsid w:val="04F208B9"/>
    <w:rsid w:val="04F5212A"/>
    <w:rsid w:val="04F6438D"/>
    <w:rsid w:val="05011518"/>
    <w:rsid w:val="05020C24"/>
    <w:rsid w:val="05031268"/>
    <w:rsid w:val="05077F47"/>
    <w:rsid w:val="050920C2"/>
    <w:rsid w:val="0509747F"/>
    <w:rsid w:val="050A0449"/>
    <w:rsid w:val="050B498F"/>
    <w:rsid w:val="050E365E"/>
    <w:rsid w:val="051017EA"/>
    <w:rsid w:val="05121C7F"/>
    <w:rsid w:val="051333E8"/>
    <w:rsid w:val="0514427E"/>
    <w:rsid w:val="05151861"/>
    <w:rsid w:val="05177F07"/>
    <w:rsid w:val="051900B4"/>
    <w:rsid w:val="05190504"/>
    <w:rsid w:val="05195F17"/>
    <w:rsid w:val="051C6F33"/>
    <w:rsid w:val="051F1655"/>
    <w:rsid w:val="051F3891"/>
    <w:rsid w:val="052239E5"/>
    <w:rsid w:val="052733A0"/>
    <w:rsid w:val="052D72DB"/>
    <w:rsid w:val="05321096"/>
    <w:rsid w:val="05326049"/>
    <w:rsid w:val="053267AC"/>
    <w:rsid w:val="05327BBF"/>
    <w:rsid w:val="05377C40"/>
    <w:rsid w:val="0538102E"/>
    <w:rsid w:val="0538517A"/>
    <w:rsid w:val="053A0507"/>
    <w:rsid w:val="053A10D5"/>
    <w:rsid w:val="053E3562"/>
    <w:rsid w:val="053F3D72"/>
    <w:rsid w:val="05413D6C"/>
    <w:rsid w:val="054704CC"/>
    <w:rsid w:val="05470CCF"/>
    <w:rsid w:val="05471475"/>
    <w:rsid w:val="05471633"/>
    <w:rsid w:val="054964C4"/>
    <w:rsid w:val="054B0FCF"/>
    <w:rsid w:val="054B7FCC"/>
    <w:rsid w:val="054D690E"/>
    <w:rsid w:val="05532D82"/>
    <w:rsid w:val="05536ED8"/>
    <w:rsid w:val="055636DC"/>
    <w:rsid w:val="055A0544"/>
    <w:rsid w:val="055A36D4"/>
    <w:rsid w:val="055D3EC0"/>
    <w:rsid w:val="05600E21"/>
    <w:rsid w:val="05607592"/>
    <w:rsid w:val="0560792D"/>
    <w:rsid w:val="05632245"/>
    <w:rsid w:val="05656E5B"/>
    <w:rsid w:val="056714AC"/>
    <w:rsid w:val="05695CE2"/>
    <w:rsid w:val="056A1D9A"/>
    <w:rsid w:val="056B1623"/>
    <w:rsid w:val="056C20E8"/>
    <w:rsid w:val="056C5960"/>
    <w:rsid w:val="056D3A18"/>
    <w:rsid w:val="056D6BD4"/>
    <w:rsid w:val="057132BE"/>
    <w:rsid w:val="057319FB"/>
    <w:rsid w:val="05742E8F"/>
    <w:rsid w:val="0576430E"/>
    <w:rsid w:val="057A44D5"/>
    <w:rsid w:val="057D39CE"/>
    <w:rsid w:val="057E766A"/>
    <w:rsid w:val="05832FB3"/>
    <w:rsid w:val="05840CC7"/>
    <w:rsid w:val="058603C5"/>
    <w:rsid w:val="058709BB"/>
    <w:rsid w:val="058C2347"/>
    <w:rsid w:val="058C3253"/>
    <w:rsid w:val="058F49E2"/>
    <w:rsid w:val="05913A31"/>
    <w:rsid w:val="0593042F"/>
    <w:rsid w:val="05947A2E"/>
    <w:rsid w:val="059A6A5E"/>
    <w:rsid w:val="059A7BAC"/>
    <w:rsid w:val="059C0D59"/>
    <w:rsid w:val="059C13D4"/>
    <w:rsid w:val="059F2C3D"/>
    <w:rsid w:val="05A128EB"/>
    <w:rsid w:val="05A3473D"/>
    <w:rsid w:val="05A85BFB"/>
    <w:rsid w:val="05AA25BE"/>
    <w:rsid w:val="05AE2BB1"/>
    <w:rsid w:val="05B108E0"/>
    <w:rsid w:val="05B337D0"/>
    <w:rsid w:val="05B50301"/>
    <w:rsid w:val="05B57489"/>
    <w:rsid w:val="05B94B6B"/>
    <w:rsid w:val="05BA5B77"/>
    <w:rsid w:val="05BD3F11"/>
    <w:rsid w:val="05BD792A"/>
    <w:rsid w:val="05C11DEA"/>
    <w:rsid w:val="05C470CE"/>
    <w:rsid w:val="05C50B13"/>
    <w:rsid w:val="05C64FA3"/>
    <w:rsid w:val="05C7246C"/>
    <w:rsid w:val="05C92CB4"/>
    <w:rsid w:val="05CA2D1B"/>
    <w:rsid w:val="05CF08EF"/>
    <w:rsid w:val="05CF2C0C"/>
    <w:rsid w:val="05D13B72"/>
    <w:rsid w:val="05D96882"/>
    <w:rsid w:val="05DB68CA"/>
    <w:rsid w:val="05DC3E87"/>
    <w:rsid w:val="05DE448C"/>
    <w:rsid w:val="05DF149A"/>
    <w:rsid w:val="05DF65FE"/>
    <w:rsid w:val="05DF6E76"/>
    <w:rsid w:val="05E73E44"/>
    <w:rsid w:val="05E9496A"/>
    <w:rsid w:val="05EB4A29"/>
    <w:rsid w:val="05EC7F3B"/>
    <w:rsid w:val="05EF7CC1"/>
    <w:rsid w:val="05F272C9"/>
    <w:rsid w:val="05F45D43"/>
    <w:rsid w:val="05F7046B"/>
    <w:rsid w:val="05FB18E1"/>
    <w:rsid w:val="05FB6A86"/>
    <w:rsid w:val="05FB6B03"/>
    <w:rsid w:val="060009D0"/>
    <w:rsid w:val="06001E2C"/>
    <w:rsid w:val="06017CA7"/>
    <w:rsid w:val="060241A3"/>
    <w:rsid w:val="0603389E"/>
    <w:rsid w:val="06034C71"/>
    <w:rsid w:val="06036ACD"/>
    <w:rsid w:val="06042D56"/>
    <w:rsid w:val="060473A4"/>
    <w:rsid w:val="06083C8D"/>
    <w:rsid w:val="06094F91"/>
    <w:rsid w:val="060A65CF"/>
    <w:rsid w:val="060C25B7"/>
    <w:rsid w:val="060D0C61"/>
    <w:rsid w:val="060D7A69"/>
    <w:rsid w:val="06110338"/>
    <w:rsid w:val="061319D2"/>
    <w:rsid w:val="06135DD6"/>
    <w:rsid w:val="06140E7D"/>
    <w:rsid w:val="06164CC5"/>
    <w:rsid w:val="06205BF9"/>
    <w:rsid w:val="0621099E"/>
    <w:rsid w:val="062572F4"/>
    <w:rsid w:val="06260C8C"/>
    <w:rsid w:val="062750A5"/>
    <w:rsid w:val="06276F47"/>
    <w:rsid w:val="06296732"/>
    <w:rsid w:val="062A301E"/>
    <w:rsid w:val="062A3E8F"/>
    <w:rsid w:val="062E4482"/>
    <w:rsid w:val="062F10BD"/>
    <w:rsid w:val="062F7DED"/>
    <w:rsid w:val="063041A3"/>
    <w:rsid w:val="06354CF0"/>
    <w:rsid w:val="06364717"/>
    <w:rsid w:val="063D7C36"/>
    <w:rsid w:val="064123D3"/>
    <w:rsid w:val="06452AF7"/>
    <w:rsid w:val="064B70D8"/>
    <w:rsid w:val="064D24E4"/>
    <w:rsid w:val="06560A45"/>
    <w:rsid w:val="06561D34"/>
    <w:rsid w:val="065A47E4"/>
    <w:rsid w:val="065B1254"/>
    <w:rsid w:val="065D2D0E"/>
    <w:rsid w:val="065D5CC7"/>
    <w:rsid w:val="065E081B"/>
    <w:rsid w:val="065E2EAD"/>
    <w:rsid w:val="065E3E45"/>
    <w:rsid w:val="06602B7F"/>
    <w:rsid w:val="066559E7"/>
    <w:rsid w:val="066731D2"/>
    <w:rsid w:val="06697003"/>
    <w:rsid w:val="066978BE"/>
    <w:rsid w:val="066B69B0"/>
    <w:rsid w:val="066E0054"/>
    <w:rsid w:val="066E2DDE"/>
    <w:rsid w:val="0672539F"/>
    <w:rsid w:val="067559EC"/>
    <w:rsid w:val="06767137"/>
    <w:rsid w:val="067B176B"/>
    <w:rsid w:val="067C0B15"/>
    <w:rsid w:val="067E1DF4"/>
    <w:rsid w:val="067F3213"/>
    <w:rsid w:val="067F794B"/>
    <w:rsid w:val="06840450"/>
    <w:rsid w:val="068544C4"/>
    <w:rsid w:val="068648CA"/>
    <w:rsid w:val="06870AA9"/>
    <w:rsid w:val="068A5409"/>
    <w:rsid w:val="068A55CC"/>
    <w:rsid w:val="068B13B6"/>
    <w:rsid w:val="068D67FC"/>
    <w:rsid w:val="068F3934"/>
    <w:rsid w:val="068F4D64"/>
    <w:rsid w:val="06902839"/>
    <w:rsid w:val="06924D37"/>
    <w:rsid w:val="06957D91"/>
    <w:rsid w:val="069605DC"/>
    <w:rsid w:val="06972D22"/>
    <w:rsid w:val="0699736F"/>
    <w:rsid w:val="069B1FD5"/>
    <w:rsid w:val="069D07D1"/>
    <w:rsid w:val="069F786F"/>
    <w:rsid w:val="06A25195"/>
    <w:rsid w:val="06A35BF6"/>
    <w:rsid w:val="06A45E2B"/>
    <w:rsid w:val="06A52BFE"/>
    <w:rsid w:val="06A739FB"/>
    <w:rsid w:val="06A86AF6"/>
    <w:rsid w:val="06A960A6"/>
    <w:rsid w:val="06AA1AB8"/>
    <w:rsid w:val="06AA4E5E"/>
    <w:rsid w:val="06AA6E74"/>
    <w:rsid w:val="06AB66E5"/>
    <w:rsid w:val="06AD283F"/>
    <w:rsid w:val="06B00545"/>
    <w:rsid w:val="06B11E4B"/>
    <w:rsid w:val="06B17138"/>
    <w:rsid w:val="06BF3601"/>
    <w:rsid w:val="06C40078"/>
    <w:rsid w:val="06C40904"/>
    <w:rsid w:val="06C53764"/>
    <w:rsid w:val="06CB2FA8"/>
    <w:rsid w:val="06CC54D2"/>
    <w:rsid w:val="06CC7BBB"/>
    <w:rsid w:val="06CE434C"/>
    <w:rsid w:val="06D31929"/>
    <w:rsid w:val="06D43ED4"/>
    <w:rsid w:val="06D50AF3"/>
    <w:rsid w:val="06D975F8"/>
    <w:rsid w:val="06DD3867"/>
    <w:rsid w:val="06DE58E3"/>
    <w:rsid w:val="06E44BC8"/>
    <w:rsid w:val="06E5680E"/>
    <w:rsid w:val="06E80136"/>
    <w:rsid w:val="06EC282A"/>
    <w:rsid w:val="06ED1AC3"/>
    <w:rsid w:val="06F00CE4"/>
    <w:rsid w:val="06F03A1C"/>
    <w:rsid w:val="06F04CDF"/>
    <w:rsid w:val="06F3218B"/>
    <w:rsid w:val="06F72EB9"/>
    <w:rsid w:val="06F86A02"/>
    <w:rsid w:val="06FB2A03"/>
    <w:rsid w:val="06FC0786"/>
    <w:rsid w:val="06FC6E6B"/>
    <w:rsid w:val="07001DF0"/>
    <w:rsid w:val="0703574F"/>
    <w:rsid w:val="070417E5"/>
    <w:rsid w:val="0705121C"/>
    <w:rsid w:val="07067D8C"/>
    <w:rsid w:val="07075FCD"/>
    <w:rsid w:val="07097E82"/>
    <w:rsid w:val="070A63C4"/>
    <w:rsid w:val="070C7361"/>
    <w:rsid w:val="070E7E83"/>
    <w:rsid w:val="070F195C"/>
    <w:rsid w:val="071034F5"/>
    <w:rsid w:val="07152B9E"/>
    <w:rsid w:val="07172D08"/>
    <w:rsid w:val="071753AB"/>
    <w:rsid w:val="071D64ED"/>
    <w:rsid w:val="071F14B3"/>
    <w:rsid w:val="071F3FFE"/>
    <w:rsid w:val="07210676"/>
    <w:rsid w:val="07220DB7"/>
    <w:rsid w:val="07224EA3"/>
    <w:rsid w:val="0726275C"/>
    <w:rsid w:val="07293C0E"/>
    <w:rsid w:val="072C6047"/>
    <w:rsid w:val="072E4158"/>
    <w:rsid w:val="07307A78"/>
    <w:rsid w:val="073308A9"/>
    <w:rsid w:val="073B2E05"/>
    <w:rsid w:val="073D0BBA"/>
    <w:rsid w:val="073E2148"/>
    <w:rsid w:val="073E5FE6"/>
    <w:rsid w:val="073F4F92"/>
    <w:rsid w:val="0741016C"/>
    <w:rsid w:val="07415A60"/>
    <w:rsid w:val="074164AD"/>
    <w:rsid w:val="07430622"/>
    <w:rsid w:val="07490BDB"/>
    <w:rsid w:val="074B69F6"/>
    <w:rsid w:val="074D4938"/>
    <w:rsid w:val="074E053D"/>
    <w:rsid w:val="074F7FEE"/>
    <w:rsid w:val="0751725F"/>
    <w:rsid w:val="075471F4"/>
    <w:rsid w:val="075938ED"/>
    <w:rsid w:val="075957B4"/>
    <w:rsid w:val="075D1AD7"/>
    <w:rsid w:val="07631524"/>
    <w:rsid w:val="076861F0"/>
    <w:rsid w:val="076C4AEC"/>
    <w:rsid w:val="077207C6"/>
    <w:rsid w:val="07721AE5"/>
    <w:rsid w:val="07760CBF"/>
    <w:rsid w:val="077870D0"/>
    <w:rsid w:val="07795609"/>
    <w:rsid w:val="077A0722"/>
    <w:rsid w:val="077A29C5"/>
    <w:rsid w:val="077E07B1"/>
    <w:rsid w:val="077F0916"/>
    <w:rsid w:val="07800081"/>
    <w:rsid w:val="07810B01"/>
    <w:rsid w:val="07830A22"/>
    <w:rsid w:val="07853DBD"/>
    <w:rsid w:val="078632E7"/>
    <w:rsid w:val="078835B9"/>
    <w:rsid w:val="078F37DD"/>
    <w:rsid w:val="07910A81"/>
    <w:rsid w:val="0791231A"/>
    <w:rsid w:val="07913DB2"/>
    <w:rsid w:val="079162A8"/>
    <w:rsid w:val="0799754A"/>
    <w:rsid w:val="079B2457"/>
    <w:rsid w:val="079F3631"/>
    <w:rsid w:val="07A0458F"/>
    <w:rsid w:val="07A44513"/>
    <w:rsid w:val="07A97962"/>
    <w:rsid w:val="07AA0AFD"/>
    <w:rsid w:val="07AA5AEB"/>
    <w:rsid w:val="07AB6EA3"/>
    <w:rsid w:val="07AB78DF"/>
    <w:rsid w:val="07AC64A7"/>
    <w:rsid w:val="07AE07C4"/>
    <w:rsid w:val="07B2055F"/>
    <w:rsid w:val="07B448BA"/>
    <w:rsid w:val="07B72192"/>
    <w:rsid w:val="07B73C3F"/>
    <w:rsid w:val="07B838EE"/>
    <w:rsid w:val="07B87CBA"/>
    <w:rsid w:val="07BD7D6C"/>
    <w:rsid w:val="07C13B9E"/>
    <w:rsid w:val="07C224B9"/>
    <w:rsid w:val="07C51777"/>
    <w:rsid w:val="07C51E74"/>
    <w:rsid w:val="07C60129"/>
    <w:rsid w:val="07C914DC"/>
    <w:rsid w:val="07C97D50"/>
    <w:rsid w:val="07CC54B6"/>
    <w:rsid w:val="07CF5311"/>
    <w:rsid w:val="07D03E65"/>
    <w:rsid w:val="07D65571"/>
    <w:rsid w:val="07D70068"/>
    <w:rsid w:val="07DB6A40"/>
    <w:rsid w:val="07DE0177"/>
    <w:rsid w:val="07E14A82"/>
    <w:rsid w:val="07E6177C"/>
    <w:rsid w:val="07E6407A"/>
    <w:rsid w:val="07E758FB"/>
    <w:rsid w:val="07E800B1"/>
    <w:rsid w:val="07EE670F"/>
    <w:rsid w:val="07F2326A"/>
    <w:rsid w:val="07F26965"/>
    <w:rsid w:val="07F3353E"/>
    <w:rsid w:val="07F40218"/>
    <w:rsid w:val="07F402A1"/>
    <w:rsid w:val="07F7044A"/>
    <w:rsid w:val="07F85C00"/>
    <w:rsid w:val="07F97AAA"/>
    <w:rsid w:val="07FD1F99"/>
    <w:rsid w:val="07FF51F3"/>
    <w:rsid w:val="0800450B"/>
    <w:rsid w:val="080067F9"/>
    <w:rsid w:val="08007715"/>
    <w:rsid w:val="080124A7"/>
    <w:rsid w:val="08044730"/>
    <w:rsid w:val="08047D61"/>
    <w:rsid w:val="08060379"/>
    <w:rsid w:val="08080324"/>
    <w:rsid w:val="080A1D12"/>
    <w:rsid w:val="080A5656"/>
    <w:rsid w:val="080B1AE7"/>
    <w:rsid w:val="080B396C"/>
    <w:rsid w:val="080C1D57"/>
    <w:rsid w:val="08102054"/>
    <w:rsid w:val="081960C8"/>
    <w:rsid w:val="081A1FBC"/>
    <w:rsid w:val="081B0A77"/>
    <w:rsid w:val="08250B26"/>
    <w:rsid w:val="0826546F"/>
    <w:rsid w:val="082B71D2"/>
    <w:rsid w:val="082C7A09"/>
    <w:rsid w:val="082E67AA"/>
    <w:rsid w:val="082F0606"/>
    <w:rsid w:val="08300F87"/>
    <w:rsid w:val="08305FE8"/>
    <w:rsid w:val="08315AF4"/>
    <w:rsid w:val="08331BCA"/>
    <w:rsid w:val="08337E1D"/>
    <w:rsid w:val="083525A3"/>
    <w:rsid w:val="08365FEE"/>
    <w:rsid w:val="08373F7B"/>
    <w:rsid w:val="083C74F2"/>
    <w:rsid w:val="083D5E0D"/>
    <w:rsid w:val="083F1BA0"/>
    <w:rsid w:val="083F569E"/>
    <w:rsid w:val="08402ECE"/>
    <w:rsid w:val="0840776C"/>
    <w:rsid w:val="084427B4"/>
    <w:rsid w:val="08442D35"/>
    <w:rsid w:val="084443B1"/>
    <w:rsid w:val="08447C63"/>
    <w:rsid w:val="08461661"/>
    <w:rsid w:val="084A08CB"/>
    <w:rsid w:val="084D2935"/>
    <w:rsid w:val="084D2FFF"/>
    <w:rsid w:val="084E36F5"/>
    <w:rsid w:val="084E5E39"/>
    <w:rsid w:val="08541060"/>
    <w:rsid w:val="08543335"/>
    <w:rsid w:val="08582837"/>
    <w:rsid w:val="085D35D8"/>
    <w:rsid w:val="085E1690"/>
    <w:rsid w:val="085F295F"/>
    <w:rsid w:val="086217F1"/>
    <w:rsid w:val="08633FC9"/>
    <w:rsid w:val="086C17F6"/>
    <w:rsid w:val="086C28CC"/>
    <w:rsid w:val="086C3159"/>
    <w:rsid w:val="086C6177"/>
    <w:rsid w:val="087204F1"/>
    <w:rsid w:val="08743F34"/>
    <w:rsid w:val="08766533"/>
    <w:rsid w:val="08795C6F"/>
    <w:rsid w:val="087A2B0F"/>
    <w:rsid w:val="087A5B2F"/>
    <w:rsid w:val="087A66BE"/>
    <w:rsid w:val="087A6CA3"/>
    <w:rsid w:val="087C5FF1"/>
    <w:rsid w:val="087D7466"/>
    <w:rsid w:val="087F4FF8"/>
    <w:rsid w:val="087F56D2"/>
    <w:rsid w:val="08804DAB"/>
    <w:rsid w:val="088108C1"/>
    <w:rsid w:val="08817A72"/>
    <w:rsid w:val="08824AFF"/>
    <w:rsid w:val="08830765"/>
    <w:rsid w:val="0885714D"/>
    <w:rsid w:val="08870FB2"/>
    <w:rsid w:val="0888084F"/>
    <w:rsid w:val="088909ED"/>
    <w:rsid w:val="088A2A35"/>
    <w:rsid w:val="088B23A8"/>
    <w:rsid w:val="088C6644"/>
    <w:rsid w:val="088D2C98"/>
    <w:rsid w:val="0890271D"/>
    <w:rsid w:val="0891242E"/>
    <w:rsid w:val="0895002C"/>
    <w:rsid w:val="089759B2"/>
    <w:rsid w:val="08981023"/>
    <w:rsid w:val="0899129F"/>
    <w:rsid w:val="089A38F6"/>
    <w:rsid w:val="089D32C9"/>
    <w:rsid w:val="08A04730"/>
    <w:rsid w:val="08A11E8F"/>
    <w:rsid w:val="08A170AB"/>
    <w:rsid w:val="08A174CE"/>
    <w:rsid w:val="08A205C9"/>
    <w:rsid w:val="08A310A8"/>
    <w:rsid w:val="08A5009D"/>
    <w:rsid w:val="08A52859"/>
    <w:rsid w:val="08A651FA"/>
    <w:rsid w:val="08A83DF8"/>
    <w:rsid w:val="08AA0CF4"/>
    <w:rsid w:val="08AB3021"/>
    <w:rsid w:val="08B40625"/>
    <w:rsid w:val="08B84C0C"/>
    <w:rsid w:val="08BB4A3C"/>
    <w:rsid w:val="08BD18C1"/>
    <w:rsid w:val="08BF563B"/>
    <w:rsid w:val="08C0244C"/>
    <w:rsid w:val="08C16BAF"/>
    <w:rsid w:val="08C352FC"/>
    <w:rsid w:val="08C37D37"/>
    <w:rsid w:val="08C615A7"/>
    <w:rsid w:val="08CA17F8"/>
    <w:rsid w:val="08CB6FB6"/>
    <w:rsid w:val="08D166CA"/>
    <w:rsid w:val="08D269FF"/>
    <w:rsid w:val="08D45836"/>
    <w:rsid w:val="08D532AB"/>
    <w:rsid w:val="08D609A2"/>
    <w:rsid w:val="08D757C5"/>
    <w:rsid w:val="08D77E22"/>
    <w:rsid w:val="08D805CD"/>
    <w:rsid w:val="08DE274E"/>
    <w:rsid w:val="08DF5751"/>
    <w:rsid w:val="08E20BAB"/>
    <w:rsid w:val="08E361D5"/>
    <w:rsid w:val="08E534AB"/>
    <w:rsid w:val="08E54F10"/>
    <w:rsid w:val="08E638BC"/>
    <w:rsid w:val="08E95D49"/>
    <w:rsid w:val="08EA3281"/>
    <w:rsid w:val="08EF2B8D"/>
    <w:rsid w:val="08EF32AE"/>
    <w:rsid w:val="08F059F2"/>
    <w:rsid w:val="08F171A1"/>
    <w:rsid w:val="08F2535E"/>
    <w:rsid w:val="08F31E61"/>
    <w:rsid w:val="08F41FBD"/>
    <w:rsid w:val="08FC6C88"/>
    <w:rsid w:val="0900230C"/>
    <w:rsid w:val="090036A4"/>
    <w:rsid w:val="09011C0C"/>
    <w:rsid w:val="090147D2"/>
    <w:rsid w:val="09022F59"/>
    <w:rsid w:val="0905070B"/>
    <w:rsid w:val="09074881"/>
    <w:rsid w:val="090904D1"/>
    <w:rsid w:val="09096E7E"/>
    <w:rsid w:val="090B08A9"/>
    <w:rsid w:val="090B6497"/>
    <w:rsid w:val="090D754E"/>
    <w:rsid w:val="09117268"/>
    <w:rsid w:val="09124857"/>
    <w:rsid w:val="091330B6"/>
    <w:rsid w:val="09133165"/>
    <w:rsid w:val="09142D5A"/>
    <w:rsid w:val="091635B1"/>
    <w:rsid w:val="09170E73"/>
    <w:rsid w:val="09171C57"/>
    <w:rsid w:val="09173CD1"/>
    <w:rsid w:val="09174006"/>
    <w:rsid w:val="09192AFD"/>
    <w:rsid w:val="0919581E"/>
    <w:rsid w:val="091A7EFB"/>
    <w:rsid w:val="091B4A32"/>
    <w:rsid w:val="091C6B29"/>
    <w:rsid w:val="092163C9"/>
    <w:rsid w:val="09245FE3"/>
    <w:rsid w:val="09292FBF"/>
    <w:rsid w:val="092B0B25"/>
    <w:rsid w:val="092C57AD"/>
    <w:rsid w:val="092F0C9A"/>
    <w:rsid w:val="09327A18"/>
    <w:rsid w:val="0933468B"/>
    <w:rsid w:val="09334D4A"/>
    <w:rsid w:val="0934798D"/>
    <w:rsid w:val="09386BD4"/>
    <w:rsid w:val="0938706C"/>
    <w:rsid w:val="0943484E"/>
    <w:rsid w:val="09456B9D"/>
    <w:rsid w:val="09491D73"/>
    <w:rsid w:val="094D762A"/>
    <w:rsid w:val="094E2E52"/>
    <w:rsid w:val="0953363C"/>
    <w:rsid w:val="0953629A"/>
    <w:rsid w:val="09552B4B"/>
    <w:rsid w:val="09556FDD"/>
    <w:rsid w:val="09566119"/>
    <w:rsid w:val="0960198D"/>
    <w:rsid w:val="09605E88"/>
    <w:rsid w:val="0960739E"/>
    <w:rsid w:val="09652702"/>
    <w:rsid w:val="096528F6"/>
    <w:rsid w:val="096A4B96"/>
    <w:rsid w:val="096E6F29"/>
    <w:rsid w:val="09710F8F"/>
    <w:rsid w:val="097B5244"/>
    <w:rsid w:val="097C0527"/>
    <w:rsid w:val="097C27EB"/>
    <w:rsid w:val="097E6F06"/>
    <w:rsid w:val="09827D2E"/>
    <w:rsid w:val="098563B8"/>
    <w:rsid w:val="098666FA"/>
    <w:rsid w:val="09887E0E"/>
    <w:rsid w:val="098D3857"/>
    <w:rsid w:val="098E0572"/>
    <w:rsid w:val="09903139"/>
    <w:rsid w:val="09912F93"/>
    <w:rsid w:val="09932D33"/>
    <w:rsid w:val="09957E22"/>
    <w:rsid w:val="09967FAC"/>
    <w:rsid w:val="099738DD"/>
    <w:rsid w:val="09984A07"/>
    <w:rsid w:val="099936B7"/>
    <w:rsid w:val="099A0B52"/>
    <w:rsid w:val="099C0FAF"/>
    <w:rsid w:val="099C388A"/>
    <w:rsid w:val="099D006C"/>
    <w:rsid w:val="099D7F19"/>
    <w:rsid w:val="09A129E6"/>
    <w:rsid w:val="09A23462"/>
    <w:rsid w:val="09A32EC1"/>
    <w:rsid w:val="09A339AC"/>
    <w:rsid w:val="09A60491"/>
    <w:rsid w:val="09A74E42"/>
    <w:rsid w:val="09A93B45"/>
    <w:rsid w:val="09AD2A50"/>
    <w:rsid w:val="09B02F1B"/>
    <w:rsid w:val="09B058AA"/>
    <w:rsid w:val="09B35A93"/>
    <w:rsid w:val="09B47341"/>
    <w:rsid w:val="09B63E2E"/>
    <w:rsid w:val="09B90FDB"/>
    <w:rsid w:val="09B91D12"/>
    <w:rsid w:val="09BB62AF"/>
    <w:rsid w:val="09BD1D39"/>
    <w:rsid w:val="09C00329"/>
    <w:rsid w:val="09C06BC0"/>
    <w:rsid w:val="09C10D64"/>
    <w:rsid w:val="09C2415F"/>
    <w:rsid w:val="09C9492F"/>
    <w:rsid w:val="09CA101D"/>
    <w:rsid w:val="09CC0BCE"/>
    <w:rsid w:val="09CF024A"/>
    <w:rsid w:val="09CF5980"/>
    <w:rsid w:val="09D32E47"/>
    <w:rsid w:val="09D53ED0"/>
    <w:rsid w:val="09DC3612"/>
    <w:rsid w:val="09DE3D0A"/>
    <w:rsid w:val="09DF0485"/>
    <w:rsid w:val="09E1624E"/>
    <w:rsid w:val="09E176B9"/>
    <w:rsid w:val="09E2784F"/>
    <w:rsid w:val="09E349E4"/>
    <w:rsid w:val="09E57963"/>
    <w:rsid w:val="09E7774C"/>
    <w:rsid w:val="09E875DA"/>
    <w:rsid w:val="09E95296"/>
    <w:rsid w:val="09EB25B9"/>
    <w:rsid w:val="09EB3E16"/>
    <w:rsid w:val="09EF7E32"/>
    <w:rsid w:val="09F03691"/>
    <w:rsid w:val="09F2483F"/>
    <w:rsid w:val="09F3120A"/>
    <w:rsid w:val="09F37C9D"/>
    <w:rsid w:val="09F50BA0"/>
    <w:rsid w:val="09F54787"/>
    <w:rsid w:val="09F739CA"/>
    <w:rsid w:val="09F82EE0"/>
    <w:rsid w:val="09F83CCC"/>
    <w:rsid w:val="09FB2183"/>
    <w:rsid w:val="09FE2D13"/>
    <w:rsid w:val="0A030183"/>
    <w:rsid w:val="0A055FDD"/>
    <w:rsid w:val="0A073820"/>
    <w:rsid w:val="0A092914"/>
    <w:rsid w:val="0A0D08D9"/>
    <w:rsid w:val="0A115CD6"/>
    <w:rsid w:val="0A132316"/>
    <w:rsid w:val="0A145CDD"/>
    <w:rsid w:val="0A18396C"/>
    <w:rsid w:val="0A193ADC"/>
    <w:rsid w:val="0A196FB9"/>
    <w:rsid w:val="0A1A1DFB"/>
    <w:rsid w:val="0A1B2352"/>
    <w:rsid w:val="0A1C3E71"/>
    <w:rsid w:val="0A1C5744"/>
    <w:rsid w:val="0A1D1E40"/>
    <w:rsid w:val="0A1D568B"/>
    <w:rsid w:val="0A1D718C"/>
    <w:rsid w:val="0A1E4532"/>
    <w:rsid w:val="0A1F4F3C"/>
    <w:rsid w:val="0A224817"/>
    <w:rsid w:val="0A225444"/>
    <w:rsid w:val="0A232054"/>
    <w:rsid w:val="0A263246"/>
    <w:rsid w:val="0A26426E"/>
    <w:rsid w:val="0A26707A"/>
    <w:rsid w:val="0A290BEA"/>
    <w:rsid w:val="0A294A6D"/>
    <w:rsid w:val="0A29636F"/>
    <w:rsid w:val="0A2A1348"/>
    <w:rsid w:val="0A2C61ED"/>
    <w:rsid w:val="0A2F1C48"/>
    <w:rsid w:val="0A305F34"/>
    <w:rsid w:val="0A307F27"/>
    <w:rsid w:val="0A330940"/>
    <w:rsid w:val="0A346EA3"/>
    <w:rsid w:val="0A383327"/>
    <w:rsid w:val="0A3A0807"/>
    <w:rsid w:val="0A3B442C"/>
    <w:rsid w:val="0A3D0B51"/>
    <w:rsid w:val="0A3D6F14"/>
    <w:rsid w:val="0A3D7483"/>
    <w:rsid w:val="0A41106D"/>
    <w:rsid w:val="0A411CB7"/>
    <w:rsid w:val="0A42285C"/>
    <w:rsid w:val="0A427CCE"/>
    <w:rsid w:val="0A4372D4"/>
    <w:rsid w:val="0A445DD1"/>
    <w:rsid w:val="0A4620E9"/>
    <w:rsid w:val="0A483547"/>
    <w:rsid w:val="0A486284"/>
    <w:rsid w:val="0A487E9C"/>
    <w:rsid w:val="0A4B165E"/>
    <w:rsid w:val="0A4F258D"/>
    <w:rsid w:val="0A4F5228"/>
    <w:rsid w:val="0A4F5486"/>
    <w:rsid w:val="0A572AEB"/>
    <w:rsid w:val="0A5876E9"/>
    <w:rsid w:val="0A59218E"/>
    <w:rsid w:val="0A5A6E56"/>
    <w:rsid w:val="0A5B6914"/>
    <w:rsid w:val="0A61351F"/>
    <w:rsid w:val="0A626F3D"/>
    <w:rsid w:val="0A6349BD"/>
    <w:rsid w:val="0A6363B5"/>
    <w:rsid w:val="0A647F9F"/>
    <w:rsid w:val="0A6509C6"/>
    <w:rsid w:val="0A6916BE"/>
    <w:rsid w:val="0A693EE1"/>
    <w:rsid w:val="0A6B16F3"/>
    <w:rsid w:val="0A6C7983"/>
    <w:rsid w:val="0A6D4DB1"/>
    <w:rsid w:val="0A6F5E52"/>
    <w:rsid w:val="0A744ACB"/>
    <w:rsid w:val="0A750D36"/>
    <w:rsid w:val="0A751D90"/>
    <w:rsid w:val="0A765DD6"/>
    <w:rsid w:val="0A7808AF"/>
    <w:rsid w:val="0A78213B"/>
    <w:rsid w:val="0A7A23A2"/>
    <w:rsid w:val="0A7C6196"/>
    <w:rsid w:val="0A7D0776"/>
    <w:rsid w:val="0A7E772A"/>
    <w:rsid w:val="0A827E79"/>
    <w:rsid w:val="0A883059"/>
    <w:rsid w:val="0A8A2223"/>
    <w:rsid w:val="0A8D3C5D"/>
    <w:rsid w:val="0A8D4E07"/>
    <w:rsid w:val="0A8F165E"/>
    <w:rsid w:val="0A9235AB"/>
    <w:rsid w:val="0A930D95"/>
    <w:rsid w:val="0A9871D7"/>
    <w:rsid w:val="0A992D00"/>
    <w:rsid w:val="0AA25936"/>
    <w:rsid w:val="0AA359AC"/>
    <w:rsid w:val="0AA374A2"/>
    <w:rsid w:val="0AA4535F"/>
    <w:rsid w:val="0AA5712C"/>
    <w:rsid w:val="0AAC1173"/>
    <w:rsid w:val="0AAC324B"/>
    <w:rsid w:val="0AAD2458"/>
    <w:rsid w:val="0AAE3E60"/>
    <w:rsid w:val="0AAE5252"/>
    <w:rsid w:val="0AAF6AC0"/>
    <w:rsid w:val="0AB120C3"/>
    <w:rsid w:val="0AB26208"/>
    <w:rsid w:val="0AB36D77"/>
    <w:rsid w:val="0AB476BF"/>
    <w:rsid w:val="0AB735EF"/>
    <w:rsid w:val="0AB90B49"/>
    <w:rsid w:val="0ABC71C6"/>
    <w:rsid w:val="0ABD7747"/>
    <w:rsid w:val="0AC1003C"/>
    <w:rsid w:val="0AC276D1"/>
    <w:rsid w:val="0AC369DB"/>
    <w:rsid w:val="0AC41437"/>
    <w:rsid w:val="0AC706B6"/>
    <w:rsid w:val="0AC9636B"/>
    <w:rsid w:val="0AD36F21"/>
    <w:rsid w:val="0AD479BC"/>
    <w:rsid w:val="0AD60D86"/>
    <w:rsid w:val="0AD72DEE"/>
    <w:rsid w:val="0AD74530"/>
    <w:rsid w:val="0ADA6405"/>
    <w:rsid w:val="0ADB5141"/>
    <w:rsid w:val="0ADC152C"/>
    <w:rsid w:val="0AE10E4D"/>
    <w:rsid w:val="0AE62525"/>
    <w:rsid w:val="0AE91A8A"/>
    <w:rsid w:val="0AE9250F"/>
    <w:rsid w:val="0AEA1BAC"/>
    <w:rsid w:val="0AEB3758"/>
    <w:rsid w:val="0AEB73BC"/>
    <w:rsid w:val="0AEC310C"/>
    <w:rsid w:val="0AEC65AE"/>
    <w:rsid w:val="0AF017E1"/>
    <w:rsid w:val="0AF02675"/>
    <w:rsid w:val="0AF21C2D"/>
    <w:rsid w:val="0AF541EE"/>
    <w:rsid w:val="0AF6001A"/>
    <w:rsid w:val="0AF60B88"/>
    <w:rsid w:val="0AF91551"/>
    <w:rsid w:val="0AFC3819"/>
    <w:rsid w:val="0AFD4B9B"/>
    <w:rsid w:val="0AFD5D47"/>
    <w:rsid w:val="0AFE1D0A"/>
    <w:rsid w:val="0B00220D"/>
    <w:rsid w:val="0B017998"/>
    <w:rsid w:val="0B026DA3"/>
    <w:rsid w:val="0B0346B7"/>
    <w:rsid w:val="0B0403EB"/>
    <w:rsid w:val="0B047645"/>
    <w:rsid w:val="0B097AFC"/>
    <w:rsid w:val="0B121D8C"/>
    <w:rsid w:val="0B122AA2"/>
    <w:rsid w:val="0B13249A"/>
    <w:rsid w:val="0B184DF6"/>
    <w:rsid w:val="0B1919CE"/>
    <w:rsid w:val="0B193403"/>
    <w:rsid w:val="0B194B05"/>
    <w:rsid w:val="0B1A3622"/>
    <w:rsid w:val="0B1C0C18"/>
    <w:rsid w:val="0B1D096A"/>
    <w:rsid w:val="0B241055"/>
    <w:rsid w:val="0B250744"/>
    <w:rsid w:val="0B2540DF"/>
    <w:rsid w:val="0B291293"/>
    <w:rsid w:val="0B294B49"/>
    <w:rsid w:val="0B2B0463"/>
    <w:rsid w:val="0B2D3B01"/>
    <w:rsid w:val="0B300E12"/>
    <w:rsid w:val="0B303B5E"/>
    <w:rsid w:val="0B346FA0"/>
    <w:rsid w:val="0B375E6F"/>
    <w:rsid w:val="0B3B1CAF"/>
    <w:rsid w:val="0B3B43AE"/>
    <w:rsid w:val="0B3B5090"/>
    <w:rsid w:val="0B3D28B8"/>
    <w:rsid w:val="0B40340C"/>
    <w:rsid w:val="0B42253E"/>
    <w:rsid w:val="0B424009"/>
    <w:rsid w:val="0B46167E"/>
    <w:rsid w:val="0B462E77"/>
    <w:rsid w:val="0B4700E7"/>
    <w:rsid w:val="0B4736CA"/>
    <w:rsid w:val="0B4A7506"/>
    <w:rsid w:val="0B5056D6"/>
    <w:rsid w:val="0B527235"/>
    <w:rsid w:val="0B536CF1"/>
    <w:rsid w:val="0B5973F5"/>
    <w:rsid w:val="0B5A320F"/>
    <w:rsid w:val="0B5F0DCD"/>
    <w:rsid w:val="0B5F0ED7"/>
    <w:rsid w:val="0B607AFF"/>
    <w:rsid w:val="0B616C72"/>
    <w:rsid w:val="0B62312E"/>
    <w:rsid w:val="0B625FE9"/>
    <w:rsid w:val="0B630CB0"/>
    <w:rsid w:val="0B652B45"/>
    <w:rsid w:val="0B66430B"/>
    <w:rsid w:val="0B675447"/>
    <w:rsid w:val="0B68641A"/>
    <w:rsid w:val="0B69271D"/>
    <w:rsid w:val="0B695C38"/>
    <w:rsid w:val="0B6D1A96"/>
    <w:rsid w:val="0B6E3C84"/>
    <w:rsid w:val="0B750A3E"/>
    <w:rsid w:val="0B7E1789"/>
    <w:rsid w:val="0B8104CD"/>
    <w:rsid w:val="0B837F0F"/>
    <w:rsid w:val="0B8423D9"/>
    <w:rsid w:val="0B865D8D"/>
    <w:rsid w:val="0B880847"/>
    <w:rsid w:val="0B882C7E"/>
    <w:rsid w:val="0B897996"/>
    <w:rsid w:val="0B8B537A"/>
    <w:rsid w:val="0B8C002B"/>
    <w:rsid w:val="0B8D4B7C"/>
    <w:rsid w:val="0B8D6B15"/>
    <w:rsid w:val="0B8D790D"/>
    <w:rsid w:val="0B8E691F"/>
    <w:rsid w:val="0B8E7154"/>
    <w:rsid w:val="0B8F2845"/>
    <w:rsid w:val="0B96232B"/>
    <w:rsid w:val="0B970B67"/>
    <w:rsid w:val="0B9A4CCB"/>
    <w:rsid w:val="0B9B0E72"/>
    <w:rsid w:val="0B9B359F"/>
    <w:rsid w:val="0B9C40EE"/>
    <w:rsid w:val="0BA20607"/>
    <w:rsid w:val="0BA20B9C"/>
    <w:rsid w:val="0BA35F41"/>
    <w:rsid w:val="0BA64BFF"/>
    <w:rsid w:val="0BA72FFD"/>
    <w:rsid w:val="0BA74FFF"/>
    <w:rsid w:val="0BA84159"/>
    <w:rsid w:val="0BA84A4B"/>
    <w:rsid w:val="0BA850D0"/>
    <w:rsid w:val="0BAE36FA"/>
    <w:rsid w:val="0BB04BF7"/>
    <w:rsid w:val="0BB25452"/>
    <w:rsid w:val="0BB3346E"/>
    <w:rsid w:val="0BB50236"/>
    <w:rsid w:val="0BB5429C"/>
    <w:rsid w:val="0BB60633"/>
    <w:rsid w:val="0BB70E24"/>
    <w:rsid w:val="0BB761FC"/>
    <w:rsid w:val="0BBB2F9D"/>
    <w:rsid w:val="0BBF521E"/>
    <w:rsid w:val="0BC075EB"/>
    <w:rsid w:val="0BC129E2"/>
    <w:rsid w:val="0BC1548F"/>
    <w:rsid w:val="0BC362FF"/>
    <w:rsid w:val="0BC618B4"/>
    <w:rsid w:val="0BC61ED1"/>
    <w:rsid w:val="0BCA7614"/>
    <w:rsid w:val="0BCD6C1A"/>
    <w:rsid w:val="0BCE653B"/>
    <w:rsid w:val="0BD044EA"/>
    <w:rsid w:val="0BD21BE0"/>
    <w:rsid w:val="0BD31F7B"/>
    <w:rsid w:val="0BD34A82"/>
    <w:rsid w:val="0BD40EEE"/>
    <w:rsid w:val="0BD47867"/>
    <w:rsid w:val="0BD530A5"/>
    <w:rsid w:val="0BD71B77"/>
    <w:rsid w:val="0BD849D8"/>
    <w:rsid w:val="0BD96EE9"/>
    <w:rsid w:val="0BDA6BD5"/>
    <w:rsid w:val="0BDB13E1"/>
    <w:rsid w:val="0BDD1735"/>
    <w:rsid w:val="0BDF2550"/>
    <w:rsid w:val="0BDF6183"/>
    <w:rsid w:val="0BE03571"/>
    <w:rsid w:val="0BE2182C"/>
    <w:rsid w:val="0BE63824"/>
    <w:rsid w:val="0BEB17A6"/>
    <w:rsid w:val="0BED6503"/>
    <w:rsid w:val="0BF33EDB"/>
    <w:rsid w:val="0BF47816"/>
    <w:rsid w:val="0BFF427F"/>
    <w:rsid w:val="0C006081"/>
    <w:rsid w:val="0C01413B"/>
    <w:rsid w:val="0C030065"/>
    <w:rsid w:val="0C035DDF"/>
    <w:rsid w:val="0C041DB2"/>
    <w:rsid w:val="0C070A6B"/>
    <w:rsid w:val="0C093A70"/>
    <w:rsid w:val="0C0C4B6B"/>
    <w:rsid w:val="0C0C6A65"/>
    <w:rsid w:val="0C0E1153"/>
    <w:rsid w:val="0C0F6FD6"/>
    <w:rsid w:val="0C121E85"/>
    <w:rsid w:val="0C1237F9"/>
    <w:rsid w:val="0C131AF8"/>
    <w:rsid w:val="0C1563FF"/>
    <w:rsid w:val="0C177903"/>
    <w:rsid w:val="0C182733"/>
    <w:rsid w:val="0C1959B0"/>
    <w:rsid w:val="0C1A24DE"/>
    <w:rsid w:val="0C1D165B"/>
    <w:rsid w:val="0C1D23AE"/>
    <w:rsid w:val="0C1E0F62"/>
    <w:rsid w:val="0C230F29"/>
    <w:rsid w:val="0C244424"/>
    <w:rsid w:val="0C250714"/>
    <w:rsid w:val="0C2A431A"/>
    <w:rsid w:val="0C2C3C13"/>
    <w:rsid w:val="0C2C42CE"/>
    <w:rsid w:val="0C2C4FFB"/>
    <w:rsid w:val="0C2D5FF1"/>
    <w:rsid w:val="0C2E287C"/>
    <w:rsid w:val="0C2E4E39"/>
    <w:rsid w:val="0C306AAB"/>
    <w:rsid w:val="0C3420B2"/>
    <w:rsid w:val="0C3435F9"/>
    <w:rsid w:val="0C3477A3"/>
    <w:rsid w:val="0C3520B4"/>
    <w:rsid w:val="0C352E32"/>
    <w:rsid w:val="0C383EFA"/>
    <w:rsid w:val="0C385057"/>
    <w:rsid w:val="0C3A0294"/>
    <w:rsid w:val="0C3C2550"/>
    <w:rsid w:val="0C3C4448"/>
    <w:rsid w:val="0C3E6761"/>
    <w:rsid w:val="0C442E89"/>
    <w:rsid w:val="0C46252A"/>
    <w:rsid w:val="0C4B62FA"/>
    <w:rsid w:val="0C4E7CCE"/>
    <w:rsid w:val="0C501CC9"/>
    <w:rsid w:val="0C513734"/>
    <w:rsid w:val="0C53287D"/>
    <w:rsid w:val="0C545BCD"/>
    <w:rsid w:val="0C584C9A"/>
    <w:rsid w:val="0C591BFD"/>
    <w:rsid w:val="0C594542"/>
    <w:rsid w:val="0C5D2184"/>
    <w:rsid w:val="0C5D56ED"/>
    <w:rsid w:val="0C5D767E"/>
    <w:rsid w:val="0C5F3F7F"/>
    <w:rsid w:val="0C6027CE"/>
    <w:rsid w:val="0C623354"/>
    <w:rsid w:val="0C63492B"/>
    <w:rsid w:val="0C641599"/>
    <w:rsid w:val="0C675628"/>
    <w:rsid w:val="0C686B65"/>
    <w:rsid w:val="0C6B76DC"/>
    <w:rsid w:val="0C6C1140"/>
    <w:rsid w:val="0C6F101C"/>
    <w:rsid w:val="0C701019"/>
    <w:rsid w:val="0C707510"/>
    <w:rsid w:val="0C711B34"/>
    <w:rsid w:val="0C717579"/>
    <w:rsid w:val="0C76018A"/>
    <w:rsid w:val="0C791C33"/>
    <w:rsid w:val="0C7A2602"/>
    <w:rsid w:val="0C7C6473"/>
    <w:rsid w:val="0C7F4062"/>
    <w:rsid w:val="0C7F6F31"/>
    <w:rsid w:val="0C802F2B"/>
    <w:rsid w:val="0C812522"/>
    <w:rsid w:val="0C826643"/>
    <w:rsid w:val="0C852A14"/>
    <w:rsid w:val="0C877C89"/>
    <w:rsid w:val="0C8813D5"/>
    <w:rsid w:val="0C884542"/>
    <w:rsid w:val="0C886BAA"/>
    <w:rsid w:val="0C915A3A"/>
    <w:rsid w:val="0C9247C4"/>
    <w:rsid w:val="0C924BB7"/>
    <w:rsid w:val="0C92543D"/>
    <w:rsid w:val="0C925A6A"/>
    <w:rsid w:val="0C932871"/>
    <w:rsid w:val="0C941AF9"/>
    <w:rsid w:val="0C953F64"/>
    <w:rsid w:val="0C956754"/>
    <w:rsid w:val="0C9670DC"/>
    <w:rsid w:val="0C99546E"/>
    <w:rsid w:val="0C997715"/>
    <w:rsid w:val="0C9C01FD"/>
    <w:rsid w:val="0C9C0CB8"/>
    <w:rsid w:val="0C9E4EFD"/>
    <w:rsid w:val="0CA06B20"/>
    <w:rsid w:val="0CA21868"/>
    <w:rsid w:val="0CA54332"/>
    <w:rsid w:val="0CAD2A23"/>
    <w:rsid w:val="0CB14EA3"/>
    <w:rsid w:val="0CB225B5"/>
    <w:rsid w:val="0CB229D9"/>
    <w:rsid w:val="0CB40E46"/>
    <w:rsid w:val="0CB5582D"/>
    <w:rsid w:val="0CB57C5D"/>
    <w:rsid w:val="0CB63474"/>
    <w:rsid w:val="0CBA3216"/>
    <w:rsid w:val="0CBC357B"/>
    <w:rsid w:val="0CBC64A7"/>
    <w:rsid w:val="0CBF505C"/>
    <w:rsid w:val="0CC355FA"/>
    <w:rsid w:val="0CC37A5F"/>
    <w:rsid w:val="0CC66030"/>
    <w:rsid w:val="0CC84B3A"/>
    <w:rsid w:val="0CC93878"/>
    <w:rsid w:val="0CCC0134"/>
    <w:rsid w:val="0CCE3D9D"/>
    <w:rsid w:val="0CCF6FC4"/>
    <w:rsid w:val="0CD036BC"/>
    <w:rsid w:val="0CD369EC"/>
    <w:rsid w:val="0CD503A4"/>
    <w:rsid w:val="0CD66E13"/>
    <w:rsid w:val="0CDE0FFD"/>
    <w:rsid w:val="0CDF0F67"/>
    <w:rsid w:val="0CE135A8"/>
    <w:rsid w:val="0CE175D2"/>
    <w:rsid w:val="0CE2261F"/>
    <w:rsid w:val="0CE27535"/>
    <w:rsid w:val="0CE36F90"/>
    <w:rsid w:val="0CE42790"/>
    <w:rsid w:val="0CE42AEE"/>
    <w:rsid w:val="0CE45563"/>
    <w:rsid w:val="0CE5536E"/>
    <w:rsid w:val="0CE951BC"/>
    <w:rsid w:val="0CEA248B"/>
    <w:rsid w:val="0CEA6594"/>
    <w:rsid w:val="0CEB5A6F"/>
    <w:rsid w:val="0CEC2247"/>
    <w:rsid w:val="0CEE35B8"/>
    <w:rsid w:val="0CF038D1"/>
    <w:rsid w:val="0CF06700"/>
    <w:rsid w:val="0CF14152"/>
    <w:rsid w:val="0CF21035"/>
    <w:rsid w:val="0CF21B85"/>
    <w:rsid w:val="0CF50E08"/>
    <w:rsid w:val="0CF57875"/>
    <w:rsid w:val="0CF64344"/>
    <w:rsid w:val="0CF84AC0"/>
    <w:rsid w:val="0CF947B3"/>
    <w:rsid w:val="0CFA6FF8"/>
    <w:rsid w:val="0CFD28C9"/>
    <w:rsid w:val="0CFF1D1A"/>
    <w:rsid w:val="0CFF3111"/>
    <w:rsid w:val="0D014DD4"/>
    <w:rsid w:val="0D026691"/>
    <w:rsid w:val="0D052431"/>
    <w:rsid w:val="0D06232A"/>
    <w:rsid w:val="0D065627"/>
    <w:rsid w:val="0D08445D"/>
    <w:rsid w:val="0D0C08EF"/>
    <w:rsid w:val="0D0D01F5"/>
    <w:rsid w:val="0D0E50F1"/>
    <w:rsid w:val="0D1172C2"/>
    <w:rsid w:val="0D12204D"/>
    <w:rsid w:val="0D1935F0"/>
    <w:rsid w:val="0D1A6A2B"/>
    <w:rsid w:val="0D1B60A8"/>
    <w:rsid w:val="0D1D7687"/>
    <w:rsid w:val="0D222A4A"/>
    <w:rsid w:val="0D262CD9"/>
    <w:rsid w:val="0D264146"/>
    <w:rsid w:val="0D27035B"/>
    <w:rsid w:val="0D2736DD"/>
    <w:rsid w:val="0D286F14"/>
    <w:rsid w:val="0D297ACB"/>
    <w:rsid w:val="0D2B4A4D"/>
    <w:rsid w:val="0D2D7819"/>
    <w:rsid w:val="0D322D31"/>
    <w:rsid w:val="0D3332C8"/>
    <w:rsid w:val="0D335791"/>
    <w:rsid w:val="0D337E7E"/>
    <w:rsid w:val="0D342172"/>
    <w:rsid w:val="0D342BED"/>
    <w:rsid w:val="0D375AD6"/>
    <w:rsid w:val="0D396851"/>
    <w:rsid w:val="0D3C1E79"/>
    <w:rsid w:val="0D3C4071"/>
    <w:rsid w:val="0D3D5161"/>
    <w:rsid w:val="0D3F1567"/>
    <w:rsid w:val="0D3F503A"/>
    <w:rsid w:val="0D4359D3"/>
    <w:rsid w:val="0D44772A"/>
    <w:rsid w:val="0D467A52"/>
    <w:rsid w:val="0D474B92"/>
    <w:rsid w:val="0D477265"/>
    <w:rsid w:val="0D4B61A4"/>
    <w:rsid w:val="0D4E107A"/>
    <w:rsid w:val="0D4E71FA"/>
    <w:rsid w:val="0D500EDB"/>
    <w:rsid w:val="0D540305"/>
    <w:rsid w:val="0D543618"/>
    <w:rsid w:val="0D56283B"/>
    <w:rsid w:val="0D567C95"/>
    <w:rsid w:val="0D587A0E"/>
    <w:rsid w:val="0D5D0C66"/>
    <w:rsid w:val="0D5D4F33"/>
    <w:rsid w:val="0D5F5A22"/>
    <w:rsid w:val="0D640FCA"/>
    <w:rsid w:val="0D65121A"/>
    <w:rsid w:val="0D654412"/>
    <w:rsid w:val="0D657B4C"/>
    <w:rsid w:val="0D6A01D9"/>
    <w:rsid w:val="0D6A7F84"/>
    <w:rsid w:val="0D6B5BA9"/>
    <w:rsid w:val="0D6B767D"/>
    <w:rsid w:val="0D6C197E"/>
    <w:rsid w:val="0D6C2C19"/>
    <w:rsid w:val="0D7012D3"/>
    <w:rsid w:val="0D71127B"/>
    <w:rsid w:val="0D761939"/>
    <w:rsid w:val="0D7620A7"/>
    <w:rsid w:val="0D7646D5"/>
    <w:rsid w:val="0D764847"/>
    <w:rsid w:val="0D770305"/>
    <w:rsid w:val="0D772205"/>
    <w:rsid w:val="0D793E31"/>
    <w:rsid w:val="0D7B6534"/>
    <w:rsid w:val="0D7D0DC2"/>
    <w:rsid w:val="0D7D4C6B"/>
    <w:rsid w:val="0D817369"/>
    <w:rsid w:val="0D8303D5"/>
    <w:rsid w:val="0D844A4C"/>
    <w:rsid w:val="0D93071B"/>
    <w:rsid w:val="0D934500"/>
    <w:rsid w:val="0D937B7D"/>
    <w:rsid w:val="0D9C6B9B"/>
    <w:rsid w:val="0D9E3937"/>
    <w:rsid w:val="0D9E63C7"/>
    <w:rsid w:val="0DA05008"/>
    <w:rsid w:val="0DA12A80"/>
    <w:rsid w:val="0DA15EA2"/>
    <w:rsid w:val="0DA50D77"/>
    <w:rsid w:val="0DA7511A"/>
    <w:rsid w:val="0DA7691B"/>
    <w:rsid w:val="0DAA0294"/>
    <w:rsid w:val="0DAC2F70"/>
    <w:rsid w:val="0DAE043E"/>
    <w:rsid w:val="0DB503E7"/>
    <w:rsid w:val="0DB75DE7"/>
    <w:rsid w:val="0DBA2764"/>
    <w:rsid w:val="0DBC5632"/>
    <w:rsid w:val="0DBD3277"/>
    <w:rsid w:val="0DBF53FE"/>
    <w:rsid w:val="0DC159A9"/>
    <w:rsid w:val="0DC47D73"/>
    <w:rsid w:val="0DC604F7"/>
    <w:rsid w:val="0DC777B9"/>
    <w:rsid w:val="0DCA6AC6"/>
    <w:rsid w:val="0DCB2E01"/>
    <w:rsid w:val="0DCB433B"/>
    <w:rsid w:val="0DCE1377"/>
    <w:rsid w:val="0DCE3121"/>
    <w:rsid w:val="0DD00361"/>
    <w:rsid w:val="0DD00642"/>
    <w:rsid w:val="0DD00728"/>
    <w:rsid w:val="0DD106F6"/>
    <w:rsid w:val="0DD20D8A"/>
    <w:rsid w:val="0DDB6CBA"/>
    <w:rsid w:val="0DDD51B0"/>
    <w:rsid w:val="0DDE0ED1"/>
    <w:rsid w:val="0DDE13B6"/>
    <w:rsid w:val="0DDE77AF"/>
    <w:rsid w:val="0DDE7A25"/>
    <w:rsid w:val="0DE17229"/>
    <w:rsid w:val="0DE431F5"/>
    <w:rsid w:val="0DE44C3F"/>
    <w:rsid w:val="0DEA5B60"/>
    <w:rsid w:val="0DED0C3B"/>
    <w:rsid w:val="0DED45F5"/>
    <w:rsid w:val="0DF04A67"/>
    <w:rsid w:val="0DF05370"/>
    <w:rsid w:val="0DF0551F"/>
    <w:rsid w:val="0DF0755F"/>
    <w:rsid w:val="0DF2412B"/>
    <w:rsid w:val="0DF52995"/>
    <w:rsid w:val="0DF91FD7"/>
    <w:rsid w:val="0DFD5FC7"/>
    <w:rsid w:val="0DFD609D"/>
    <w:rsid w:val="0DFD6AA3"/>
    <w:rsid w:val="0DFE1AB0"/>
    <w:rsid w:val="0DFE27CA"/>
    <w:rsid w:val="0DFF3CF0"/>
    <w:rsid w:val="0E015FB7"/>
    <w:rsid w:val="0E06067A"/>
    <w:rsid w:val="0E07303B"/>
    <w:rsid w:val="0E076D96"/>
    <w:rsid w:val="0E080616"/>
    <w:rsid w:val="0E0B6CE5"/>
    <w:rsid w:val="0E0C4911"/>
    <w:rsid w:val="0E0D1267"/>
    <w:rsid w:val="0E0D7E5F"/>
    <w:rsid w:val="0E0F278E"/>
    <w:rsid w:val="0E0F70E1"/>
    <w:rsid w:val="0E130649"/>
    <w:rsid w:val="0E15370C"/>
    <w:rsid w:val="0E153719"/>
    <w:rsid w:val="0E1922D5"/>
    <w:rsid w:val="0E261405"/>
    <w:rsid w:val="0E2749BE"/>
    <w:rsid w:val="0E2D1CDC"/>
    <w:rsid w:val="0E2E52D7"/>
    <w:rsid w:val="0E2E7AAB"/>
    <w:rsid w:val="0E2E7F73"/>
    <w:rsid w:val="0E325261"/>
    <w:rsid w:val="0E367611"/>
    <w:rsid w:val="0E373C1D"/>
    <w:rsid w:val="0E38666F"/>
    <w:rsid w:val="0E3970D5"/>
    <w:rsid w:val="0E4167BD"/>
    <w:rsid w:val="0E4364F4"/>
    <w:rsid w:val="0E4C72E5"/>
    <w:rsid w:val="0E4D6CEC"/>
    <w:rsid w:val="0E4E0162"/>
    <w:rsid w:val="0E4E138F"/>
    <w:rsid w:val="0E51528D"/>
    <w:rsid w:val="0E562A93"/>
    <w:rsid w:val="0E571F2A"/>
    <w:rsid w:val="0E5B3CAB"/>
    <w:rsid w:val="0E5B5608"/>
    <w:rsid w:val="0E605056"/>
    <w:rsid w:val="0E6056B4"/>
    <w:rsid w:val="0E616FCE"/>
    <w:rsid w:val="0E620987"/>
    <w:rsid w:val="0E643104"/>
    <w:rsid w:val="0E653718"/>
    <w:rsid w:val="0E684154"/>
    <w:rsid w:val="0E6B0B1D"/>
    <w:rsid w:val="0E6B4B8C"/>
    <w:rsid w:val="0E6D298F"/>
    <w:rsid w:val="0E702C4A"/>
    <w:rsid w:val="0E727139"/>
    <w:rsid w:val="0E76620E"/>
    <w:rsid w:val="0E79322A"/>
    <w:rsid w:val="0E7A0E89"/>
    <w:rsid w:val="0E7A2EEF"/>
    <w:rsid w:val="0E7B7742"/>
    <w:rsid w:val="0E7C4296"/>
    <w:rsid w:val="0E816263"/>
    <w:rsid w:val="0E876750"/>
    <w:rsid w:val="0E8826C2"/>
    <w:rsid w:val="0E883F01"/>
    <w:rsid w:val="0E8B2786"/>
    <w:rsid w:val="0E8F6F6D"/>
    <w:rsid w:val="0E907D2F"/>
    <w:rsid w:val="0E912C87"/>
    <w:rsid w:val="0E913971"/>
    <w:rsid w:val="0E9315BA"/>
    <w:rsid w:val="0E940884"/>
    <w:rsid w:val="0E9540EC"/>
    <w:rsid w:val="0E9631F4"/>
    <w:rsid w:val="0E990B9B"/>
    <w:rsid w:val="0E9A3BBB"/>
    <w:rsid w:val="0E9B28F2"/>
    <w:rsid w:val="0E9C65DC"/>
    <w:rsid w:val="0EA03A30"/>
    <w:rsid w:val="0EA04208"/>
    <w:rsid w:val="0EA219DC"/>
    <w:rsid w:val="0EA515EA"/>
    <w:rsid w:val="0EA55276"/>
    <w:rsid w:val="0EA77B4A"/>
    <w:rsid w:val="0EAA0F7D"/>
    <w:rsid w:val="0EAB1083"/>
    <w:rsid w:val="0EB02298"/>
    <w:rsid w:val="0EB10F8F"/>
    <w:rsid w:val="0EB27432"/>
    <w:rsid w:val="0EB422B1"/>
    <w:rsid w:val="0EB54B8B"/>
    <w:rsid w:val="0EB77759"/>
    <w:rsid w:val="0EB77FE3"/>
    <w:rsid w:val="0EB81D2F"/>
    <w:rsid w:val="0EBB4FC1"/>
    <w:rsid w:val="0EC039B2"/>
    <w:rsid w:val="0EC05816"/>
    <w:rsid w:val="0EC0592B"/>
    <w:rsid w:val="0EC32A20"/>
    <w:rsid w:val="0EC8357F"/>
    <w:rsid w:val="0EC930EB"/>
    <w:rsid w:val="0ECC4651"/>
    <w:rsid w:val="0ECE3153"/>
    <w:rsid w:val="0ECF2F24"/>
    <w:rsid w:val="0ED21C64"/>
    <w:rsid w:val="0ED31600"/>
    <w:rsid w:val="0ED84162"/>
    <w:rsid w:val="0EDA18C5"/>
    <w:rsid w:val="0EDA52CF"/>
    <w:rsid w:val="0EDB6E3C"/>
    <w:rsid w:val="0EDE0F95"/>
    <w:rsid w:val="0EDE48BE"/>
    <w:rsid w:val="0EDF6558"/>
    <w:rsid w:val="0EE14240"/>
    <w:rsid w:val="0EE17134"/>
    <w:rsid w:val="0EE26F7E"/>
    <w:rsid w:val="0EE439DB"/>
    <w:rsid w:val="0EE57D4E"/>
    <w:rsid w:val="0EE95D17"/>
    <w:rsid w:val="0EEB010A"/>
    <w:rsid w:val="0EEB5E07"/>
    <w:rsid w:val="0EEC4DAF"/>
    <w:rsid w:val="0EED4936"/>
    <w:rsid w:val="0EED4AAE"/>
    <w:rsid w:val="0EEF5A31"/>
    <w:rsid w:val="0EEF5C20"/>
    <w:rsid w:val="0EF13AFE"/>
    <w:rsid w:val="0EF42750"/>
    <w:rsid w:val="0EF554F6"/>
    <w:rsid w:val="0EF67543"/>
    <w:rsid w:val="0EF760A7"/>
    <w:rsid w:val="0EF91418"/>
    <w:rsid w:val="0EFE7A73"/>
    <w:rsid w:val="0F0150AB"/>
    <w:rsid w:val="0F055C4F"/>
    <w:rsid w:val="0F0830B3"/>
    <w:rsid w:val="0F087E98"/>
    <w:rsid w:val="0F0A1049"/>
    <w:rsid w:val="0F0C29F2"/>
    <w:rsid w:val="0F1234FA"/>
    <w:rsid w:val="0F140414"/>
    <w:rsid w:val="0F18124A"/>
    <w:rsid w:val="0F196DCB"/>
    <w:rsid w:val="0F1A3ABC"/>
    <w:rsid w:val="0F1B7E87"/>
    <w:rsid w:val="0F1D46F2"/>
    <w:rsid w:val="0F1D616A"/>
    <w:rsid w:val="0F1F1D43"/>
    <w:rsid w:val="0F213296"/>
    <w:rsid w:val="0F22728F"/>
    <w:rsid w:val="0F23154D"/>
    <w:rsid w:val="0F273EA6"/>
    <w:rsid w:val="0F2A5BFC"/>
    <w:rsid w:val="0F2B2358"/>
    <w:rsid w:val="0F2C5069"/>
    <w:rsid w:val="0F2D6F96"/>
    <w:rsid w:val="0F303452"/>
    <w:rsid w:val="0F306700"/>
    <w:rsid w:val="0F3328FB"/>
    <w:rsid w:val="0F344DD6"/>
    <w:rsid w:val="0F396FC2"/>
    <w:rsid w:val="0F3A4A8F"/>
    <w:rsid w:val="0F3A7360"/>
    <w:rsid w:val="0F3B0E69"/>
    <w:rsid w:val="0F3C427A"/>
    <w:rsid w:val="0F3D0DDE"/>
    <w:rsid w:val="0F3D10D6"/>
    <w:rsid w:val="0F3F0B37"/>
    <w:rsid w:val="0F3F43BA"/>
    <w:rsid w:val="0F4079E3"/>
    <w:rsid w:val="0F4573B2"/>
    <w:rsid w:val="0F4806BA"/>
    <w:rsid w:val="0F487933"/>
    <w:rsid w:val="0F4B4BD0"/>
    <w:rsid w:val="0F4E10C1"/>
    <w:rsid w:val="0F4E1988"/>
    <w:rsid w:val="0F502705"/>
    <w:rsid w:val="0F52714C"/>
    <w:rsid w:val="0F533675"/>
    <w:rsid w:val="0F57145E"/>
    <w:rsid w:val="0F5A5DC5"/>
    <w:rsid w:val="0F5B6A0A"/>
    <w:rsid w:val="0F5C27E9"/>
    <w:rsid w:val="0F603C9C"/>
    <w:rsid w:val="0F6155EE"/>
    <w:rsid w:val="0F62109C"/>
    <w:rsid w:val="0F6217F3"/>
    <w:rsid w:val="0F6B46FF"/>
    <w:rsid w:val="0F6B50C8"/>
    <w:rsid w:val="0F6D34F7"/>
    <w:rsid w:val="0F70160A"/>
    <w:rsid w:val="0F7120A0"/>
    <w:rsid w:val="0F7308BC"/>
    <w:rsid w:val="0F734BFE"/>
    <w:rsid w:val="0F763B11"/>
    <w:rsid w:val="0F771C6D"/>
    <w:rsid w:val="0F794E46"/>
    <w:rsid w:val="0F7B3B63"/>
    <w:rsid w:val="0F7C603B"/>
    <w:rsid w:val="0F7D2841"/>
    <w:rsid w:val="0F7D2E3C"/>
    <w:rsid w:val="0F7D7ADE"/>
    <w:rsid w:val="0F7E767D"/>
    <w:rsid w:val="0F8406D8"/>
    <w:rsid w:val="0F844236"/>
    <w:rsid w:val="0F8604B3"/>
    <w:rsid w:val="0F8661C9"/>
    <w:rsid w:val="0F8701C0"/>
    <w:rsid w:val="0F895523"/>
    <w:rsid w:val="0F8B7C8C"/>
    <w:rsid w:val="0F8C28BA"/>
    <w:rsid w:val="0F8C3951"/>
    <w:rsid w:val="0F8E4CCA"/>
    <w:rsid w:val="0F907D8C"/>
    <w:rsid w:val="0F994C58"/>
    <w:rsid w:val="0F9D5AC7"/>
    <w:rsid w:val="0F9F0171"/>
    <w:rsid w:val="0F9F2E06"/>
    <w:rsid w:val="0FA045EC"/>
    <w:rsid w:val="0FA16C59"/>
    <w:rsid w:val="0FA25460"/>
    <w:rsid w:val="0FA95AE2"/>
    <w:rsid w:val="0FAB3FD5"/>
    <w:rsid w:val="0FB00371"/>
    <w:rsid w:val="0FB00ACD"/>
    <w:rsid w:val="0FB059E7"/>
    <w:rsid w:val="0FB07003"/>
    <w:rsid w:val="0FB62087"/>
    <w:rsid w:val="0FB87DB4"/>
    <w:rsid w:val="0FC230C8"/>
    <w:rsid w:val="0FC51DCF"/>
    <w:rsid w:val="0FC71994"/>
    <w:rsid w:val="0FC94065"/>
    <w:rsid w:val="0FCA12AC"/>
    <w:rsid w:val="0FCB0268"/>
    <w:rsid w:val="0FCE37C7"/>
    <w:rsid w:val="0FD0014F"/>
    <w:rsid w:val="0FD01B78"/>
    <w:rsid w:val="0FD336BE"/>
    <w:rsid w:val="0FD36FCC"/>
    <w:rsid w:val="0FD43D7F"/>
    <w:rsid w:val="0FD552D5"/>
    <w:rsid w:val="0FD60C88"/>
    <w:rsid w:val="0FD7094C"/>
    <w:rsid w:val="0FD74F85"/>
    <w:rsid w:val="0FDC2C21"/>
    <w:rsid w:val="0FDC4D03"/>
    <w:rsid w:val="0FDC5250"/>
    <w:rsid w:val="0FE12E3F"/>
    <w:rsid w:val="0FE20562"/>
    <w:rsid w:val="0FE32CFA"/>
    <w:rsid w:val="0FE36DEA"/>
    <w:rsid w:val="0FE40E6F"/>
    <w:rsid w:val="0FE411C4"/>
    <w:rsid w:val="0FE709C0"/>
    <w:rsid w:val="0FE935E0"/>
    <w:rsid w:val="0FEC467E"/>
    <w:rsid w:val="0FEC7F8D"/>
    <w:rsid w:val="0FEF11D9"/>
    <w:rsid w:val="0FF412A1"/>
    <w:rsid w:val="0FF90F94"/>
    <w:rsid w:val="0FFD225B"/>
    <w:rsid w:val="0FFD427F"/>
    <w:rsid w:val="10004B96"/>
    <w:rsid w:val="10007C10"/>
    <w:rsid w:val="100134DA"/>
    <w:rsid w:val="100152E5"/>
    <w:rsid w:val="100173EA"/>
    <w:rsid w:val="10027261"/>
    <w:rsid w:val="1002733B"/>
    <w:rsid w:val="10036145"/>
    <w:rsid w:val="100705FB"/>
    <w:rsid w:val="100B5539"/>
    <w:rsid w:val="100F4527"/>
    <w:rsid w:val="10130B71"/>
    <w:rsid w:val="10174530"/>
    <w:rsid w:val="101A0603"/>
    <w:rsid w:val="101B4768"/>
    <w:rsid w:val="101D6428"/>
    <w:rsid w:val="102000D7"/>
    <w:rsid w:val="1020031D"/>
    <w:rsid w:val="10205DE8"/>
    <w:rsid w:val="10214F7A"/>
    <w:rsid w:val="102410EC"/>
    <w:rsid w:val="10245D52"/>
    <w:rsid w:val="10246F82"/>
    <w:rsid w:val="10263537"/>
    <w:rsid w:val="1028358D"/>
    <w:rsid w:val="102952B1"/>
    <w:rsid w:val="102A0B06"/>
    <w:rsid w:val="102A4864"/>
    <w:rsid w:val="102A7119"/>
    <w:rsid w:val="102A7275"/>
    <w:rsid w:val="102D087C"/>
    <w:rsid w:val="102D1695"/>
    <w:rsid w:val="102E5A08"/>
    <w:rsid w:val="103018C7"/>
    <w:rsid w:val="103128BB"/>
    <w:rsid w:val="10354D25"/>
    <w:rsid w:val="1039090B"/>
    <w:rsid w:val="103F5F99"/>
    <w:rsid w:val="104008D0"/>
    <w:rsid w:val="10452A43"/>
    <w:rsid w:val="10484BE6"/>
    <w:rsid w:val="104B6701"/>
    <w:rsid w:val="10512C5F"/>
    <w:rsid w:val="10536620"/>
    <w:rsid w:val="10537BB3"/>
    <w:rsid w:val="10553DC8"/>
    <w:rsid w:val="105B51BE"/>
    <w:rsid w:val="105E7F5E"/>
    <w:rsid w:val="10632DB7"/>
    <w:rsid w:val="106A0128"/>
    <w:rsid w:val="106D68B1"/>
    <w:rsid w:val="10736B97"/>
    <w:rsid w:val="1076152F"/>
    <w:rsid w:val="10763E86"/>
    <w:rsid w:val="107758C2"/>
    <w:rsid w:val="10780529"/>
    <w:rsid w:val="10787C92"/>
    <w:rsid w:val="107D4B19"/>
    <w:rsid w:val="108100FC"/>
    <w:rsid w:val="1081036E"/>
    <w:rsid w:val="10856D26"/>
    <w:rsid w:val="108838F4"/>
    <w:rsid w:val="10886CFB"/>
    <w:rsid w:val="10887F4E"/>
    <w:rsid w:val="10893A21"/>
    <w:rsid w:val="108972C9"/>
    <w:rsid w:val="108A18BE"/>
    <w:rsid w:val="108C6AFE"/>
    <w:rsid w:val="108D2875"/>
    <w:rsid w:val="108E483C"/>
    <w:rsid w:val="108F1FCD"/>
    <w:rsid w:val="10910F47"/>
    <w:rsid w:val="10914DD0"/>
    <w:rsid w:val="10931BDF"/>
    <w:rsid w:val="10944353"/>
    <w:rsid w:val="10947A5C"/>
    <w:rsid w:val="10955FA0"/>
    <w:rsid w:val="1097479F"/>
    <w:rsid w:val="10977700"/>
    <w:rsid w:val="1099610B"/>
    <w:rsid w:val="109A43AF"/>
    <w:rsid w:val="109A4BCE"/>
    <w:rsid w:val="109B40D7"/>
    <w:rsid w:val="109F631E"/>
    <w:rsid w:val="10A16FDC"/>
    <w:rsid w:val="10A22716"/>
    <w:rsid w:val="10A32817"/>
    <w:rsid w:val="10A63FC1"/>
    <w:rsid w:val="10A701F1"/>
    <w:rsid w:val="10A72106"/>
    <w:rsid w:val="10A85A99"/>
    <w:rsid w:val="10AB3ADF"/>
    <w:rsid w:val="10AE539E"/>
    <w:rsid w:val="10AF59B8"/>
    <w:rsid w:val="10B244CE"/>
    <w:rsid w:val="10B35214"/>
    <w:rsid w:val="10B44D97"/>
    <w:rsid w:val="10B55034"/>
    <w:rsid w:val="10B777CE"/>
    <w:rsid w:val="10B94C21"/>
    <w:rsid w:val="10BB3F22"/>
    <w:rsid w:val="10BC2EDD"/>
    <w:rsid w:val="10C10FC6"/>
    <w:rsid w:val="10C11F89"/>
    <w:rsid w:val="10C329A5"/>
    <w:rsid w:val="10C508C9"/>
    <w:rsid w:val="10C5649A"/>
    <w:rsid w:val="10C57F52"/>
    <w:rsid w:val="10C66DF9"/>
    <w:rsid w:val="10CB6AE8"/>
    <w:rsid w:val="10CF18F9"/>
    <w:rsid w:val="10D078A2"/>
    <w:rsid w:val="10D22AB1"/>
    <w:rsid w:val="10D24F6D"/>
    <w:rsid w:val="10D564E1"/>
    <w:rsid w:val="10DB57C0"/>
    <w:rsid w:val="10DB668D"/>
    <w:rsid w:val="10DE5759"/>
    <w:rsid w:val="10E23EF2"/>
    <w:rsid w:val="10E27EBA"/>
    <w:rsid w:val="10EB5CB4"/>
    <w:rsid w:val="10ED0FFD"/>
    <w:rsid w:val="10EE712B"/>
    <w:rsid w:val="10F31128"/>
    <w:rsid w:val="10F36D08"/>
    <w:rsid w:val="10F57830"/>
    <w:rsid w:val="10F66F43"/>
    <w:rsid w:val="10FF4E04"/>
    <w:rsid w:val="10FF61AA"/>
    <w:rsid w:val="11061BED"/>
    <w:rsid w:val="11087C72"/>
    <w:rsid w:val="110B5E8C"/>
    <w:rsid w:val="110D57CD"/>
    <w:rsid w:val="110F320E"/>
    <w:rsid w:val="11142754"/>
    <w:rsid w:val="11163742"/>
    <w:rsid w:val="11196EA3"/>
    <w:rsid w:val="111C3D08"/>
    <w:rsid w:val="111D689E"/>
    <w:rsid w:val="111E4DF0"/>
    <w:rsid w:val="112024E7"/>
    <w:rsid w:val="11243B7C"/>
    <w:rsid w:val="1125393D"/>
    <w:rsid w:val="112868CF"/>
    <w:rsid w:val="11293814"/>
    <w:rsid w:val="112D1E92"/>
    <w:rsid w:val="112F4B79"/>
    <w:rsid w:val="112F4CE5"/>
    <w:rsid w:val="11302DAC"/>
    <w:rsid w:val="113875DC"/>
    <w:rsid w:val="11387C30"/>
    <w:rsid w:val="113C33FB"/>
    <w:rsid w:val="113D05FF"/>
    <w:rsid w:val="113D0D5A"/>
    <w:rsid w:val="113F0FC9"/>
    <w:rsid w:val="11405FBF"/>
    <w:rsid w:val="11407DD0"/>
    <w:rsid w:val="1141341C"/>
    <w:rsid w:val="114222CC"/>
    <w:rsid w:val="114404D8"/>
    <w:rsid w:val="11447984"/>
    <w:rsid w:val="114578A1"/>
    <w:rsid w:val="114724FB"/>
    <w:rsid w:val="114A1ADA"/>
    <w:rsid w:val="114B75FB"/>
    <w:rsid w:val="114C6E45"/>
    <w:rsid w:val="114D586B"/>
    <w:rsid w:val="114E27D0"/>
    <w:rsid w:val="114F59D9"/>
    <w:rsid w:val="11520F4C"/>
    <w:rsid w:val="11556535"/>
    <w:rsid w:val="115746E6"/>
    <w:rsid w:val="1157556C"/>
    <w:rsid w:val="115A35D9"/>
    <w:rsid w:val="115D7182"/>
    <w:rsid w:val="1161401F"/>
    <w:rsid w:val="116213CA"/>
    <w:rsid w:val="116215D1"/>
    <w:rsid w:val="1162354D"/>
    <w:rsid w:val="11641B9A"/>
    <w:rsid w:val="11644ADB"/>
    <w:rsid w:val="11655773"/>
    <w:rsid w:val="11670BF8"/>
    <w:rsid w:val="116815F0"/>
    <w:rsid w:val="116D0149"/>
    <w:rsid w:val="116D5636"/>
    <w:rsid w:val="11707E4B"/>
    <w:rsid w:val="11735F74"/>
    <w:rsid w:val="11755A18"/>
    <w:rsid w:val="1176332C"/>
    <w:rsid w:val="117644DE"/>
    <w:rsid w:val="117A52DB"/>
    <w:rsid w:val="117C3792"/>
    <w:rsid w:val="117E33D6"/>
    <w:rsid w:val="117F65C1"/>
    <w:rsid w:val="1182263F"/>
    <w:rsid w:val="1182743F"/>
    <w:rsid w:val="1184070E"/>
    <w:rsid w:val="118668A8"/>
    <w:rsid w:val="118715CC"/>
    <w:rsid w:val="118727F1"/>
    <w:rsid w:val="118A6B60"/>
    <w:rsid w:val="11913CD3"/>
    <w:rsid w:val="11932E6E"/>
    <w:rsid w:val="119404AD"/>
    <w:rsid w:val="11963C00"/>
    <w:rsid w:val="11965143"/>
    <w:rsid w:val="11983B73"/>
    <w:rsid w:val="119F5E97"/>
    <w:rsid w:val="11A40CCF"/>
    <w:rsid w:val="11A53A9D"/>
    <w:rsid w:val="11A65EAC"/>
    <w:rsid w:val="11AA131E"/>
    <w:rsid w:val="11AA3233"/>
    <w:rsid w:val="11AC3388"/>
    <w:rsid w:val="11AD137E"/>
    <w:rsid w:val="11AD552A"/>
    <w:rsid w:val="11B100F6"/>
    <w:rsid w:val="11B33967"/>
    <w:rsid w:val="11B35BFE"/>
    <w:rsid w:val="11B64534"/>
    <w:rsid w:val="11B648CE"/>
    <w:rsid w:val="11B70407"/>
    <w:rsid w:val="11B70D43"/>
    <w:rsid w:val="11B72C4B"/>
    <w:rsid w:val="11B871D3"/>
    <w:rsid w:val="11BB0A11"/>
    <w:rsid w:val="11C06D10"/>
    <w:rsid w:val="11C17179"/>
    <w:rsid w:val="11C32889"/>
    <w:rsid w:val="11C34C7F"/>
    <w:rsid w:val="11C641B9"/>
    <w:rsid w:val="11C65F75"/>
    <w:rsid w:val="11C74888"/>
    <w:rsid w:val="11D06C19"/>
    <w:rsid w:val="11D20A5C"/>
    <w:rsid w:val="11D4616A"/>
    <w:rsid w:val="11D7557D"/>
    <w:rsid w:val="11DA1265"/>
    <w:rsid w:val="11DA2F2B"/>
    <w:rsid w:val="11E06FE0"/>
    <w:rsid w:val="11E3108B"/>
    <w:rsid w:val="11E3291B"/>
    <w:rsid w:val="11E402A8"/>
    <w:rsid w:val="11E5166E"/>
    <w:rsid w:val="11E55C51"/>
    <w:rsid w:val="11E62F93"/>
    <w:rsid w:val="11E72B40"/>
    <w:rsid w:val="11E77BFC"/>
    <w:rsid w:val="11E94A0E"/>
    <w:rsid w:val="11E972EC"/>
    <w:rsid w:val="11EB0CBE"/>
    <w:rsid w:val="11ED7312"/>
    <w:rsid w:val="11F87DA9"/>
    <w:rsid w:val="11FD1CF8"/>
    <w:rsid w:val="11FE4BC9"/>
    <w:rsid w:val="12001B04"/>
    <w:rsid w:val="120454D8"/>
    <w:rsid w:val="12067615"/>
    <w:rsid w:val="12084646"/>
    <w:rsid w:val="12085EC4"/>
    <w:rsid w:val="12097CBD"/>
    <w:rsid w:val="120B28CA"/>
    <w:rsid w:val="120C3424"/>
    <w:rsid w:val="120E486E"/>
    <w:rsid w:val="120F1191"/>
    <w:rsid w:val="12105B71"/>
    <w:rsid w:val="12105BE0"/>
    <w:rsid w:val="12130E90"/>
    <w:rsid w:val="121A4CAA"/>
    <w:rsid w:val="121C00F2"/>
    <w:rsid w:val="121C2021"/>
    <w:rsid w:val="121C6B4B"/>
    <w:rsid w:val="121D10DA"/>
    <w:rsid w:val="121D2A01"/>
    <w:rsid w:val="121D5C64"/>
    <w:rsid w:val="12206BD3"/>
    <w:rsid w:val="1222439C"/>
    <w:rsid w:val="12225FE0"/>
    <w:rsid w:val="12247391"/>
    <w:rsid w:val="12257E72"/>
    <w:rsid w:val="1228215E"/>
    <w:rsid w:val="122B7078"/>
    <w:rsid w:val="122F1D1A"/>
    <w:rsid w:val="12320696"/>
    <w:rsid w:val="123374E4"/>
    <w:rsid w:val="12365E3B"/>
    <w:rsid w:val="12373F74"/>
    <w:rsid w:val="123756DF"/>
    <w:rsid w:val="123A453E"/>
    <w:rsid w:val="123B7FD6"/>
    <w:rsid w:val="123D266F"/>
    <w:rsid w:val="12415BDB"/>
    <w:rsid w:val="12445A76"/>
    <w:rsid w:val="12464CEA"/>
    <w:rsid w:val="12483BBB"/>
    <w:rsid w:val="12492618"/>
    <w:rsid w:val="124A3F3A"/>
    <w:rsid w:val="124A64BE"/>
    <w:rsid w:val="124B517A"/>
    <w:rsid w:val="124C2E28"/>
    <w:rsid w:val="124C3180"/>
    <w:rsid w:val="124C3232"/>
    <w:rsid w:val="124D3878"/>
    <w:rsid w:val="124E4E93"/>
    <w:rsid w:val="12500FFB"/>
    <w:rsid w:val="12506EB7"/>
    <w:rsid w:val="12541060"/>
    <w:rsid w:val="1254305E"/>
    <w:rsid w:val="1255294C"/>
    <w:rsid w:val="125634E5"/>
    <w:rsid w:val="125669E7"/>
    <w:rsid w:val="1257152A"/>
    <w:rsid w:val="125B3F7D"/>
    <w:rsid w:val="125F426F"/>
    <w:rsid w:val="125F702F"/>
    <w:rsid w:val="12604977"/>
    <w:rsid w:val="1262035C"/>
    <w:rsid w:val="12635C72"/>
    <w:rsid w:val="12643C67"/>
    <w:rsid w:val="12703B90"/>
    <w:rsid w:val="12731218"/>
    <w:rsid w:val="127A760C"/>
    <w:rsid w:val="127B59D6"/>
    <w:rsid w:val="127D04D8"/>
    <w:rsid w:val="127D25D9"/>
    <w:rsid w:val="127D792E"/>
    <w:rsid w:val="12852948"/>
    <w:rsid w:val="12861537"/>
    <w:rsid w:val="128661C7"/>
    <w:rsid w:val="12871421"/>
    <w:rsid w:val="12875921"/>
    <w:rsid w:val="12907801"/>
    <w:rsid w:val="1295503E"/>
    <w:rsid w:val="12961B81"/>
    <w:rsid w:val="12971F97"/>
    <w:rsid w:val="129C6BD8"/>
    <w:rsid w:val="129D4F42"/>
    <w:rsid w:val="129D635A"/>
    <w:rsid w:val="12A2199D"/>
    <w:rsid w:val="12A24836"/>
    <w:rsid w:val="12A30C67"/>
    <w:rsid w:val="12A8394C"/>
    <w:rsid w:val="12A91B1F"/>
    <w:rsid w:val="12AB3A78"/>
    <w:rsid w:val="12AB506C"/>
    <w:rsid w:val="12AB5A8B"/>
    <w:rsid w:val="12AD1DCC"/>
    <w:rsid w:val="12AE575E"/>
    <w:rsid w:val="12AF21EA"/>
    <w:rsid w:val="12B14CFC"/>
    <w:rsid w:val="12B9192D"/>
    <w:rsid w:val="12BB2720"/>
    <w:rsid w:val="12BB7634"/>
    <w:rsid w:val="12BE6255"/>
    <w:rsid w:val="12BF2004"/>
    <w:rsid w:val="12BF4E6C"/>
    <w:rsid w:val="12C4373B"/>
    <w:rsid w:val="12C72976"/>
    <w:rsid w:val="12CA3D8F"/>
    <w:rsid w:val="12CB4262"/>
    <w:rsid w:val="12CC0E07"/>
    <w:rsid w:val="12CE720A"/>
    <w:rsid w:val="12D117BF"/>
    <w:rsid w:val="12D2141D"/>
    <w:rsid w:val="12D21836"/>
    <w:rsid w:val="12D44C58"/>
    <w:rsid w:val="12D7686B"/>
    <w:rsid w:val="12DE3DCF"/>
    <w:rsid w:val="12E0009F"/>
    <w:rsid w:val="12E37A05"/>
    <w:rsid w:val="12E502F5"/>
    <w:rsid w:val="12E7129A"/>
    <w:rsid w:val="12E75DCA"/>
    <w:rsid w:val="12E85291"/>
    <w:rsid w:val="12E8569E"/>
    <w:rsid w:val="12E85965"/>
    <w:rsid w:val="12EB7CDA"/>
    <w:rsid w:val="12EC0FEC"/>
    <w:rsid w:val="12F30DCD"/>
    <w:rsid w:val="12F36E98"/>
    <w:rsid w:val="12F434B9"/>
    <w:rsid w:val="12F64763"/>
    <w:rsid w:val="12F760D1"/>
    <w:rsid w:val="12FC0E8B"/>
    <w:rsid w:val="130253BF"/>
    <w:rsid w:val="13037D0B"/>
    <w:rsid w:val="13070087"/>
    <w:rsid w:val="13073DCF"/>
    <w:rsid w:val="13076EAC"/>
    <w:rsid w:val="13084FB0"/>
    <w:rsid w:val="13091919"/>
    <w:rsid w:val="130E078C"/>
    <w:rsid w:val="130E5F44"/>
    <w:rsid w:val="130F2872"/>
    <w:rsid w:val="13114046"/>
    <w:rsid w:val="1311562A"/>
    <w:rsid w:val="13124A0A"/>
    <w:rsid w:val="13131D70"/>
    <w:rsid w:val="13136B73"/>
    <w:rsid w:val="13145805"/>
    <w:rsid w:val="13153D60"/>
    <w:rsid w:val="1315767F"/>
    <w:rsid w:val="131647A1"/>
    <w:rsid w:val="131D59EC"/>
    <w:rsid w:val="13230BCF"/>
    <w:rsid w:val="1323357A"/>
    <w:rsid w:val="13255A32"/>
    <w:rsid w:val="13271AC3"/>
    <w:rsid w:val="132B7072"/>
    <w:rsid w:val="132F2D69"/>
    <w:rsid w:val="132F4043"/>
    <w:rsid w:val="1336650B"/>
    <w:rsid w:val="133F4C66"/>
    <w:rsid w:val="133F652A"/>
    <w:rsid w:val="13407C08"/>
    <w:rsid w:val="13425CD2"/>
    <w:rsid w:val="13430F03"/>
    <w:rsid w:val="134C1D55"/>
    <w:rsid w:val="1353307A"/>
    <w:rsid w:val="1356207F"/>
    <w:rsid w:val="135D2444"/>
    <w:rsid w:val="135D7E3B"/>
    <w:rsid w:val="135E2CB3"/>
    <w:rsid w:val="1362476D"/>
    <w:rsid w:val="13643700"/>
    <w:rsid w:val="13676D3F"/>
    <w:rsid w:val="13676F52"/>
    <w:rsid w:val="13680FE8"/>
    <w:rsid w:val="13691121"/>
    <w:rsid w:val="136956AC"/>
    <w:rsid w:val="136A4456"/>
    <w:rsid w:val="136F2C3B"/>
    <w:rsid w:val="13711579"/>
    <w:rsid w:val="1378692E"/>
    <w:rsid w:val="137A0FA6"/>
    <w:rsid w:val="137C6373"/>
    <w:rsid w:val="137D109C"/>
    <w:rsid w:val="137F0065"/>
    <w:rsid w:val="138037A2"/>
    <w:rsid w:val="13873D88"/>
    <w:rsid w:val="138A56D9"/>
    <w:rsid w:val="138D5387"/>
    <w:rsid w:val="138D61FC"/>
    <w:rsid w:val="13930409"/>
    <w:rsid w:val="13940BCD"/>
    <w:rsid w:val="13972B54"/>
    <w:rsid w:val="139D400B"/>
    <w:rsid w:val="139E3FD9"/>
    <w:rsid w:val="139E65CE"/>
    <w:rsid w:val="13A24306"/>
    <w:rsid w:val="13A358FA"/>
    <w:rsid w:val="13A40233"/>
    <w:rsid w:val="13A453E3"/>
    <w:rsid w:val="13A63FCD"/>
    <w:rsid w:val="13A64B0E"/>
    <w:rsid w:val="13A83EAE"/>
    <w:rsid w:val="13AB4548"/>
    <w:rsid w:val="13AC75DE"/>
    <w:rsid w:val="13AD0439"/>
    <w:rsid w:val="13AD2A48"/>
    <w:rsid w:val="13B32D04"/>
    <w:rsid w:val="13B44F96"/>
    <w:rsid w:val="13B470F1"/>
    <w:rsid w:val="13B51265"/>
    <w:rsid w:val="13B57B45"/>
    <w:rsid w:val="13B74950"/>
    <w:rsid w:val="13B753C7"/>
    <w:rsid w:val="13BB3E37"/>
    <w:rsid w:val="13BD58C7"/>
    <w:rsid w:val="13BD765D"/>
    <w:rsid w:val="13C04CA8"/>
    <w:rsid w:val="13C34FB3"/>
    <w:rsid w:val="13C406C8"/>
    <w:rsid w:val="13C74576"/>
    <w:rsid w:val="13C7609A"/>
    <w:rsid w:val="13C76DD9"/>
    <w:rsid w:val="13C87AB4"/>
    <w:rsid w:val="13CC652B"/>
    <w:rsid w:val="13CD0F15"/>
    <w:rsid w:val="13CF5AF2"/>
    <w:rsid w:val="13D007B0"/>
    <w:rsid w:val="13D153FC"/>
    <w:rsid w:val="13D936A1"/>
    <w:rsid w:val="13DC57B1"/>
    <w:rsid w:val="13DD0C5B"/>
    <w:rsid w:val="13E11D93"/>
    <w:rsid w:val="13E129D0"/>
    <w:rsid w:val="13E23CF9"/>
    <w:rsid w:val="13E35B5F"/>
    <w:rsid w:val="13E35D48"/>
    <w:rsid w:val="13E50D6B"/>
    <w:rsid w:val="13E96278"/>
    <w:rsid w:val="13E967E6"/>
    <w:rsid w:val="13E969A3"/>
    <w:rsid w:val="13EA0803"/>
    <w:rsid w:val="13EA1C73"/>
    <w:rsid w:val="13ED13EC"/>
    <w:rsid w:val="13EE4C39"/>
    <w:rsid w:val="13EF236A"/>
    <w:rsid w:val="13F2531E"/>
    <w:rsid w:val="13F47DD5"/>
    <w:rsid w:val="13F51A8D"/>
    <w:rsid w:val="13F87239"/>
    <w:rsid w:val="13FA16B6"/>
    <w:rsid w:val="13FA43F2"/>
    <w:rsid w:val="13FC50B1"/>
    <w:rsid w:val="13FE5374"/>
    <w:rsid w:val="14012E6D"/>
    <w:rsid w:val="14032542"/>
    <w:rsid w:val="140565EE"/>
    <w:rsid w:val="14075A5E"/>
    <w:rsid w:val="140B1CEF"/>
    <w:rsid w:val="140C67C1"/>
    <w:rsid w:val="14105A2C"/>
    <w:rsid w:val="141072B9"/>
    <w:rsid w:val="141215CA"/>
    <w:rsid w:val="14153B60"/>
    <w:rsid w:val="14193BDC"/>
    <w:rsid w:val="141B79C0"/>
    <w:rsid w:val="141B7AA1"/>
    <w:rsid w:val="1422111B"/>
    <w:rsid w:val="14234673"/>
    <w:rsid w:val="14236F03"/>
    <w:rsid w:val="14257221"/>
    <w:rsid w:val="142B3278"/>
    <w:rsid w:val="142D3F19"/>
    <w:rsid w:val="142E1C01"/>
    <w:rsid w:val="142F13D4"/>
    <w:rsid w:val="142F656C"/>
    <w:rsid w:val="143137BB"/>
    <w:rsid w:val="14321111"/>
    <w:rsid w:val="1435273A"/>
    <w:rsid w:val="14357DD3"/>
    <w:rsid w:val="14371E3D"/>
    <w:rsid w:val="14373A49"/>
    <w:rsid w:val="14380276"/>
    <w:rsid w:val="143A58A8"/>
    <w:rsid w:val="14416A48"/>
    <w:rsid w:val="14435057"/>
    <w:rsid w:val="144458AB"/>
    <w:rsid w:val="1448795D"/>
    <w:rsid w:val="144A11D6"/>
    <w:rsid w:val="144A35C7"/>
    <w:rsid w:val="144C3D46"/>
    <w:rsid w:val="144D34A5"/>
    <w:rsid w:val="144F0C2D"/>
    <w:rsid w:val="14505FD2"/>
    <w:rsid w:val="14521B50"/>
    <w:rsid w:val="14551D51"/>
    <w:rsid w:val="14562FDC"/>
    <w:rsid w:val="145714C8"/>
    <w:rsid w:val="145766D9"/>
    <w:rsid w:val="14580FA8"/>
    <w:rsid w:val="145A2E76"/>
    <w:rsid w:val="145C2559"/>
    <w:rsid w:val="145C25A3"/>
    <w:rsid w:val="145D3B26"/>
    <w:rsid w:val="145E7BC9"/>
    <w:rsid w:val="145F3EE8"/>
    <w:rsid w:val="145F41D8"/>
    <w:rsid w:val="14610455"/>
    <w:rsid w:val="1463113F"/>
    <w:rsid w:val="14666510"/>
    <w:rsid w:val="146747ED"/>
    <w:rsid w:val="14686DA2"/>
    <w:rsid w:val="14690064"/>
    <w:rsid w:val="14695E7B"/>
    <w:rsid w:val="146C4A5B"/>
    <w:rsid w:val="146E419A"/>
    <w:rsid w:val="146E54EE"/>
    <w:rsid w:val="147039B4"/>
    <w:rsid w:val="14715872"/>
    <w:rsid w:val="14786F5F"/>
    <w:rsid w:val="14794F42"/>
    <w:rsid w:val="147B2CC1"/>
    <w:rsid w:val="147F2BC2"/>
    <w:rsid w:val="14802F29"/>
    <w:rsid w:val="14880920"/>
    <w:rsid w:val="148F6EF5"/>
    <w:rsid w:val="14907514"/>
    <w:rsid w:val="14915B57"/>
    <w:rsid w:val="149334A5"/>
    <w:rsid w:val="1496699E"/>
    <w:rsid w:val="14977CD6"/>
    <w:rsid w:val="149A6450"/>
    <w:rsid w:val="149F22A7"/>
    <w:rsid w:val="149F6845"/>
    <w:rsid w:val="14A17F84"/>
    <w:rsid w:val="14A35356"/>
    <w:rsid w:val="14A423CC"/>
    <w:rsid w:val="14A50584"/>
    <w:rsid w:val="14A55E08"/>
    <w:rsid w:val="14A60413"/>
    <w:rsid w:val="14A63294"/>
    <w:rsid w:val="14AA6C5D"/>
    <w:rsid w:val="14AB088F"/>
    <w:rsid w:val="14B23D97"/>
    <w:rsid w:val="14B25579"/>
    <w:rsid w:val="14B82E56"/>
    <w:rsid w:val="14B84A01"/>
    <w:rsid w:val="14BB74E6"/>
    <w:rsid w:val="14BD05F1"/>
    <w:rsid w:val="14BE5075"/>
    <w:rsid w:val="14BE7EA4"/>
    <w:rsid w:val="14BF6F4A"/>
    <w:rsid w:val="14C03395"/>
    <w:rsid w:val="14C53C00"/>
    <w:rsid w:val="14C85C91"/>
    <w:rsid w:val="14CC3D55"/>
    <w:rsid w:val="14CC6F52"/>
    <w:rsid w:val="14CF6FEC"/>
    <w:rsid w:val="14D14718"/>
    <w:rsid w:val="14D42F55"/>
    <w:rsid w:val="14D46B46"/>
    <w:rsid w:val="14D70016"/>
    <w:rsid w:val="14D74738"/>
    <w:rsid w:val="14D8640B"/>
    <w:rsid w:val="14D94DC4"/>
    <w:rsid w:val="14E012B4"/>
    <w:rsid w:val="14E11777"/>
    <w:rsid w:val="14E34861"/>
    <w:rsid w:val="14E3702F"/>
    <w:rsid w:val="14E42046"/>
    <w:rsid w:val="14E46354"/>
    <w:rsid w:val="14E46BFA"/>
    <w:rsid w:val="14E61A8B"/>
    <w:rsid w:val="14EB72BA"/>
    <w:rsid w:val="14EC1AB0"/>
    <w:rsid w:val="14F3134E"/>
    <w:rsid w:val="14F34C39"/>
    <w:rsid w:val="14F41DB9"/>
    <w:rsid w:val="14F50E77"/>
    <w:rsid w:val="14F93C1C"/>
    <w:rsid w:val="14FA4D11"/>
    <w:rsid w:val="14FB056B"/>
    <w:rsid w:val="14FC735A"/>
    <w:rsid w:val="14FE1F65"/>
    <w:rsid w:val="15000AC5"/>
    <w:rsid w:val="15016381"/>
    <w:rsid w:val="15035D2C"/>
    <w:rsid w:val="15035E33"/>
    <w:rsid w:val="15047C0D"/>
    <w:rsid w:val="150824B4"/>
    <w:rsid w:val="15096697"/>
    <w:rsid w:val="150D16E4"/>
    <w:rsid w:val="150D3EB2"/>
    <w:rsid w:val="150E37D9"/>
    <w:rsid w:val="150F09C4"/>
    <w:rsid w:val="150F1EB2"/>
    <w:rsid w:val="150F27E2"/>
    <w:rsid w:val="150F4332"/>
    <w:rsid w:val="150F6E1B"/>
    <w:rsid w:val="15133482"/>
    <w:rsid w:val="151356BC"/>
    <w:rsid w:val="1517127C"/>
    <w:rsid w:val="15184BAB"/>
    <w:rsid w:val="15194183"/>
    <w:rsid w:val="151A351A"/>
    <w:rsid w:val="151B04D1"/>
    <w:rsid w:val="151C4F32"/>
    <w:rsid w:val="152109BA"/>
    <w:rsid w:val="15224516"/>
    <w:rsid w:val="15236F95"/>
    <w:rsid w:val="15256C24"/>
    <w:rsid w:val="15277397"/>
    <w:rsid w:val="15281B37"/>
    <w:rsid w:val="152F7CD9"/>
    <w:rsid w:val="15306A1F"/>
    <w:rsid w:val="15323102"/>
    <w:rsid w:val="15333A57"/>
    <w:rsid w:val="1533675F"/>
    <w:rsid w:val="15365946"/>
    <w:rsid w:val="15373A3D"/>
    <w:rsid w:val="15380202"/>
    <w:rsid w:val="15397A5D"/>
    <w:rsid w:val="153B4A14"/>
    <w:rsid w:val="153B71FA"/>
    <w:rsid w:val="153E3900"/>
    <w:rsid w:val="153E7100"/>
    <w:rsid w:val="1540646F"/>
    <w:rsid w:val="1541749C"/>
    <w:rsid w:val="15456EF5"/>
    <w:rsid w:val="15467505"/>
    <w:rsid w:val="1547502C"/>
    <w:rsid w:val="15476367"/>
    <w:rsid w:val="15481192"/>
    <w:rsid w:val="154A45BD"/>
    <w:rsid w:val="154B3427"/>
    <w:rsid w:val="154B4A2E"/>
    <w:rsid w:val="154D32A0"/>
    <w:rsid w:val="154D51FC"/>
    <w:rsid w:val="154D5801"/>
    <w:rsid w:val="154E22B8"/>
    <w:rsid w:val="154E24B5"/>
    <w:rsid w:val="154E7205"/>
    <w:rsid w:val="154E73A6"/>
    <w:rsid w:val="154F691B"/>
    <w:rsid w:val="1550462F"/>
    <w:rsid w:val="15512B38"/>
    <w:rsid w:val="15513E19"/>
    <w:rsid w:val="15514061"/>
    <w:rsid w:val="155218B9"/>
    <w:rsid w:val="15521AFB"/>
    <w:rsid w:val="15541770"/>
    <w:rsid w:val="15541977"/>
    <w:rsid w:val="155A3B45"/>
    <w:rsid w:val="155B37B3"/>
    <w:rsid w:val="155C2179"/>
    <w:rsid w:val="155E7D29"/>
    <w:rsid w:val="15615D75"/>
    <w:rsid w:val="15680DCE"/>
    <w:rsid w:val="15680EF3"/>
    <w:rsid w:val="156F3202"/>
    <w:rsid w:val="15744B66"/>
    <w:rsid w:val="157912B1"/>
    <w:rsid w:val="157D3D0A"/>
    <w:rsid w:val="157F336A"/>
    <w:rsid w:val="1581740F"/>
    <w:rsid w:val="158441C2"/>
    <w:rsid w:val="15852DB1"/>
    <w:rsid w:val="15887D39"/>
    <w:rsid w:val="158D5F53"/>
    <w:rsid w:val="158E11AC"/>
    <w:rsid w:val="15911BE9"/>
    <w:rsid w:val="15916C7C"/>
    <w:rsid w:val="15956681"/>
    <w:rsid w:val="15957DE1"/>
    <w:rsid w:val="159E45A7"/>
    <w:rsid w:val="159F75B5"/>
    <w:rsid w:val="15A21DE1"/>
    <w:rsid w:val="15A21EE9"/>
    <w:rsid w:val="15A3427E"/>
    <w:rsid w:val="15A54083"/>
    <w:rsid w:val="15A61CD9"/>
    <w:rsid w:val="15A8119F"/>
    <w:rsid w:val="15A82E64"/>
    <w:rsid w:val="15A92547"/>
    <w:rsid w:val="15AA789D"/>
    <w:rsid w:val="15AC634A"/>
    <w:rsid w:val="15AE20B5"/>
    <w:rsid w:val="15AF32B0"/>
    <w:rsid w:val="15B042A9"/>
    <w:rsid w:val="15B16C91"/>
    <w:rsid w:val="15B3003A"/>
    <w:rsid w:val="15B82237"/>
    <w:rsid w:val="15BA0A8C"/>
    <w:rsid w:val="15BC2C39"/>
    <w:rsid w:val="15C1453B"/>
    <w:rsid w:val="15C21189"/>
    <w:rsid w:val="15C654A8"/>
    <w:rsid w:val="15C952FB"/>
    <w:rsid w:val="15CA2BC6"/>
    <w:rsid w:val="15D004C8"/>
    <w:rsid w:val="15D04ECE"/>
    <w:rsid w:val="15D11D11"/>
    <w:rsid w:val="15D122C8"/>
    <w:rsid w:val="15D52D3B"/>
    <w:rsid w:val="15D55F73"/>
    <w:rsid w:val="15D81528"/>
    <w:rsid w:val="15D93CE3"/>
    <w:rsid w:val="15DA0521"/>
    <w:rsid w:val="15DC67F5"/>
    <w:rsid w:val="15E01823"/>
    <w:rsid w:val="15E055F7"/>
    <w:rsid w:val="15E252FB"/>
    <w:rsid w:val="15E30742"/>
    <w:rsid w:val="15E568DD"/>
    <w:rsid w:val="15E5748D"/>
    <w:rsid w:val="15E9531E"/>
    <w:rsid w:val="15EA0053"/>
    <w:rsid w:val="15EC3AF0"/>
    <w:rsid w:val="15ED490E"/>
    <w:rsid w:val="15ED76D1"/>
    <w:rsid w:val="15EF106D"/>
    <w:rsid w:val="15F16263"/>
    <w:rsid w:val="15F367BD"/>
    <w:rsid w:val="15F52356"/>
    <w:rsid w:val="15F54849"/>
    <w:rsid w:val="15F54DC2"/>
    <w:rsid w:val="15F74BA2"/>
    <w:rsid w:val="15F84381"/>
    <w:rsid w:val="15FA4560"/>
    <w:rsid w:val="16006C01"/>
    <w:rsid w:val="160219E7"/>
    <w:rsid w:val="16030D6F"/>
    <w:rsid w:val="16063CF5"/>
    <w:rsid w:val="160A28B6"/>
    <w:rsid w:val="160B6115"/>
    <w:rsid w:val="160B7AB1"/>
    <w:rsid w:val="16115FF3"/>
    <w:rsid w:val="16133CC7"/>
    <w:rsid w:val="1614683D"/>
    <w:rsid w:val="16176E24"/>
    <w:rsid w:val="16177B97"/>
    <w:rsid w:val="161A2914"/>
    <w:rsid w:val="161D027D"/>
    <w:rsid w:val="161E0029"/>
    <w:rsid w:val="161F5DE5"/>
    <w:rsid w:val="16210A8D"/>
    <w:rsid w:val="162247F4"/>
    <w:rsid w:val="162260AB"/>
    <w:rsid w:val="162548D6"/>
    <w:rsid w:val="1625783B"/>
    <w:rsid w:val="16261FFA"/>
    <w:rsid w:val="162720B8"/>
    <w:rsid w:val="162A316E"/>
    <w:rsid w:val="162B0E48"/>
    <w:rsid w:val="162D1453"/>
    <w:rsid w:val="162D4434"/>
    <w:rsid w:val="16305A92"/>
    <w:rsid w:val="16323B78"/>
    <w:rsid w:val="16330B20"/>
    <w:rsid w:val="16346B04"/>
    <w:rsid w:val="16362436"/>
    <w:rsid w:val="16377AB5"/>
    <w:rsid w:val="16382A54"/>
    <w:rsid w:val="16387B75"/>
    <w:rsid w:val="163C2A59"/>
    <w:rsid w:val="163F000A"/>
    <w:rsid w:val="16412192"/>
    <w:rsid w:val="164244AF"/>
    <w:rsid w:val="16432A69"/>
    <w:rsid w:val="16445222"/>
    <w:rsid w:val="16452A66"/>
    <w:rsid w:val="16464260"/>
    <w:rsid w:val="16490F97"/>
    <w:rsid w:val="164A3F66"/>
    <w:rsid w:val="164C463E"/>
    <w:rsid w:val="164D55B3"/>
    <w:rsid w:val="164F064D"/>
    <w:rsid w:val="16527BE3"/>
    <w:rsid w:val="16545CFA"/>
    <w:rsid w:val="165D0D81"/>
    <w:rsid w:val="165D2178"/>
    <w:rsid w:val="165D58EF"/>
    <w:rsid w:val="16605C8B"/>
    <w:rsid w:val="16634009"/>
    <w:rsid w:val="166542AD"/>
    <w:rsid w:val="16683430"/>
    <w:rsid w:val="166F7972"/>
    <w:rsid w:val="16713DDB"/>
    <w:rsid w:val="1672055F"/>
    <w:rsid w:val="16735A65"/>
    <w:rsid w:val="167425CB"/>
    <w:rsid w:val="16765DD2"/>
    <w:rsid w:val="16784A60"/>
    <w:rsid w:val="1678684D"/>
    <w:rsid w:val="1679153E"/>
    <w:rsid w:val="167A6F25"/>
    <w:rsid w:val="167D45BF"/>
    <w:rsid w:val="1681130B"/>
    <w:rsid w:val="16837A75"/>
    <w:rsid w:val="168734C0"/>
    <w:rsid w:val="16882AE9"/>
    <w:rsid w:val="168953A6"/>
    <w:rsid w:val="16896126"/>
    <w:rsid w:val="168A4433"/>
    <w:rsid w:val="168B149F"/>
    <w:rsid w:val="168F1F6A"/>
    <w:rsid w:val="169002BB"/>
    <w:rsid w:val="169115B5"/>
    <w:rsid w:val="16927BD5"/>
    <w:rsid w:val="16954B34"/>
    <w:rsid w:val="16960085"/>
    <w:rsid w:val="1696037A"/>
    <w:rsid w:val="16963C5E"/>
    <w:rsid w:val="16963C66"/>
    <w:rsid w:val="1696481E"/>
    <w:rsid w:val="169720EE"/>
    <w:rsid w:val="169901AE"/>
    <w:rsid w:val="16997700"/>
    <w:rsid w:val="169C02BB"/>
    <w:rsid w:val="169D6B31"/>
    <w:rsid w:val="169D6BBA"/>
    <w:rsid w:val="169E3B8B"/>
    <w:rsid w:val="16A40578"/>
    <w:rsid w:val="16AA0CA5"/>
    <w:rsid w:val="16AB45FE"/>
    <w:rsid w:val="16AD0837"/>
    <w:rsid w:val="16AD5BA7"/>
    <w:rsid w:val="16AE383F"/>
    <w:rsid w:val="16AE6897"/>
    <w:rsid w:val="16B06120"/>
    <w:rsid w:val="16B31292"/>
    <w:rsid w:val="16BC3F7B"/>
    <w:rsid w:val="16BC5F71"/>
    <w:rsid w:val="16BD52CA"/>
    <w:rsid w:val="16BF1A11"/>
    <w:rsid w:val="16C1769A"/>
    <w:rsid w:val="16C17A46"/>
    <w:rsid w:val="16C2147B"/>
    <w:rsid w:val="16C40A15"/>
    <w:rsid w:val="16C677EE"/>
    <w:rsid w:val="16C93FBD"/>
    <w:rsid w:val="16CA2E2E"/>
    <w:rsid w:val="16CE7AC7"/>
    <w:rsid w:val="16D30B0F"/>
    <w:rsid w:val="16D43CB0"/>
    <w:rsid w:val="16D477E3"/>
    <w:rsid w:val="16D80751"/>
    <w:rsid w:val="16D966D0"/>
    <w:rsid w:val="16DB241D"/>
    <w:rsid w:val="16DB347E"/>
    <w:rsid w:val="16DD0E4A"/>
    <w:rsid w:val="16DD32F3"/>
    <w:rsid w:val="16DE64FE"/>
    <w:rsid w:val="16DE7CCA"/>
    <w:rsid w:val="16E1759F"/>
    <w:rsid w:val="16E2690D"/>
    <w:rsid w:val="16E86988"/>
    <w:rsid w:val="16E913F5"/>
    <w:rsid w:val="16EB7FB5"/>
    <w:rsid w:val="16EF4758"/>
    <w:rsid w:val="16EF6E1F"/>
    <w:rsid w:val="16F026D2"/>
    <w:rsid w:val="16F12CE1"/>
    <w:rsid w:val="16F459B0"/>
    <w:rsid w:val="16F577F7"/>
    <w:rsid w:val="16FB3430"/>
    <w:rsid w:val="16FC1CFE"/>
    <w:rsid w:val="17005152"/>
    <w:rsid w:val="1706776F"/>
    <w:rsid w:val="170A1E67"/>
    <w:rsid w:val="170B36A1"/>
    <w:rsid w:val="170D05A6"/>
    <w:rsid w:val="17114796"/>
    <w:rsid w:val="171228DB"/>
    <w:rsid w:val="17124BEC"/>
    <w:rsid w:val="171545E4"/>
    <w:rsid w:val="171910B6"/>
    <w:rsid w:val="17193ECC"/>
    <w:rsid w:val="171B7E2F"/>
    <w:rsid w:val="17202A76"/>
    <w:rsid w:val="17260D89"/>
    <w:rsid w:val="172A4657"/>
    <w:rsid w:val="172D085B"/>
    <w:rsid w:val="1730105D"/>
    <w:rsid w:val="17306346"/>
    <w:rsid w:val="17307BFA"/>
    <w:rsid w:val="17314F7B"/>
    <w:rsid w:val="1733586D"/>
    <w:rsid w:val="17337F0F"/>
    <w:rsid w:val="17342769"/>
    <w:rsid w:val="1736484B"/>
    <w:rsid w:val="17375FDE"/>
    <w:rsid w:val="17386DA7"/>
    <w:rsid w:val="173D6FAB"/>
    <w:rsid w:val="173E4250"/>
    <w:rsid w:val="173E75C9"/>
    <w:rsid w:val="173F4D72"/>
    <w:rsid w:val="17456268"/>
    <w:rsid w:val="17483D45"/>
    <w:rsid w:val="17487BA7"/>
    <w:rsid w:val="174E3006"/>
    <w:rsid w:val="174F4E0E"/>
    <w:rsid w:val="17540F71"/>
    <w:rsid w:val="17551250"/>
    <w:rsid w:val="175534E6"/>
    <w:rsid w:val="17576BE3"/>
    <w:rsid w:val="175A4953"/>
    <w:rsid w:val="176953C9"/>
    <w:rsid w:val="17695882"/>
    <w:rsid w:val="176A25B3"/>
    <w:rsid w:val="176C345E"/>
    <w:rsid w:val="176E0D28"/>
    <w:rsid w:val="176F53C0"/>
    <w:rsid w:val="1772684E"/>
    <w:rsid w:val="17763DF0"/>
    <w:rsid w:val="17795EB3"/>
    <w:rsid w:val="177C0060"/>
    <w:rsid w:val="177C6ACE"/>
    <w:rsid w:val="177E3B8C"/>
    <w:rsid w:val="17851A6E"/>
    <w:rsid w:val="17891131"/>
    <w:rsid w:val="178D1927"/>
    <w:rsid w:val="17911A9F"/>
    <w:rsid w:val="17924348"/>
    <w:rsid w:val="17964BB2"/>
    <w:rsid w:val="17981028"/>
    <w:rsid w:val="1799585A"/>
    <w:rsid w:val="179D069C"/>
    <w:rsid w:val="179E4103"/>
    <w:rsid w:val="179F079C"/>
    <w:rsid w:val="179F6871"/>
    <w:rsid w:val="17A014EC"/>
    <w:rsid w:val="17A03E97"/>
    <w:rsid w:val="17A119CA"/>
    <w:rsid w:val="17A33933"/>
    <w:rsid w:val="17A53D88"/>
    <w:rsid w:val="17A560D6"/>
    <w:rsid w:val="17A7744E"/>
    <w:rsid w:val="17A96497"/>
    <w:rsid w:val="17A969CB"/>
    <w:rsid w:val="17A96CC2"/>
    <w:rsid w:val="17AB0E5F"/>
    <w:rsid w:val="17AD62D9"/>
    <w:rsid w:val="17B85952"/>
    <w:rsid w:val="17BA3F7E"/>
    <w:rsid w:val="17BC58EE"/>
    <w:rsid w:val="17BC7A19"/>
    <w:rsid w:val="17BD04BA"/>
    <w:rsid w:val="17BF5538"/>
    <w:rsid w:val="17C13E50"/>
    <w:rsid w:val="17C17B7B"/>
    <w:rsid w:val="17C36B80"/>
    <w:rsid w:val="17C41351"/>
    <w:rsid w:val="17C62F26"/>
    <w:rsid w:val="17C8481F"/>
    <w:rsid w:val="17C96C0F"/>
    <w:rsid w:val="17CA2059"/>
    <w:rsid w:val="17CC0808"/>
    <w:rsid w:val="17CE7BDA"/>
    <w:rsid w:val="17D235AA"/>
    <w:rsid w:val="17D44B84"/>
    <w:rsid w:val="17DA2B9C"/>
    <w:rsid w:val="17DA39A0"/>
    <w:rsid w:val="17DC1889"/>
    <w:rsid w:val="17DE4E14"/>
    <w:rsid w:val="17E26E24"/>
    <w:rsid w:val="17E27584"/>
    <w:rsid w:val="17E3531B"/>
    <w:rsid w:val="17E60F43"/>
    <w:rsid w:val="17E6121B"/>
    <w:rsid w:val="17E66B49"/>
    <w:rsid w:val="17E971B0"/>
    <w:rsid w:val="17EB7608"/>
    <w:rsid w:val="17ED2712"/>
    <w:rsid w:val="17ED3ED4"/>
    <w:rsid w:val="17F14B31"/>
    <w:rsid w:val="18047619"/>
    <w:rsid w:val="180625EB"/>
    <w:rsid w:val="180642F3"/>
    <w:rsid w:val="18064C05"/>
    <w:rsid w:val="18071ADD"/>
    <w:rsid w:val="180B37F1"/>
    <w:rsid w:val="180F072E"/>
    <w:rsid w:val="181154CF"/>
    <w:rsid w:val="18147F7F"/>
    <w:rsid w:val="181526F7"/>
    <w:rsid w:val="1817227E"/>
    <w:rsid w:val="1818090C"/>
    <w:rsid w:val="181E1890"/>
    <w:rsid w:val="181F1432"/>
    <w:rsid w:val="182004CB"/>
    <w:rsid w:val="18220CE8"/>
    <w:rsid w:val="182330BD"/>
    <w:rsid w:val="18244C37"/>
    <w:rsid w:val="1826186D"/>
    <w:rsid w:val="18265B87"/>
    <w:rsid w:val="18290335"/>
    <w:rsid w:val="182B7E12"/>
    <w:rsid w:val="182C0790"/>
    <w:rsid w:val="182F7F0C"/>
    <w:rsid w:val="18323343"/>
    <w:rsid w:val="18323FDE"/>
    <w:rsid w:val="18366BBC"/>
    <w:rsid w:val="1836798B"/>
    <w:rsid w:val="1839743A"/>
    <w:rsid w:val="183C6E12"/>
    <w:rsid w:val="183D0DF4"/>
    <w:rsid w:val="184019B5"/>
    <w:rsid w:val="1841650F"/>
    <w:rsid w:val="184276E9"/>
    <w:rsid w:val="18427801"/>
    <w:rsid w:val="1843398A"/>
    <w:rsid w:val="18437781"/>
    <w:rsid w:val="18443317"/>
    <w:rsid w:val="184510A0"/>
    <w:rsid w:val="18485A31"/>
    <w:rsid w:val="1849057E"/>
    <w:rsid w:val="18493EB8"/>
    <w:rsid w:val="184A4C66"/>
    <w:rsid w:val="184C42FA"/>
    <w:rsid w:val="184C6E4B"/>
    <w:rsid w:val="184D394A"/>
    <w:rsid w:val="184E0229"/>
    <w:rsid w:val="184E1296"/>
    <w:rsid w:val="184E4636"/>
    <w:rsid w:val="1850320B"/>
    <w:rsid w:val="185120A3"/>
    <w:rsid w:val="18524300"/>
    <w:rsid w:val="185B076B"/>
    <w:rsid w:val="185C580F"/>
    <w:rsid w:val="185C5897"/>
    <w:rsid w:val="185E3BBA"/>
    <w:rsid w:val="18604FC7"/>
    <w:rsid w:val="18610B88"/>
    <w:rsid w:val="1865545F"/>
    <w:rsid w:val="18686EEF"/>
    <w:rsid w:val="186C3524"/>
    <w:rsid w:val="186E4C19"/>
    <w:rsid w:val="186F5E2A"/>
    <w:rsid w:val="187318CB"/>
    <w:rsid w:val="18743884"/>
    <w:rsid w:val="187517C3"/>
    <w:rsid w:val="18777E39"/>
    <w:rsid w:val="1879544D"/>
    <w:rsid w:val="187A3081"/>
    <w:rsid w:val="187C0DED"/>
    <w:rsid w:val="187C1DCD"/>
    <w:rsid w:val="187E37B6"/>
    <w:rsid w:val="1880371E"/>
    <w:rsid w:val="188356C1"/>
    <w:rsid w:val="1884072E"/>
    <w:rsid w:val="18851680"/>
    <w:rsid w:val="1886411F"/>
    <w:rsid w:val="18864C49"/>
    <w:rsid w:val="188B0CA8"/>
    <w:rsid w:val="189077DA"/>
    <w:rsid w:val="189126C2"/>
    <w:rsid w:val="18921516"/>
    <w:rsid w:val="1892198B"/>
    <w:rsid w:val="18922FAB"/>
    <w:rsid w:val="189537B2"/>
    <w:rsid w:val="18964D4E"/>
    <w:rsid w:val="18974003"/>
    <w:rsid w:val="189829E2"/>
    <w:rsid w:val="189A3455"/>
    <w:rsid w:val="189B3900"/>
    <w:rsid w:val="189D214E"/>
    <w:rsid w:val="189D2934"/>
    <w:rsid w:val="18A011CF"/>
    <w:rsid w:val="18A47F9E"/>
    <w:rsid w:val="18A62081"/>
    <w:rsid w:val="18A93EA4"/>
    <w:rsid w:val="18A945A1"/>
    <w:rsid w:val="18AE0949"/>
    <w:rsid w:val="18AF659E"/>
    <w:rsid w:val="18B00BEB"/>
    <w:rsid w:val="18B16262"/>
    <w:rsid w:val="18B23A5C"/>
    <w:rsid w:val="18B3004C"/>
    <w:rsid w:val="18B5172D"/>
    <w:rsid w:val="18B5316D"/>
    <w:rsid w:val="18B562E0"/>
    <w:rsid w:val="18B611D7"/>
    <w:rsid w:val="18B76499"/>
    <w:rsid w:val="18B7768D"/>
    <w:rsid w:val="18BC458A"/>
    <w:rsid w:val="18BE1DE3"/>
    <w:rsid w:val="18C25D78"/>
    <w:rsid w:val="18C309F3"/>
    <w:rsid w:val="18C3176D"/>
    <w:rsid w:val="18C728BB"/>
    <w:rsid w:val="18C766B5"/>
    <w:rsid w:val="18C831DE"/>
    <w:rsid w:val="18C90948"/>
    <w:rsid w:val="18CA2871"/>
    <w:rsid w:val="18CB1DBC"/>
    <w:rsid w:val="18CE0670"/>
    <w:rsid w:val="18CF630B"/>
    <w:rsid w:val="18CF7EA2"/>
    <w:rsid w:val="18D20075"/>
    <w:rsid w:val="18D33AAA"/>
    <w:rsid w:val="18D50277"/>
    <w:rsid w:val="18D5585C"/>
    <w:rsid w:val="18DA1CBD"/>
    <w:rsid w:val="18DB4556"/>
    <w:rsid w:val="18DC6052"/>
    <w:rsid w:val="18DC72EC"/>
    <w:rsid w:val="18E27239"/>
    <w:rsid w:val="18E431E8"/>
    <w:rsid w:val="18E54039"/>
    <w:rsid w:val="18E57996"/>
    <w:rsid w:val="18E60EEC"/>
    <w:rsid w:val="18E74997"/>
    <w:rsid w:val="18E96330"/>
    <w:rsid w:val="18EA457C"/>
    <w:rsid w:val="18EB3C67"/>
    <w:rsid w:val="18EC3AFC"/>
    <w:rsid w:val="18F064CE"/>
    <w:rsid w:val="18F450D6"/>
    <w:rsid w:val="18F71BD6"/>
    <w:rsid w:val="18F803D4"/>
    <w:rsid w:val="18F81688"/>
    <w:rsid w:val="18F8248B"/>
    <w:rsid w:val="18FD7BED"/>
    <w:rsid w:val="190026A3"/>
    <w:rsid w:val="19010FC8"/>
    <w:rsid w:val="1902004C"/>
    <w:rsid w:val="19030E23"/>
    <w:rsid w:val="19054900"/>
    <w:rsid w:val="190657F0"/>
    <w:rsid w:val="190840FE"/>
    <w:rsid w:val="190C7040"/>
    <w:rsid w:val="190D26E4"/>
    <w:rsid w:val="19126E0B"/>
    <w:rsid w:val="1913509E"/>
    <w:rsid w:val="19165764"/>
    <w:rsid w:val="19210E30"/>
    <w:rsid w:val="1922105D"/>
    <w:rsid w:val="19223A28"/>
    <w:rsid w:val="1923026B"/>
    <w:rsid w:val="192F01B7"/>
    <w:rsid w:val="192F254D"/>
    <w:rsid w:val="19307732"/>
    <w:rsid w:val="19327C1B"/>
    <w:rsid w:val="19331F23"/>
    <w:rsid w:val="19347774"/>
    <w:rsid w:val="19366944"/>
    <w:rsid w:val="193B2327"/>
    <w:rsid w:val="193E63B0"/>
    <w:rsid w:val="193F5046"/>
    <w:rsid w:val="193F7ED2"/>
    <w:rsid w:val="19416C84"/>
    <w:rsid w:val="19432DC6"/>
    <w:rsid w:val="194578EB"/>
    <w:rsid w:val="19476066"/>
    <w:rsid w:val="194B6B40"/>
    <w:rsid w:val="194D0F1D"/>
    <w:rsid w:val="194D71D3"/>
    <w:rsid w:val="194D7FEB"/>
    <w:rsid w:val="194E1D9A"/>
    <w:rsid w:val="195001F8"/>
    <w:rsid w:val="19560654"/>
    <w:rsid w:val="19562AC7"/>
    <w:rsid w:val="195D0ED8"/>
    <w:rsid w:val="195E5716"/>
    <w:rsid w:val="195E731D"/>
    <w:rsid w:val="1961469D"/>
    <w:rsid w:val="196241CC"/>
    <w:rsid w:val="19631502"/>
    <w:rsid w:val="19635715"/>
    <w:rsid w:val="19660188"/>
    <w:rsid w:val="196602AE"/>
    <w:rsid w:val="196608C5"/>
    <w:rsid w:val="19674521"/>
    <w:rsid w:val="196921A4"/>
    <w:rsid w:val="1969569C"/>
    <w:rsid w:val="19696D4D"/>
    <w:rsid w:val="196B1639"/>
    <w:rsid w:val="196D1B18"/>
    <w:rsid w:val="196D3CB8"/>
    <w:rsid w:val="197169D9"/>
    <w:rsid w:val="19741312"/>
    <w:rsid w:val="19770AFE"/>
    <w:rsid w:val="19775164"/>
    <w:rsid w:val="197846C2"/>
    <w:rsid w:val="197A51E4"/>
    <w:rsid w:val="197D62CC"/>
    <w:rsid w:val="198208FF"/>
    <w:rsid w:val="19847491"/>
    <w:rsid w:val="19851A2B"/>
    <w:rsid w:val="198572FB"/>
    <w:rsid w:val="19862788"/>
    <w:rsid w:val="19883321"/>
    <w:rsid w:val="198A3246"/>
    <w:rsid w:val="198D56C3"/>
    <w:rsid w:val="19906A9D"/>
    <w:rsid w:val="19911BCE"/>
    <w:rsid w:val="199668E5"/>
    <w:rsid w:val="199773D7"/>
    <w:rsid w:val="199907D0"/>
    <w:rsid w:val="19991F11"/>
    <w:rsid w:val="19996A75"/>
    <w:rsid w:val="199B6834"/>
    <w:rsid w:val="19A16205"/>
    <w:rsid w:val="19A26163"/>
    <w:rsid w:val="19A55E3E"/>
    <w:rsid w:val="19A91106"/>
    <w:rsid w:val="19AD10A2"/>
    <w:rsid w:val="19AF1957"/>
    <w:rsid w:val="19B56B68"/>
    <w:rsid w:val="19B57F8B"/>
    <w:rsid w:val="19B6542F"/>
    <w:rsid w:val="19B73B76"/>
    <w:rsid w:val="19B80A8D"/>
    <w:rsid w:val="19B80C52"/>
    <w:rsid w:val="19B80CA8"/>
    <w:rsid w:val="19B93290"/>
    <w:rsid w:val="19BA210D"/>
    <w:rsid w:val="19BE31ED"/>
    <w:rsid w:val="19BE37A7"/>
    <w:rsid w:val="19C1455C"/>
    <w:rsid w:val="19C170CB"/>
    <w:rsid w:val="19C54645"/>
    <w:rsid w:val="19C55E46"/>
    <w:rsid w:val="19C87582"/>
    <w:rsid w:val="19CA49E4"/>
    <w:rsid w:val="19CD70F0"/>
    <w:rsid w:val="19CE684A"/>
    <w:rsid w:val="19CF7A52"/>
    <w:rsid w:val="19D13C9C"/>
    <w:rsid w:val="19D65ACC"/>
    <w:rsid w:val="19D701C9"/>
    <w:rsid w:val="19D7056B"/>
    <w:rsid w:val="19D733D6"/>
    <w:rsid w:val="19D73A6B"/>
    <w:rsid w:val="19DC5FA7"/>
    <w:rsid w:val="19E30F72"/>
    <w:rsid w:val="19E3115C"/>
    <w:rsid w:val="19E856B0"/>
    <w:rsid w:val="19EE7A97"/>
    <w:rsid w:val="19F25CB3"/>
    <w:rsid w:val="19F32FD0"/>
    <w:rsid w:val="19F45FC3"/>
    <w:rsid w:val="19F46D02"/>
    <w:rsid w:val="19F53836"/>
    <w:rsid w:val="19F74921"/>
    <w:rsid w:val="19F82D80"/>
    <w:rsid w:val="19FB0CE8"/>
    <w:rsid w:val="19FB62EF"/>
    <w:rsid w:val="19FC3534"/>
    <w:rsid w:val="1A004588"/>
    <w:rsid w:val="1A005353"/>
    <w:rsid w:val="1A010BD3"/>
    <w:rsid w:val="1A0110AC"/>
    <w:rsid w:val="1A014DD9"/>
    <w:rsid w:val="1A022A37"/>
    <w:rsid w:val="1A070DEB"/>
    <w:rsid w:val="1A076B28"/>
    <w:rsid w:val="1A0B0937"/>
    <w:rsid w:val="1A0D6C9E"/>
    <w:rsid w:val="1A105E17"/>
    <w:rsid w:val="1A110FDD"/>
    <w:rsid w:val="1A11370A"/>
    <w:rsid w:val="1A113F65"/>
    <w:rsid w:val="1A156663"/>
    <w:rsid w:val="1A170235"/>
    <w:rsid w:val="1A181DF7"/>
    <w:rsid w:val="1A1B0C51"/>
    <w:rsid w:val="1A1C33FF"/>
    <w:rsid w:val="1A1C5757"/>
    <w:rsid w:val="1A20715A"/>
    <w:rsid w:val="1A2174E5"/>
    <w:rsid w:val="1A220597"/>
    <w:rsid w:val="1A23023D"/>
    <w:rsid w:val="1A256252"/>
    <w:rsid w:val="1A262734"/>
    <w:rsid w:val="1A2630B5"/>
    <w:rsid w:val="1A2A6B21"/>
    <w:rsid w:val="1A2D6AB0"/>
    <w:rsid w:val="1A2E232E"/>
    <w:rsid w:val="1A316D4D"/>
    <w:rsid w:val="1A320269"/>
    <w:rsid w:val="1A321D85"/>
    <w:rsid w:val="1A367A10"/>
    <w:rsid w:val="1A375FB8"/>
    <w:rsid w:val="1A3762C0"/>
    <w:rsid w:val="1A382CA1"/>
    <w:rsid w:val="1A384EC7"/>
    <w:rsid w:val="1A394757"/>
    <w:rsid w:val="1A3A7DFB"/>
    <w:rsid w:val="1A3C6450"/>
    <w:rsid w:val="1A3D3ED8"/>
    <w:rsid w:val="1A3E0D7E"/>
    <w:rsid w:val="1A3F1BA7"/>
    <w:rsid w:val="1A422567"/>
    <w:rsid w:val="1A427AE6"/>
    <w:rsid w:val="1A43759D"/>
    <w:rsid w:val="1A482E01"/>
    <w:rsid w:val="1A48779E"/>
    <w:rsid w:val="1A4C62DC"/>
    <w:rsid w:val="1A4F17DE"/>
    <w:rsid w:val="1A4F32D8"/>
    <w:rsid w:val="1A504433"/>
    <w:rsid w:val="1A573010"/>
    <w:rsid w:val="1A593DB2"/>
    <w:rsid w:val="1A605CF5"/>
    <w:rsid w:val="1A6129C7"/>
    <w:rsid w:val="1A612AB9"/>
    <w:rsid w:val="1A620D34"/>
    <w:rsid w:val="1A646688"/>
    <w:rsid w:val="1A6904B0"/>
    <w:rsid w:val="1A696180"/>
    <w:rsid w:val="1A6B115D"/>
    <w:rsid w:val="1A6E2FE6"/>
    <w:rsid w:val="1A7349BE"/>
    <w:rsid w:val="1A75275A"/>
    <w:rsid w:val="1A760B69"/>
    <w:rsid w:val="1A781175"/>
    <w:rsid w:val="1A7B7B10"/>
    <w:rsid w:val="1A7C7DD4"/>
    <w:rsid w:val="1A7F19E5"/>
    <w:rsid w:val="1A7F52C6"/>
    <w:rsid w:val="1A815770"/>
    <w:rsid w:val="1A8302DB"/>
    <w:rsid w:val="1A854D3C"/>
    <w:rsid w:val="1A8A13BD"/>
    <w:rsid w:val="1A8A4D29"/>
    <w:rsid w:val="1A9017B4"/>
    <w:rsid w:val="1A9046F4"/>
    <w:rsid w:val="1A914D12"/>
    <w:rsid w:val="1A920E05"/>
    <w:rsid w:val="1A9B7EF3"/>
    <w:rsid w:val="1A9F47F9"/>
    <w:rsid w:val="1AA01A1D"/>
    <w:rsid w:val="1AA01BE7"/>
    <w:rsid w:val="1AA12118"/>
    <w:rsid w:val="1AA166BD"/>
    <w:rsid w:val="1AA30A99"/>
    <w:rsid w:val="1AA568E1"/>
    <w:rsid w:val="1AA741AE"/>
    <w:rsid w:val="1AA81F73"/>
    <w:rsid w:val="1AA824ED"/>
    <w:rsid w:val="1AAA3A23"/>
    <w:rsid w:val="1AAB088D"/>
    <w:rsid w:val="1AAC6C8F"/>
    <w:rsid w:val="1AAE7202"/>
    <w:rsid w:val="1AAF4DC1"/>
    <w:rsid w:val="1AAF4EDA"/>
    <w:rsid w:val="1AB0005F"/>
    <w:rsid w:val="1AB039A8"/>
    <w:rsid w:val="1AB121ED"/>
    <w:rsid w:val="1AB14DF5"/>
    <w:rsid w:val="1AB2212C"/>
    <w:rsid w:val="1AB957EF"/>
    <w:rsid w:val="1ABB1EF0"/>
    <w:rsid w:val="1ABB376C"/>
    <w:rsid w:val="1ABD7098"/>
    <w:rsid w:val="1ABE4C52"/>
    <w:rsid w:val="1ABF7019"/>
    <w:rsid w:val="1AC133CC"/>
    <w:rsid w:val="1ACB46F7"/>
    <w:rsid w:val="1ACC4129"/>
    <w:rsid w:val="1ACC638A"/>
    <w:rsid w:val="1ACE5EB7"/>
    <w:rsid w:val="1ACF52B4"/>
    <w:rsid w:val="1AD103F9"/>
    <w:rsid w:val="1AD234A1"/>
    <w:rsid w:val="1AD51257"/>
    <w:rsid w:val="1AD638BC"/>
    <w:rsid w:val="1AD75062"/>
    <w:rsid w:val="1ADA57E6"/>
    <w:rsid w:val="1ADC1ACB"/>
    <w:rsid w:val="1ADF65C9"/>
    <w:rsid w:val="1AE370C1"/>
    <w:rsid w:val="1AE51666"/>
    <w:rsid w:val="1AE577EA"/>
    <w:rsid w:val="1AE60926"/>
    <w:rsid w:val="1AE60EF7"/>
    <w:rsid w:val="1AEE0A1D"/>
    <w:rsid w:val="1AF17F82"/>
    <w:rsid w:val="1AF45A70"/>
    <w:rsid w:val="1AF5480B"/>
    <w:rsid w:val="1AF62716"/>
    <w:rsid w:val="1AF95843"/>
    <w:rsid w:val="1AF961FB"/>
    <w:rsid w:val="1AFA1F31"/>
    <w:rsid w:val="1AFC255E"/>
    <w:rsid w:val="1AFF6DD6"/>
    <w:rsid w:val="1B0074F1"/>
    <w:rsid w:val="1B042AD6"/>
    <w:rsid w:val="1B044865"/>
    <w:rsid w:val="1B054AFA"/>
    <w:rsid w:val="1B085DB0"/>
    <w:rsid w:val="1B0B5BB4"/>
    <w:rsid w:val="1B0E4B69"/>
    <w:rsid w:val="1B0F054A"/>
    <w:rsid w:val="1B0F250E"/>
    <w:rsid w:val="1B102443"/>
    <w:rsid w:val="1B160907"/>
    <w:rsid w:val="1B19157C"/>
    <w:rsid w:val="1B1A0DCB"/>
    <w:rsid w:val="1B1B1339"/>
    <w:rsid w:val="1B1D0426"/>
    <w:rsid w:val="1B1F2546"/>
    <w:rsid w:val="1B2302D0"/>
    <w:rsid w:val="1B235BB1"/>
    <w:rsid w:val="1B237B6C"/>
    <w:rsid w:val="1B245330"/>
    <w:rsid w:val="1B2651D1"/>
    <w:rsid w:val="1B266B9A"/>
    <w:rsid w:val="1B2814D6"/>
    <w:rsid w:val="1B2906F8"/>
    <w:rsid w:val="1B2B7E9A"/>
    <w:rsid w:val="1B2C3D98"/>
    <w:rsid w:val="1B2C603E"/>
    <w:rsid w:val="1B317597"/>
    <w:rsid w:val="1B32032A"/>
    <w:rsid w:val="1B353EE6"/>
    <w:rsid w:val="1B371592"/>
    <w:rsid w:val="1B397355"/>
    <w:rsid w:val="1B3A6DF0"/>
    <w:rsid w:val="1B3C2F93"/>
    <w:rsid w:val="1B3F2BD2"/>
    <w:rsid w:val="1B40623A"/>
    <w:rsid w:val="1B4104BD"/>
    <w:rsid w:val="1B4321DF"/>
    <w:rsid w:val="1B472101"/>
    <w:rsid w:val="1B4753C3"/>
    <w:rsid w:val="1B495886"/>
    <w:rsid w:val="1B4B6136"/>
    <w:rsid w:val="1B504E5F"/>
    <w:rsid w:val="1B52406B"/>
    <w:rsid w:val="1B534420"/>
    <w:rsid w:val="1B536BC5"/>
    <w:rsid w:val="1B556A1B"/>
    <w:rsid w:val="1B5676DF"/>
    <w:rsid w:val="1B5A3C2E"/>
    <w:rsid w:val="1B5C7E58"/>
    <w:rsid w:val="1B6251C1"/>
    <w:rsid w:val="1B637002"/>
    <w:rsid w:val="1B6619BE"/>
    <w:rsid w:val="1B6C6EF6"/>
    <w:rsid w:val="1B702121"/>
    <w:rsid w:val="1B723012"/>
    <w:rsid w:val="1B7271C4"/>
    <w:rsid w:val="1B7973DF"/>
    <w:rsid w:val="1B7D32FD"/>
    <w:rsid w:val="1B7F726A"/>
    <w:rsid w:val="1B8078CA"/>
    <w:rsid w:val="1B825787"/>
    <w:rsid w:val="1B845571"/>
    <w:rsid w:val="1B8807C6"/>
    <w:rsid w:val="1B8F4626"/>
    <w:rsid w:val="1B9205A7"/>
    <w:rsid w:val="1B946D80"/>
    <w:rsid w:val="1B962787"/>
    <w:rsid w:val="1B9C3675"/>
    <w:rsid w:val="1BA07901"/>
    <w:rsid w:val="1BA333D1"/>
    <w:rsid w:val="1BA4011B"/>
    <w:rsid w:val="1BA61DFA"/>
    <w:rsid w:val="1BA74F82"/>
    <w:rsid w:val="1BA91408"/>
    <w:rsid w:val="1BAD142E"/>
    <w:rsid w:val="1BAD5B37"/>
    <w:rsid w:val="1BB01B51"/>
    <w:rsid w:val="1BB123B1"/>
    <w:rsid w:val="1BB146E9"/>
    <w:rsid w:val="1BB42D69"/>
    <w:rsid w:val="1BB4571D"/>
    <w:rsid w:val="1BB45F64"/>
    <w:rsid w:val="1BB84FFA"/>
    <w:rsid w:val="1BBB005F"/>
    <w:rsid w:val="1BBB4FEC"/>
    <w:rsid w:val="1BBC320F"/>
    <w:rsid w:val="1BBE5E8F"/>
    <w:rsid w:val="1BC025DF"/>
    <w:rsid w:val="1BC57BD4"/>
    <w:rsid w:val="1BC82719"/>
    <w:rsid w:val="1BC905CB"/>
    <w:rsid w:val="1BCB7716"/>
    <w:rsid w:val="1BCC28DC"/>
    <w:rsid w:val="1BCC5245"/>
    <w:rsid w:val="1BCE74E3"/>
    <w:rsid w:val="1BCE7617"/>
    <w:rsid w:val="1BCF41C8"/>
    <w:rsid w:val="1BCF7B19"/>
    <w:rsid w:val="1BD24B6F"/>
    <w:rsid w:val="1BD60144"/>
    <w:rsid w:val="1BD85849"/>
    <w:rsid w:val="1BDC00F2"/>
    <w:rsid w:val="1BDE2F0C"/>
    <w:rsid w:val="1BDE6D3C"/>
    <w:rsid w:val="1BE2513A"/>
    <w:rsid w:val="1BE456FA"/>
    <w:rsid w:val="1BE664F7"/>
    <w:rsid w:val="1BE708A4"/>
    <w:rsid w:val="1BE97AFD"/>
    <w:rsid w:val="1BEF1CE5"/>
    <w:rsid w:val="1BEF6DD7"/>
    <w:rsid w:val="1BF124C4"/>
    <w:rsid w:val="1BF211F5"/>
    <w:rsid w:val="1BF41048"/>
    <w:rsid w:val="1BF43094"/>
    <w:rsid w:val="1BF437D5"/>
    <w:rsid w:val="1BF55D2A"/>
    <w:rsid w:val="1BF92053"/>
    <w:rsid w:val="1BFA200C"/>
    <w:rsid w:val="1BFB7EA1"/>
    <w:rsid w:val="1BFC5335"/>
    <w:rsid w:val="1BFD537A"/>
    <w:rsid w:val="1C002B81"/>
    <w:rsid w:val="1C0129CF"/>
    <w:rsid w:val="1C016627"/>
    <w:rsid w:val="1C043D82"/>
    <w:rsid w:val="1C051AAF"/>
    <w:rsid w:val="1C066DC8"/>
    <w:rsid w:val="1C081EC7"/>
    <w:rsid w:val="1C09788A"/>
    <w:rsid w:val="1C0B0932"/>
    <w:rsid w:val="1C124161"/>
    <w:rsid w:val="1C131A44"/>
    <w:rsid w:val="1C1810BA"/>
    <w:rsid w:val="1C1B543E"/>
    <w:rsid w:val="1C1F619B"/>
    <w:rsid w:val="1C2102D1"/>
    <w:rsid w:val="1C220C3D"/>
    <w:rsid w:val="1C23388A"/>
    <w:rsid w:val="1C2369A8"/>
    <w:rsid w:val="1C262796"/>
    <w:rsid w:val="1C2A383B"/>
    <w:rsid w:val="1C2B066F"/>
    <w:rsid w:val="1C2C12A5"/>
    <w:rsid w:val="1C2E2DDE"/>
    <w:rsid w:val="1C301285"/>
    <w:rsid w:val="1C303006"/>
    <w:rsid w:val="1C331892"/>
    <w:rsid w:val="1C333427"/>
    <w:rsid w:val="1C370CE8"/>
    <w:rsid w:val="1C387AEC"/>
    <w:rsid w:val="1C39385C"/>
    <w:rsid w:val="1C3C22FC"/>
    <w:rsid w:val="1C3F310A"/>
    <w:rsid w:val="1C410742"/>
    <w:rsid w:val="1C42726D"/>
    <w:rsid w:val="1C446694"/>
    <w:rsid w:val="1C457B7E"/>
    <w:rsid w:val="1C467B5A"/>
    <w:rsid w:val="1C4B132C"/>
    <w:rsid w:val="1C4B1BED"/>
    <w:rsid w:val="1C4C65C8"/>
    <w:rsid w:val="1C4D2EA6"/>
    <w:rsid w:val="1C4D45BA"/>
    <w:rsid w:val="1C521C86"/>
    <w:rsid w:val="1C564F2C"/>
    <w:rsid w:val="1C5A4286"/>
    <w:rsid w:val="1C5B44CD"/>
    <w:rsid w:val="1C5B7B48"/>
    <w:rsid w:val="1C623688"/>
    <w:rsid w:val="1C644505"/>
    <w:rsid w:val="1C645BFF"/>
    <w:rsid w:val="1C680D2C"/>
    <w:rsid w:val="1C715299"/>
    <w:rsid w:val="1C727D32"/>
    <w:rsid w:val="1C742575"/>
    <w:rsid w:val="1C787E30"/>
    <w:rsid w:val="1C7D1539"/>
    <w:rsid w:val="1C7D1800"/>
    <w:rsid w:val="1C7E4B5A"/>
    <w:rsid w:val="1C7F1930"/>
    <w:rsid w:val="1C81108F"/>
    <w:rsid w:val="1C866A68"/>
    <w:rsid w:val="1C8A4E8E"/>
    <w:rsid w:val="1C8B30FE"/>
    <w:rsid w:val="1C8C0E09"/>
    <w:rsid w:val="1C8C35DD"/>
    <w:rsid w:val="1C8E2658"/>
    <w:rsid w:val="1C90128E"/>
    <w:rsid w:val="1C9851A3"/>
    <w:rsid w:val="1C9A0276"/>
    <w:rsid w:val="1C9C71E1"/>
    <w:rsid w:val="1C9D7594"/>
    <w:rsid w:val="1C9E0C67"/>
    <w:rsid w:val="1C9F6BFF"/>
    <w:rsid w:val="1CA06EBC"/>
    <w:rsid w:val="1CA33338"/>
    <w:rsid w:val="1CA43E01"/>
    <w:rsid w:val="1CA508A5"/>
    <w:rsid w:val="1CA53926"/>
    <w:rsid w:val="1CA54BC7"/>
    <w:rsid w:val="1CA96163"/>
    <w:rsid w:val="1CAC52A0"/>
    <w:rsid w:val="1CAF3646"/>
    <w:rsid w:val="1CB035D1"/>
    <w:rsid w:val="1CB14242"/>
    <w:rsid w:val="1CB26382"/>
    <w:rsid w:val="1CB31278"/>
    <w:rsid w:val="1CB33C75"/>
    <w:rsid w:val="1CB42407"/>
    <w:rsid w:val="1CB43A7D"/>
    <w:rsid w:val="1CB44B64"/>
    <w:rsid w:val="1CB64446"/>
    <w:rsid w:val="1CB852B8"/>
    <w:rsid w:val="1CBE54D6"/>
    <w:rsid w:val="1CBF6215"/>
    <w:rsid w:val="1CC10B96"/>
    <w:rsid w:val="1CCF083E"/>
    <w:rsid w:val="1CD12EF7"/>
    <w:rsid w:val="1CD246AD"/>
    <w:rsid w:val="1CD5102F"/>
    <w:rsid w:val="1CD758B6"/>
    <w:rsid w:val="1CDC285F"/>
    <w:rsid w:val="1CDF0704"/>
    <w:rsid w:val="1CDF30B9"/>
    <w:rsid w:val="1CE173C2"/>
    <w:rsid w:val="1CE235AF"/>
    <w:rsid w:val="1CE26832"/>
    <w:rsid w:val="1CE75107"/>
    <w:rsid w:val="1CE75DB9"/>
    <w:rsid w:val="1CEF0DC9"/>
    <w:rsid w:val="1CF03348"/>
    <w:rsid w:val="1CF15656"/>
    <w:rsid w:val="1CF24CE8"/>
    <w:rsid w:val="1CF36DBE"/>
    <w:rsid w:val="1CF52307"/>
    <w:rsid w:val="1CFA204B"/>
    <w:rsid w:val="1CFA4F18"/>
    <w:rsid w:val="1CFD5004"/>
    <w:rsid w:val="1CFE2D1B"/>
    <w:rsid w:val="1D0016A6"/>
    <w:rsid w:val="1D006968"/>
    <w:rsid w:val="1D0175BC"/>
    <w:rsid w:val="1D047E36"/>
    <w:rsid w:val="1D0A5DD2"/>
    <w:rsid w:val="1D0B4430"/>
    <w:rsid w:val="1D100451"/>
    <w:rsid w:val="1D126633"/>
    <w:rsid w:val="1D155676"/>
    <w:rsid w:val="1D17134A"/>
    <w:rsid w:val="1D1719FE"/>
    <w:rsid w:val="1D1A7263"/>
    <w:rsid w:val="1D1B7C8E"/>
    <w:rsid w:val="1D212045"/>
    <w:rsid w:val="1D243E4D"/>
    <w:rsid w:val="1D25177B"/>
    <w:rsid w:val="1D2579C8"/>
    <w:rsid w:val="1D261733"/>
    <w:rsid w:val="1D270647"/>
    <w:rsid w:val="1D295B36"/>
    <w:rsid w:val="1D2B661E"/>
    <w:rsid w:val="1D2F14A6"/>
    <w:rsid w:val="1D2F6BD6"/>
    <w:rsid w:val="1D304FE0"/>
    <w:rsid w:val="1D337A5E"/>
    <w:rsid w:val="1D352DEF"/>
    <w:rsid w:val="1D383910"/>
    <w:rsid w:val="1D3A6042"/>
    <w:rsid w:val="1D3B302C"/>
    <w:rsid w:val="1D3B5442"/>
    <w:rsid w:val="1D3B6D5E"/>
    <w:rsid w:val="1D3D0108"/>
    <w:rsid w:val="1D3D5ACB"/>
    <w:rsid w:val="1D43698C"/>
    <w:rsid w:val="1D452F93"/>
    <w:rsid w:val="1D466870"/>
    <w:rsid w:val="1D470200"/>
    <w:rsid w:val="1D4874C8"/>
    <w:rsid w:val="1D4A3A0F"/>
    <w:rsid w:val="1D4D41CF"/>
    <w:rsid w:val="1D4F700F"/>
    <w:rsid w:val="1D5070B5"/>
    <w:rsid w:val="1D5367F4"/>
    <w:rsid w:val="1D536E31"/>
    <w:rsid w:val="1D545D0F"/>
    <w:rsid w:val="1D562ADC"/>
    <w:rsid w:val="1D567D73"/>
    <w:rsid w:val="1D587A7F"/>
    <w:rsid w:val="1D5928F9"/>
    <w:rsid w:val="1D5B6325"/>
    <w:rsid w:val="1D5E5751"/>
    <w:rsid w:val="1D615203"/>
    <w:rsid w:val="1D642F6C"/>
    <w:rsid w:val="1D65799F"/>
    <w:rsid w:val="1D665E64"/>
    <w:rsid w:val="1D69159C"/>
    <w:rsid w:val="1D694B1B"/>
    <w:rsid w:val="1D6F610E"/>
    <w:rsid w:val="1D6F6723"/>
    <w:rsid w:val="1D7108BA"/>
    <w:rsid w:val="1D722946"/>
    <w:rsid w:val="1D753B92"/>
    <w:rsid w:val="1D776BCC"/>
    <w:rsid w:val="1D7A3A6E"/>
    <w:rsid w:val="1D7B2C4B"/>
    <w:rsid w:val="1D7D79C6"/>
    <w:rsid w:val="1D8106A7"/>
    <w:rsid w:val="1D8A3F8B"/>
    <w:rsid w:val="1D8A4E78"/>
    <w:rsid w:val="1D8B4A08"/>
    <w:rsid w:val="1D8B6A66"/>
    <w:rsid w:val="1D8E68E5"/>
    <w:rsid w:val="1D901C53"/>
    <w:rsid w:val="1D914818"/>
    <w:rsid w:val="1D9321EC"/>
    <w:rsid w:val="1D932D76"/>
    <w:rsid w:val="1D975480"/>
    <w:rsid w:val="1D9D1BAF"/>
    <w:rsid w:val="1D9D28EB"/>
    <w:rsid w:val="1D9D2D8F"/>
    <w:rsid w:val="1D9E6BFB"/>
    <w:rsid w:val="1D9F571E"/>
    <w:rsid w:val="1DA06208"/>
    <w:rsid w:val="1DA233E4"/>
    <w:rsid w:val="1DA47188"/>
    <w:rsid w:val="1DA74316"/>
    <w:rsid w:val="1DA9329D"/>
    <w:rsid w:val="1DAE2066"/>
    <w:rsid w:val="1DB25F2F"/>
    <w:rsid w:val="1DB26F6C"/>
    <w:rsid w:val="1DBB2392"/>
    <w:rsid w:val="1DBB456D"/>
    <w:rsid w:val="1DBB5E21"/>
    <w:rsid w:val="1DBF2E14"/>
    <w:rsid w:val="1DC22144"/>
    <w:rsid w:val="1DC3578C"/>
    <w:rsid w:val="1DC420DE"/>
    <w:rsid w:val="1DC7011A"/>
    <w:rsid w:val="1DCB2165"/>
    <w:rsid w:val="1DCB60B6"/>
    <w:rsid w:val="1DCF2B7D"/>
    <w:rsid w:val="1DD17A5B"/>
    <w:rsid w:val="1DD612B7"/>
    <w:rsid w:val="1DD74288"/>
    <w:rsid w:val="1DD806F1"/>
    <w:rsid w:val="1DDA305C"/>
    <w:rsid w:val="1DDA49CA"/>
    <w:rsid w:val="1DDB7656"/>
    <w:rsid w:val="1DDF3BB0"/>
    <w:rsid w:val="1DE21A5B"/>
    <w:rsid w:val="1DE30F28"/>
    <w:rsid w:val="1DE5268D"/>
    <w:rsid w:val="1DE803C3"/>
    <w:rsid w:val="1DE818D1"/>
    <w:rsid w:val="1DE87358"/>
    <w:rsid w:val="1DE93E2C"/>
    <w:rsid w:val="1DEB66EE"/>
    <w:rsid w:val="1DEC2FBE"/>
    <w:rsid w:val="1DEC3EA9"/>
    <w:rsid w:val="1DEC51D9"/>
    <w:rsid w:val="1DEE5558"/>
    <w:rsid w:val="1DEE58CE"/>
    <w:rsid w:val="1DF14811"/>
    <w:rsid w:val="1DF16506"/>
    <w:rsid w:val="1DF85427"/>
    <w:rsid w:val="1DFD77CD"/>
    <w:rsid w:val="1DFF45AE"/>
    <w:rsid w:val="1DFF47A9"/>
    <w:rsid w:val="1E002569"/>
    <w:rsid w:val="1E0415CE"/>
    <w:rsid w:val="1E0659C4"/>
    <w:rsid w:val="1E072929"/>
    <w:rsid w:val="1E0A658C"/>
    <w:rsid w:val="1E0C3524"/>
    <w:rsid w:val="1E14232D"/>
    <w:rsid w:val="1E146B10"/>
    <w:rsid w:val="1E164989"/>
    <w:rsid w:val="1E17341A"/>
    <w:rsid w:val="1E177AB0"/>
    <w:rsid w:val="1E197092"/>
    <w:rsid w:val="1E197640"/>
    <w:rsid w:val="1E1A3CAB"/>
    <w:rsid w:val="1E1D096A"/>
    <w:rsid w:val="1E1D525E"/>
    <w:rsid w:val="1E1F5E6A"/>
    <w:rsid w:val="1E2070B0"/>
    <w:rsid w:val="1E225892"/>
    <w:rsid w:val="1E3125AC"/>
    <w:rsid w:val="1E3135CD"/>
    <w:rsid w:val="1E397AFD"/>
    <w:rsid w:val="1E3A6CAA"/>
    <w:rsid w:val="1E3B14C5"/>
    <w:rsid w:val="1E3B3FD1"/>
    <w:rsid w:val="1E3D6AEA"/>
    <w:rsid w:val="1E3E6CBF"/>
    <w:rsid w:val="1E3F32E5"/>
    <w:rsid w:val="1E402825"/>
    <w:rsid w:val="1E423A0B"/>
    <w:rsid w:val="1E4602D9"/>
    <w:rsid w:val="1E46710A"/>
    <w:rsid w:val="1E48657D"/>
    <w:rsid w:val="1E4A19D5"/>
    <w:rsid w:val="1E4A56D4"/>
    <w:rsid w:val="1E4C2D73"/>
    <w:rsid w:val="1E4C667A"/>
    <w:rsid w:val="1E4F0FFB"/>
    <w:rsid w:val="1E503A06"/>
    <w:rsid w:val="1E5665D9"/>
    <w:rsid w:val="1E57193B"/>
    <w:rsid w:val="1E576C38"/>
    <w:rsid w:val="1E591A0D"/>
    <w:rsid w:val="1E594830"/>
    <w:rsid w:val="1E5D099F"/>
    <w:rsid w:val="1E5E5F8C"/>
    <w:rsid w:val="1E5F1F63"/>
    <w:rsid w:val="1E6051D0"/>
    <w:rsid w:val="1E605B2F"/>
    <w:rsid w:val="1E625E7A"/>
    <w:rsid w:val="1E631B88"/>
    <w:rsid w:val="1E6676A8"/>
    <w:rsid w:val="1E67762F"/>
    <w:rsid w:val="1E684479"/>
    <w:rsid w:val="1E6A63F0"/>
    <w:rsid w:val="1E702108"/>
    <w:rsid w:val="1E711F35"/>
    <w:rsid w:val="1E7162A1"/>
    <w:rsid w:val="1E755EE5"/>
    <w:rsid w:val="1E7625E1"/>
    <w:rsid w:val="1E776512"/>
    <w:rsid w:val="1E790181"/>
    <w:rsid w:val="1E7A78B4"/>
    <w:rsid w:val="1E7E3932"/>
    <w:rsid w:val="1E813B0E"/>
    <w:rsid w:val="1E822C52"/>
    <w:rsid w:val="1E8340AA"/>
    <w:rsid w:val="1E840542"/>
    <w:rsid w:val="1E852875"/>
    <w:rsid w:val="1E857675"/>
    <w:rsid w:val="1E881D8B"/>
    <w:rsid w:val="1E8A6ECE"/>
    <w:rsid w:val="1E8B2070"/>
    <w:rsid w:val="1E8C0D01"/>
    <w:rsid w:val="1E8F6E67"/>
    <w:rsid w:val="1E9072EC"/>
    <w:rsid w:val="1E924B60"/>
    <w:rsid w:val="1E931681"/>
    <w:rsid w:val="1E932435"/>
    <w:rsid w:val="1E957D52"/>
    <w:rsid w:val="1E971612"/>
    <w:rsid w:val="1E9742F3"/>
    <w:rsid w:val="1E9B377B"/>
    <w:rsid w:val="1E9E3505"/>
    <w:rsid w:val="1E9F6A3C"/>
    <w:rsid w:val="1E9F7BBF"/>
    <w:rsid w:val="1EA03D78"/>
    <w:rsid w:val="1EA0665A"/>
    <w:rsid w:val="1EA0675F"/>
    <w:rsid w:val="1EA20C34"/>
    <w:rsid w:val="1EA27CC0"/>
    <w:rsid w:val="1EAB74BF"/>
    <w:rsid w:val="1EAE19C7"/>
    <w:rsid w:val="1EAE455B"/>
    <w:rsid w:val="1EAE4A1B"/>
    <w:rsid w:val="1EB035D4"/>
    <w:rsid w:val="1EB12156"/>
    <w:rsid w:val="1EB31C67"/>
    <w:rsid w:val="1EB34E31"/>
    <w:rsid w:val="1EB54D0A"/>
    <w:rsid w:val="1EB62914"/>
    <w:rsid w:val="1EC05753"/>
    <w:rsid w:val="1EC4265C"/>
    <w:rsid w:val="1EC612EF"/>
    <w:rsid w:val="1EC7099E"/>
    <w:rsid w:val="1EC87E2F"/>
    <w:rsid w:val="1ECB3B48"/>
    <w:rsid w:val="1ECD4FA2"/>
    <w:rsid w:val="1ECE5297"/>
    <w:rsid w:val="1ED32026"/>
    <w:rsid w:val="1ED42418"/>
    <w:rsid w:val="1EDB2326"/>
    <w:rsid w:val="1EDB2CE2"/>
    <w:rsid w:val="1EDE2A95"/>
    <w:rsid w:val="1EDE31D4"/>
    <w:rsid w:val="1EDF695F"/>
    <w:rsid w:val="1EE46D52"/>
    <w:rsid w:val="1EE61E24"/>
    <w:rsid w:val="1EE66995"/>
    <w:rsid w:val="1EE90E27"/>
    <w:rsid w:val="1EEA1910"/>
    <w:rsid w:val="1EEA415A"/>
    <w:rsid w:val="1EF54ED8"/>
    <w:rsid w:val="1EF91142"/>
    <w:rsid w:val="1EFA6AED"/>
    <w:rsid w:val="1EFD18E7"/>
    <w:rsid w:val="1EFE1279"/>
    <w:rsid w:val="1F04451F"/>
    <w:rsid w:val="1F055AD2"/>
    <w:rsid w:val="1F087503"/>
    <w:rsid w:val="1F0A7A04"/>
    <w:rsid w:val="1F0B438D"/>
    <w:rsid w:val="1F0D722E"/>
    <w:rsid w:val="1F1028FE"/>
    <w:rsid w:val="1F117E12"/>
    <w:rsid w:val="1F1358D6"/>
    <w:rsid w:val="1F13646C"/>
    <w:rsid w:val="1F195E6A"/>
    <w:rsid w:val="1F1A3017"/>
    <w:rsid w:val="1F1B2BD7"/>
    <w:rsid w:val="1F1B6B1A"/>
    <w:rsid w:val="1F1B7DBE"/>
    <w:rsid w:val="1F225DB7"/>
    <w:rsid w:val="1F2419D3"/>
    <w:rsid w:val="1F257DC0"/>
    <w:rsid w:val="1F266769"/>
    <w:rsid w:val="1F2729B7"/>
    <w:rsid w:val="1F27559D"/>
    <w:rsid w:val="1F292A3E"/>
    <w:rsid w:val="1F2A4797"/>
    <w:rsid w:val="1F2A55DD"/>
    <w:rsid w:val="1F2C6C5A"/>
    <w:rsid w:val="1F3314CC"/>
    <w:rsid w:val="1F33434F"/>
    <w:rsid w:val="1F34754B"/>
    <w:rsid w:val="1F354303"/>
    <w:rsid w:val="1F384CA3"/>
    <w:rsid w:val="1F3C266E"/>
    <w:rsid w:val="1F3C3E45"/>
    <w:rsid w:val="1F3C6C55"/>
    <w:rsid w:val="1F3D653B"/>
    <w:rsid w:val="1F3D7FC9"/>
    <w:rsid w:val="1F3F2F95"/>
    <w:rsid w:val="1F3F4A0E"/>
    <w:rsid w:val="1F421DD1"/>
    <w:rsid w:val="1F442B72"/>
    <w:rsid w:val="1F471D56"/>
    <w:rsid w:val="1F472AAA"/>
    <w:rsid w:val="1F475009"/>
    <w:rsid w:val="1F482D26"/>
    <w:rsid w:val="1F49498C"/>
    <w:rsid w:val="1F4B5E26"/>
    <w:rsid w:val="1F4D0EF8"/>
    <w:rsid w:val="1F4F0AD7"/>
    <w:rsid w:val="1F4F5335"/>
    <w:rsid w:val="1F5442EA"/>
    <w:rsid w:val="1F55295A"/>
    <w:rsid w:val="1F555671"/>
    <w:rsid w:val="1F562920"/>
    <w:rsid w:val="1F584B08"/>
    <w:rsid w:val="1F586080"/>
    <w:rsid w:val="1F592833"/>
    <w:rsid w:val="1F5A3200"/>
    <w:rsid w:val="1F5B05B9"/>
    <w:rsid w:val="1F5B7EA5"/>
    <w:rsid w:val="1F5C7366"/>
    <w:rsid w:val="1F5E6FF8"/>
    <w:rsid w:val="1F6242D7"/>
    <w:rsid w:val="1F661649"/>
    <w:rsid w:val="1F664428"/>
    <w:rsid w:val="1F6873E8"/>
    <w:rsid w:val="1F69176D"/>
    <w:rsid w:val="1F6B3A81"/>
    <w:rsid w:val="1F6B3E8E"/>
    <w:rsid w:val="1F71177B"/>
    <w:rsid w:val="1F740ADC"/>
    <w:rsid w:val="1F764E3A"/>
    <w:rsid w:val="1F77353B"/>
    <w:rsid w:val="1F793E56"/>
    <w:rsid w:val="1F7B524E"/>
    <w:rsid w:val="1F7D0320"/>
    <w:rsid w:val="1F7E6CC6"/>
    <w:rsid w:val="1F837457"/>
    <w:rsid w:val="1F8402A9"/>
    <w:rsid w:val="1F843E42"/>
    <w:rsid w:val="1F883A1C"/>
    <w:rsid w:val="1F897576"/>
    <w:rsid w:val="1F8B0A03"/>
    <w:rsid w:val="1F8B3EE3"/>
    <w:rsid w:val="1F8C6309"/>
    <w:rsid w:val="1F906B66"/>
    <w:rsid w:val="1F9134E9"/>
    <w:rsid w:val="1F961DB4"/>
    <w:rsid w:val="1F99463F"/>
    <w:rsid w:val="1FA248A6"/>
    <w:rsid w:val="1FA34C9F"/>
    <w:rsid w:val="1FA36CCC"/>
    <w:rsid w:val="1FA5689F"/>
    <w:rsid w:val="1FA70693"/>
    <w:rsid w:val="1FAC2574"/>
    <w:rsid w:val="1FAD2CAC"/>
    <w:rsid w:val="1FAE51C7"/>
    <w:rsid w:val="1FAF784B"/>
    <w:rsid w:val="1FB02EDC"/>
    <w:rsid w:val="1FB23672"/>
    <w:rsid w:val="1FB37462"/>
    <w:rsid w:val="1FB87676"/>
    <w:rsid w:val="1FBB5DD8"/>
    <w:rsid w:val="1FBC12EF"/>
    <w:rsid w:val="1FBD72A3"/>
    <w:rsid w:val="1FC00678"/>
    <w:rsid w:val="1FC7709D"/>
    <w:rsid w:val="1FC81BC5"/>
    <w:rsid w:val="1FCA1E5B"/>
    <w:rsid w:val="1FCB2EDD"/>
    <w:rsid w:val="1FCE24AA"/>
    <w:rsid w:val="1FCF4A5E"/>
    <w:rsid w:val="1FD324B3"/>
    <w:rsid w:val="1FD626B7"/>
    <w:rsid w:val="1FD6296D"/>
    <w:rsid w:val="1FD838F1"/>
    <w:rsid w:val="1FDB27F8"/>
    <w:rsid w:val="1FDC0897"/>
    <w:rsid w:val="1FDC513F"/>
    <w:rsid w:val="1FDD1E3C"/>
    <w:rsid w:val="1FDE078F"/>
    <w:rsid w:val="1FDF5958"/>
    <w:rsid w:val="1FE06FE5"/>
    <w:rsid w:val="1FE241AB"/>
    <w:rsid w:val="1FE537FF"/>
    <w:rsid w:val="1FE60B19"/>
    <w:rsid w:val="1FE76F70"/>
    <w:rsid w:val="1FE772C4"/>
    <w:rsid w:val="1FEB05E5"/>
    <w:rsid w:val="1FEB3D16"/>
    <w:rsid w:val="1FF11D97"/>
    <w:rsid w:val="1FF151B3"/>
    <w:rsid w:val="1FF44A3B"/>
    <w:rsid w:val="1FF46888"/>
    <w:rsid w:val="1FF71636"/>
    <w:rsid w:val="1FF767B4"/>
    <w:rsid w:val="1FF82658"/>
    <w:rsid w:val="1FF90FDB"/>
    <w:rsid w:val="1FFC65FD"/>
    <w:rsid w:val="1FFD1E37"/>
    <w:rsid w:val="20012C25"/>
    <w:rsid w:val="20017E04"/>
    <w:rsid w:val="200238C6"/>
    <w:rsid w:val="20080152"/>
    <w:rsid w:val="200B3B1B"/>
    <w:rsid w:val="200D30E9"/>
    <w:rsid w:val="200D430F"/>
    <w:rsid w:val="20103A6A"/>
    <w:rsid w:val="20116570"/>
    <w:rsid w:val="20137BFF"/>
    <w:rsid w:val="20155D5B"/>
    <w:rsid w:val="20166421"/>
    <w:rsid w:val="201A5664"/>
    <w:rsid w:val="20221064"/>
    <w:rsid w:val="20234731"/>
    <w:rsid w:val="20236303"/>
    <w:rsid w:val="20252B22"/>
    <w:rsid w:val="202702DC"/>
    <w:rsid w:val="20271E67"/>
    <w:rsid w:val="202A2DC0"/>
    <w:rsid w:val="202A492E"/>
    <w:rsid w:val="20314534"/>
    <w:rsid w:val="20332EB5"/>
    <w:rsid w:val="20334C48"/>
    <w:rsid w:val="203509B6"/>
    <w:rsid w:val="2038552B"/>
    <w:rsid w:val="2038698F"/>
    <w:rsid w:val="203D2399"/>
    <w:rsid w:val="20430876"/>
    <w:rsid w:val="20452F9A"/>
    <w:rsid w:val="2047053F"/>
    <w:rsid w:val="2047741F"/>
    <w:rsid w:val="20484B01"/>
    <w:rsid w:val="204B50E6"/>
    <w:rsid w:val="204F7C56"/>
    <w:rsid w:val="20521D6A"/>
    <w:rsid w:val="2056578A"/>
    <w:rsid w:val="20591B20"/>
    <w:rsid w:val="2059462A"/>
    <w:rsid w:val="205951A8"/>
    <w:rsid w:val="20595BA3"/>
    <w:rsid w:val="205C2D45"/>
    <w:rsid w:val="205C7F01"/>
    <w:rsid w:val="205D5191"/>
    <w:rsid w:val="205D6FE4"/>
    <w:rsid w:val="2062146F"/>
    <w:rsid w:val="20622FE5"/>
    <w:rsid w:val="20623357"/>
    <w:rsid w:val="20637C1A"/>
    <w:rsid w:val="20643383"/>
    <w:rsid w:val="20654F5E"/>
    <w:rsid w:val="206B1296"/>
    <w:rsid w:val="206C46BA"/>
    <w:rsid w:val="206E3908"/>
    <w:rsid w:val="2070054F"/>
    <w:rsid w:val="20713BEC"/>
    <w:rsid w:val="207261F3"/>
    <w:rsid w:val="20736200"/>
    <w:rsid w:val="20754279"/>
    <w:rsid w:val="20774C53"/>
    <w:rsid w:val="207C08C0"/>
    <w:rsid w:val="20827BF4"/>
    <w:rsid w:val="20830132"/>
    <w:rsid w:val="208453BC"/>
    <w:rsid w:val="2086649A"/>
    <w:rsid w:val="20891D76"/>
    <w:rsid w:val="20897050"/>
    <w:rsid w:val="208B5A55"/>
    <w:rsid w:val="209350D2"/>
    <w:rsid w:val="20935870"/>
    <w:rsid w:val="2094530D"/>
    <w:rsid w:val="20954327"/>
    <w:rsid w:val="209707F6"/>
    <w:rsid w:val="20994D98"/>
    <w:rsid w:val="20997871"/>
    <w:rsid w:val="209B075D"/>
    <w:rsid w:val="209B2902"/>
    <w:rsid w:val="209F751B"/>
    <w:rsid w:val="20A0480B"/>
    <w:rsid w:val="20A072D4"/>
    <w:rsid w:val="20A36143"/>
    <w:rsid w:val="20A4640A"/>
    <w:rsid w:val="20A651C0"/>
    <w:rsid w:val="20A651C7"/>
    <w:rsid w:val="20A96322"/>
    <w:rsid w:val="20AB2BD9"/>
    <w:rsid w:val="20AB3DEA"/>
    <w:rsid w:val="20AB78BF"/>
    <w:rsid w:val="20AD3DEB"/>
    <w:rsid w:val="20AD777E"/>
    <w:rsid w:val="20B243EE"/>
    <w:rsid w:val="20B473ED"/>
    <w:rsid w:val="20B50906"/>
    <w:rsid w:val="20B75A7D"/>
    <w:rsid w:val="20B77984"/>
    <w:rsid w:val="20B829FE"/>
    <w:rsid w:val="20BA27BE"/>
    <w:rsid w:val="20BA57E1"/>
    <w:rsid w:val="20C50F31"/>
    <w:rsid w:val="20C52644"/>
    <w:rsid w:val="20C6778F"/>
    <w:rsid w:val="20C8369C"/>
    <w:rsid w:val="20CB36C3"/>
    <w:rsid w:val="20CD0D79"/>
    <w:rsid w:val="20D009F4"/>
    <w:rsid w:val="20D24220"/>
    <w:rsid w:val="20D44A4A"/>
    <w:rsid w:val="20D63B34"/>
    <w:rsid w:val="20D66ED1"/>
    <w:rsid w:val="20DA6A00"/>
    <w:rsid w:val="20DC5794"/>
    <w:rsid w:val="20DD0A23"/>
    <w:rsid w:val="20DD7A5B"/>
    <w:rsid w:val="20E30E54"/>
    <w:rsid w:val="20E62770"/>
    <w:rsid w:val="20E63997"/>
    <w:rsid w:val="20E8030E"/>
    <w:rsid w:val="20E840DB"/>
    <w:rsid w:val="20E90DB2"/>
    <w:rsid w:val="20E9437F"/>
    <w:rsid w:val="20EC769F"/>
    <w:rsid w:val="20EE3AA2"/>
    <w:rsid w:val="20EF34A1"/>
    <w:rsid w:val="20F01368"/>
    <w:rsid w:val="20F03BEF"/>
    <w:rsid w:val="20F55A3E"/>
    <w:rsid w:val="20F616CE"/>
    <w:rsid w:val="20F651FD"/>
    <w:rsid w:val="20F67B01"/>
    <w:rsid w:val="20F82D8D"/>
    <w:rsid w:val="20FB0D5B"/>
    <w:rsid w:val="20FB42B0"/>
    <w:rsid w:val="210069A0"/>
    <w:rsid w:val="21007752"/>
    <w:rsid w:val="210171D7"/>
    <w:rsid w:val="21035575"/>
    <w:rsid w:val="210649F1"/>
    <w:rsid w:val="210710D4"/>
    <w:rsid w:val="21086793"/>
    <w:rsid w:val="21096507"/>
    <w:rsid w:val="21097292"/>
    <w:rsid w:val="210B0D72"/>
    <w:rsid w:val="210B16F0"/>
    <w:rsid w:val="210C4B0C"/>
    <w:rsid w:val="211125A2"/>
    <w:rsid w:val="21113C41"/>
    <w:rsid w:val="21184895"/>
    <w:rsid w:val="2119127D"/>
    <w:rsid w:val="211C4C31"/>
    <w:rsid w:val="21206197"/>
    <w:rsid w:val="21235F6D"/>
    <w:rsid w:val="21243D7E"/>
    <w:rsid w:val="21245BC7"/>
    <w:rsid w:val="21247D92"/>
    <w:rsid w:val="212C7E64"/>
    <w:rsid w:val="212D532A"/>
    <w:rsid w:val="212F5946"/>
    <w:rsid w:val="212F71FC"/>
    <w:rsid w:val="21326822"/>
    <w:rsid w:val="2137147B"/>
    <w:rsid w:val="21384124"/>
    <w:rsid w:val="213B14DA"/>
    <w:rsid w:val="213C4104"/>
    <w:rsid w:val="213D22D1"/>
    <w:rsid w:val="213E3EE0"/>
    <w:rsid w:val="213E74BC"/>
    <w:rsid w:val="21403C82"/>
    <w:rsid w:val="214312AC"/>
    <w:rsid w:val="21451855"/>
    <w:rsid w:val="21463764"/>
    <w:rsid w:val="21496D01"/>
    <w:rsid w:val="214C7AB8"/>
    <w:rsid w:val="214F14A1"/>
    <w:rsid w:val="2150172C"/>
    <w:rsid w:val="215073E7"/>
    <w:rsid w:val="21514D79"/>
    <w:rsid w:val="215179A3"/>
    <w:rsid w:val="215202EC"/>
    <w:rsid w:val="21531043"/>
    <w:rsid w:val="215337BD"/>
    <w:rsid w:val="2155010B"/>
    <w:rsid w:val="215568F7"/>
    <w:rsid w:val="21566140"/>
    <w:rsid w:val="2157266D"/>
    <w:rsid w:val="215A1E5C"/>
    <w:rsid w:val="215E36F9"/>
    <w:rsid w:val="21606B55"/>
    <w:rsid w:val="2162020C"/>
    <w:rsid w:val="21630C83"/>
    <w:rsid w:val="21642E7D"/>
    <w:rsid w:val="21643EB3"/>
    <w:rsid w:val="21677062"/>
    <w:rsid w:val="216B26E5"/>
    <w:rsid w:val="216D1225"/>
    <w:rsid w:val="216E752D"/>
    <w:rsid w:val="2170182E"/>
    <w:rsid w:val="21726F56"/>
    <w:rsid w:val="21761780"/>
    <w:rsid w:val="21782650"/>
    <w:rsid w:val="217937E8"/>
    <w:rsid w:val="217B30BE"/>
    <w:rsid w:val="217F5E36"/>
    <w:rsid w:val="217F7063"/>
    <w:rsid w:val="21836521"/>
    <w:rsid w:val="21864045"/>
    <w:rsid w:val="218D4EA7"/>
    <w:rsid w:val="218E7110"/>
    <w:rsid w:val="219107CA"/>
    <w:rsid w:val="2191421E"/>
    <w:rsid w:val="219221A8"/>
    <w:rsid w:val="21930344"/>
    <w:rsid w:val="219713FA"/>
    <w:rsid w:val="219910FB"/>
    <w:rsid w:val="21992086"/>
    <w:rsid w:val="219E32D7"/>
    <w:rsid w:val="219F012B"/>
    <w:rsid w:val="21A363E3"/>
    <w:rsid w:val="21A51A4B"/>
    <w:rsid w:val="21A543E5"/>
    <w:rsid w:val="21AA4BFF"/>
    <w:rsid w:val="21AC4C6F"/>
    <w:rsid w:val="21B2776F"/>
    <w:rsid w:val="21B337A7"/>
    <w:rsid w:val="21B7192D"/>
    <w:rsid w:val="21B7352F"/>
    <w:rsid w:val="21B808CD"/>
    <w:rsid w:val="21B908BC"/>
    <w:rsid w:val="21B90EB9"/>
    <w:rsid w:val="21C00957"/>
    <w:rsid w:val="21C20509"/>
    <w:rsid w:val="21C815B3"/>
    <w:rsid w:val="21CA3211"/>
    <w:rsid w:val="21CC5C64"/>
    <w:rsid w:val="21D52519"/>
    <w:rsid w:val="21D556BD"/>
    <w:rsid w:val="21D708A8"/>
    <w:rsid w:val="21DA4AD5"/>
    <w:rsid w:val="21DC66A6"/>
    <w:rsid w:val="21DC7722"/>
    <w:rsid w:val="21DE1D9D"/>
    <w:rsid w:val="21DF39E8"/>
    <w:rsid w:val="21DF5ED9"/>
    <w:rsid w:val="21E0348F"/>
    <w:rsid w:val="21E048DB"/>
    <w:rsid w:val="21E7618E"/>
    <w:rsid w:val="21E83F46"/>
    <w:rsid w:val="21EE22FC"/>
    <w:rsid w:val="21EE580F"/>
    <w:rsid w:val="21EE5884"/>
    <w:rsid w:val="21EE62C1"/>
    <w:rsid w:val="21EF0F7B"/>
    <w:rsid w:val="21F30662"/>
    <w:rsid w:val="21F4306E"/>
    <w:rsid w:val="21F50D0B"/>
    <w:rsid w:val="21F541A1"/>
    <w:rsid w:val="21F831B2"/>
    <w:rsid w:val="21FC0D8B"/>
    <w:rsid w:val="21FC4343"/>
    <w:rsid w:val="21FE17EC"/>
    <w:rsid w:val="2200702F"/>
    <w:rsid w:val="22033787"/>
    <w:rsid w:val="22087DAC"/>
    <w:rsid w:val="22093C52"/>
    <w:rsid w:val="220B177F"/>
    <w:rsid w:val="220B3B28"/>
    <w:rsid w:val="220C0113"/>
    <w:rsid w:val="220D28F4"/>
    <w:rsid w:val="2211595C"/>
    <w:rsid w:val="2215786E"/>
    <w:rsid w:val="22170416"/>
    <w:rsid w:val="221C1045"/>
    <w:rsid w:val="2221054D"/>
    <w:rsid w:val="22240F65"/>
    <w:rsid w:val="22281C6B"/>
    <w:rsid w:val="22285712"/>
    <w:rsid w:val="222965C3"/>
    <w:rsid w:val="222A1C7B"/>
    <w:rsid w:val="222C5D3D"/>
    <w:rsid w:val="222E356F"/>
    <w:rsid w:val="22311A29"/>
    <w:rsid w:val="22327375"/>
    <w:rsid w:val="223369F4"/>
    <w:rsid w:val="2234487A"/>
    <w:rsid w:val="223822A7"/>
    <w:rsid w:val="22393100"/>
    <w:rsid w:val="22461A1A"/>
    <w:rsid w:val="22463C41"/>
    <w:rsid w:val="22482263"/>
    <w:rsid w:val="224C785D"/>
    <w:rsid w:val="224E2E58"/>
    <w:rsid w:val="22501582"/>
    <w:rsid w:val="2253402E"/>
    <w:rsid w:val="22556D89"/>
    <w:rsid w:val="22557DAA"/>
    <w:rsid w:val="22575988"/>
    <w:rsid w:val="22586DCE"/>
    <w:rsid w:val="22594BF8"/>
    <w:rsid w:val="225D3959"/>
    <w:rsid w:val="225E1EA0"/>
    <w:rsid w:val="225E455B"/>
    <w:rsid w:val="226101D4"/>
    <w:rsid w:val="22615FFA"/>
    <w:rsid w:val="22620701"/>
    <w:rsid w:val="22626DEE"/>
    <w:rsid w:val="22651CE6"/>
    <w:rsid w:val="226746AA"/>
    <w:rsid w:val="22674E9F"/>
    <w:rsid w:val="226A7FF5"/>
    <w:rsid w:val="226F309A"/>
    <w:rsid w:val="22726D07"/>
    <w:rsid w:val="227273DA"/>
    <w:rsid w:val="22777492"/>
    <w:rsid w:val="227905A5"/>
    <w:rsid w:val="227A018B"/>
    <w:rsid w:val="227A73E6"/>
    <w:rsid w:val="227C2CBE"/>
    <w:rsid w:val="227E3DAA"/>
    <w:rsid w:val="228130B6"/>
    <w:rsid w:val="2282675D"/>
    <w:rsid w:val="2283223C"/>
    <w:rsid w:val="2284134D"/>
    <w:rsid w:val="22863A50"/>
    <w:rsid w:val="22875265"/>
    <w:rsid w:val="2288658B"/>
    <w:rsid w:val="228B1F43"/>
    <w:rsid w:val="228C5E7D"/>
    <w:rsid w:val="228E741D"/>
    <w:rsid w:val="228F248F"/>
    <w:rsid w:val="22917DED"/>
    <w:rsid w:val="22924E47"/>
    <w:rsid w:val="22940562"/>
    <w:rsid w:val="22974953"/>
    <w:rsid w:val="22981B77"/>
    <w:rsid w:val="22982C4D"/>
    <w:rsid w:val="229A7E6F"/>
    <w:rsid w:val="229B059A"/>
    <w:rsid w:val="229B5F70"/>
    <w:rsid w:val="229B6C18"/>
    <w:rsid w:val="229C7E73"/>
    <w:rsid w:val="229F1B9D"/>
    <w:rsid w:val="22A000DF"/>
    <w:rsid w:val="22A47A79"/>
    <w:rsid w:val="22AA219F"/>
    <w:rsid w:val="22AA3BB7"/>
    <w:rsid w:val="22AB0BC4"/>
    <w:rsid w:val="22AC364D"/>
    <w:rsid w:val="22AF5A3C"/>
    <w:rsid w:val="22B0682C"/>
    <w:rsid w:val="22B15679"/>
    <w:rsid w:val="22B632BC"/>
    <w:rsid w:val="22B70B01"/>
    <w:rsid w:val="22B7308F"/>
    <w:rsid w:val="22B74A3C"/>
    <w:rsid w:val="22B83BBF"/>
    <w:rsid w:val="22BC0A45"/>
    <w:rsid w:val="22BC7DE1"/>
    <w:rsid w:val="22BD7547"/>
    <w:rsid w:val="22BE0936"/>
    <w:rsid w:val="22C00C3F"/>
    <w:rsid w:val="22C02E19"/>
    <w:rsid w:val="22C25BD5"/>
    <w:rsid w:val="22C37A66"/>
    <w:rsid w:val="22C81BED"/>
    <w:rsid w:val="22CA5C0A"/>
    <w:rsid w:val="22CC1501"/>
    <w:rsid w:val="22CC1EBF"/>
    <w:rsid w:val="22D04C99"/>
    <w:rsid w:val="22D0707C"/>
    <w:rsid w:val="22D310B7"/>
    <w:rsid w:val="22D34389"/>
    <w:rsid w:val="22D84F4D"/>
    <w:rsid w:val="22D86B73"/>
    <w:rsid w:val="22DA6A15"/>
    <w:rsid w:val="22DA707F"/>
    <w:rsid w:val="22DC11E1"/>
    <w:rsid w:val="22DC7775"/>
    <w:rsid w:val="22DE0B21"/>
    <w:rsid w:val="22E02714"/>
    <w:rsid w:val="22E225B7"/>
    <w:rsid w:val="22E276A7"/>
    <w:rsid w:val="22E76908"/>
    <w:rsid w:val="22E77CDE"/>
    <w:rsid w:val="22E81B8B"/>
    <w:rsid w:val="22E9679E"/>
    <w:rsid w:val="22EA6DF5"/>
    <w:rsid w:val="22EB3A61"/>
    <w:rsid w:val="22EC4DD8"/>
    <w:rsid w:val="22EC5505"/>
    <w:rsid w:val="22EC7153"/>
    <w:rsid w:val="22ED01E3"/>
    <w:rsid w:val="22EF2B41"/>
    <w:rsid w:val="22F011A1"/>
    <w:rsid w:val="22F024C8"/>
    <w:rsid w:val="22F10A9C"/>
    <w:rsid w:val="22F55295"/>
    <w:rsid w:val="23013246"/>
    <w:rsid w:val="230A28D1"/>
    <w:rsid w:val="230B502F"/>
    <w:rsid w:val="230D1EE9"/>
    <w:rsid w:val="230E78A0"/>
    <w:rsid w:val="230E7B99"/>
    <w:rsid w:val="231054C9"/>
    <w:rsid w:val="23122963"/>
    <w:rsid w:val="23160349"/>
    <w:rsid w:val="23166605"/>
    <w:rsid w:val="23174B78"/>
    <w:rsid w:val="23180E01"/>
    <w:rsid w:val="2319391F"/>
    <w:rsid w:val="231A6A60"/>
    <w:rsid w:val="231D23BF"/>
    <w:rsid w:val="231D5A4D"/>
    <w:rsid w:val="231D6E74"/>
    <w:rsid w:val="231D731E"/>
    <w:rsid w:val="2321423C"/>
    <w:rsid w:val="23253366"/>
    <w:rsid w:val="232758CD"/>
    <w:rsid w:val="232A2941"/>
    <w:rsid w:val="232A7521"/>
    <w:rsid w:val="232E0FC0"/>
    <w:rsid w:val="23333D83"/>
    <w:rsid w:val="233614A0"/>
    <w:rsid w:val="2339666D"/>
    <w:rsid w:val="233E2062"/>
    <w:rsid w:val="233E38BE"/>
    <w:rsid w:val="233E39E8"/>
    <w:rsid w:val="233E7A7A"/>
    <w:rsid w:val="234264AE"/>
    <w:rsid w:val="234354F1"/>
    <w:rsid w:val="234466FF"/>
    <w:rsid w:val="23474860"/>
    <w:rsid w:val="2348136C"/>
    <w:rsid w:val="23483592"/>
    <w:rsid w:val="23493656"/>
    <w:rsid w:val="234D0745"/>
    <w:rsid w:val="23527632"/>
    <w:rsid w:val="23543DFE"/>
    <w:rsid w:val="23574302"/>
    <w:rsid w:val="235E5AA2"/>
    <w:rsid w:val="23607AA4"/>
    <w:rsid w:val="236104B8"/>
    <w:rsid w:val="23610D17"/>
    <w:rsid w:val="23626091"/>
    <w:rsid w:val="23641C4B"/>
    <w:rsid w:val="23643635"/>
    <w:rsid w:val="23656FE8"/>
    <w:rsid w:val="23672E15"/>
    <w:rsid w:val="2368739E"/>
    <w:rsid w:val="236F04FC"/>
    <w:rsid w:val="236F1F59"/>
    <w:rsid w:val="236F7C0C"/>
    <w:rsid w:val="23724896"/>
    <w:rsid w:val="23750793"/>
    <w:rsid w:val="23763A69"/>
    <w:rsid w:val="237B697B"/>
    <w:rsid w:val="237D0532"/>
    <w:rsid w:val="237D3668"/>
    <w:rsid w:val="237E6432"/>
    <w:rsid w:val="23806575"/>
    <w:rsid w:val="23817150"/>
    <w:rsid w:val="2381732C"/>
    <w:rsid w:val="23851234"/>
    <w:rsid w:val="2387161B"/>
    <w:rsid w:val="23872B12"/>
    <w:rsid w:val="23896702"/>
    <w:rsid w:val="238D17EC"/>
    <w:rsid w:val="238D243F"/>
    <w:rsid w:val="238D3CB9"/>
    <w:rsid w:val="238F008C"/>
    <w:rsid w:val="238F0FE0"/>
    <w:rsid w:val="23912E3F"/>
    <w:rsid w:val="23922C32"/>
    <w:rsid w:val="23931D96"/>
    <w:rsid w:val="23944997"/>
    <w:rsid w:val="239450A6"/>
    <w:rsid w:val="2394604C"/>
    <w:rsid w:val="239A3BB0"/>
    <w:rsid w:val="239B15CC"/>
    <w:rsid w:val="239B4223"/>
    <w:rsid w:val="239C4C28"/>
    <w:rsid w:val="239D65E5"/>
    <w:rsid w:val="239F4331"/>
    <w:rsid w:val="23A3405F"/>
    <w:rsid w:val="23A66BC4"/>
    <w:rsid w:val="23A73665"/>
    <w:rsid w:val="23AB6A1A"/>
    <w:rsid w:val="23AC2B8B"/>
    <w:rsid w:val="23AF484F"/>
    <w:rsid w:val="23AF5DD7"/>
    <w:rsid w:val="23B47C7F"/>
    <w:rsid w:val="23B51651"/>
    <w:rsid w:val="23B6756A"/>
    <w:rsid w:val="23B73112"/>
    <w:rsid w:val="23B73A00"/>
    <w:rsid w:val="23B83242"/>
    <w:rsid w:val="23B87000"/>
    <w:rsid w:val="23BA3941"/>
    <w:rsid w:val="23BB749C"/>
    <w:rsid w:val="23BB7B8E"/>
    <w:rsid w:val="23BC19BE"/>
    <w:rsid w:val="23BD5594"/>
    <w:rsid w:val="23BF775A"/>
    <w:rsid w:val="23C1288D"/>
    <w:rsid w:val="23C535A7"/>
    <w:rsid w:val="23CD1645"/>
    <w:rsid w:val="23CE5CC6"/>
    <w:rsid w:val="23CF5384"/>
    <w:rsid w:val="23D234D7"/>
    <w:rsid w:val="23D33517"/>
    <w:rsid w:val="23D33DA6"/>
    <w:rsid w:val="23D42628"/>
    <w:rsid w:val="23D47E9F"/>
    <w:rsid w:val="23D572F8"/>
    <w:rsid w:val="23D75E58"/>
    <w:rsid w:val="23DC4383"/>
    <w:rsid w:val="23DE3DD5"/>
    <w:rsid w:val="23DF0551"/>
    <w:rsid w:val="23DF09D8"/>
    <w:rsid w:val="23E23C75"/>
    <w:rsid w:val="23E33D62"/>
    <w:rsid w:val="23E55FD3"/>
    <w:rsid w:val="23E77D02"/>
    <w:rsid w:val="23E920D4"/>
    <w:rsid w:val="23E9677F"/>
    <w:rsid w:val="23EA5610"/>
    <w:rsid w:val="23EA7B38"/>
    <w:rsid w:val="23EB1D81"/>
    <w:rsid w:val="23EF46E6"/>
    <w:rsid w:val="23F02C1E"/>
    <w:rsid w:val="23F06654"/>
    <w:rsid w:val="23F07775"/>
    <w:rsid w:val="23F158E3"/>
    <w:rsid w:val="23FB3796"/>
    <w:rsid w:val="240115A8"/>
    <w:rsid w:val="240137C3"/>
    <w:rsid w:val="24015E09"/>
    <w:rsid w:val="24020562"/>
    <w:rsid w:val="24032038"/>
    <w:rsid w:val="2404205E"/>
    <w:rsid w:val="2407342E"/>
    <w:rsid w:val="240769B5"/>
    <w:rsid w:val="240936B6"/>
    <w:rsid w:val="240A0471"/>
    <w:rsid w:val="240C05F9"/>
    <w:rsid w:val="240C3954"/>
    <w:rsid w:val="240D5147"/>
    <w:rsid w:val="24107412"/>
    <w:rsid w:val="24166F3A"/>
    <w:rsid w:val="241B1F0B"/>
    <w:rsid w:val="241D34D1"/>
    <w:rsid w:val="24230EEB"/>
    <w:rsid w:val="242772BC"/>
    <w:rsid w:val="24283DE7"/>
    <w:rsid w:val="242A28C4"/>
    <w:rsid w:val="242B5309"/>
    <w:rsid w:val="242D0146"/>
    <w:rsid w:val="243160B1"/>
    <w:rsid w:val="24316BD2"/>
    <w:rsid w:val="24317EAC"/>
    <w:rsid w:val="243257BD"/>
    <w:rsid w:val="24365BC6"/>
    <w:rsid w:val="24382157"/>
    <w:rsid w:val="243E0BA9"/>
    <w:rsid w:val="243E285A"/>
    <w:rsid w:val="244043BA"/>
    <w:rsid w:val="2441046B"/>
    <w:rsid w:val="2442198C"/>
    <w:rsid w:val="24456A66"/>
    <w:rsid w:val="24494CE6"/>
    <w:rsid w:val="244C0403"/>
    <w:rsid w:val="244E125B"/>
    <w:rsid w:val="2450430F"/>
    <w:rsid w:val="245132C5"/>
    <w:rsid w:val="2455574B"/>
    <w:rsid w:val="24580FE5"/>
    <w:rsid w:val="24591DEC"/>
    <w:rsid w:val="245A00AC"/>
    <w:rsid w:val="24610A82"/>
    <w:rsid w:val="2463615A"/>
    <w:rsid w:val="24645C9E"/>
    <w:rsid w:val="24673714"/>
    <w:rsid w:val="24683C70"/>
    <w:rsid w:val="2468765F"/>
    <w:rsid w:val="246C6777"/>
    <w:rsid w:val="246E2AD0"/>
    <w:rsid w:val="2470351A"/>
    <w:rsid w:val="24743E44"/>
    <w:rsid w:val="24784842"/>
    <w:rsid w:val="24786FB7"/>
    <w:rsid w:val="247B0279"/>
    <w:rsid w:val="247B53BF"/>
    <w:rsid w:val="247E6C49"/>
    <w:rsid w:val="248165FF"/>
    <w:rsid w:val="24824560"/>
    <w:rsid w:val="24826B41"/>
    <w:rsid w:val="248447EB"/>
    <w:rsid w:val="248528CD"/>
    <w:rsid w:val="24895ADA"/>
    <w:rsid w:val="248A07E1"/>
    <w:rsid w:val="248A6BC1"/>
    <w:rsid w:val="24976C95"/>
    <w:rsid w:val="24983310"/>
    <w:rsid w:val="249A4D09"/>
    <w:rsid w:val="249C2AFC"/>
    <w:rsid w:val="249C2F26"/>
    <w:rsid w:val="24A1322A"/>
    <w:rsid w:val="24A21D07"/>
    <w:rsid w:val="24A3433B"/>
    <w:rsid w:val="24A47848"/>
    <w:rsid w:val="24A62740"/>
    <w:rsid w:val="24A63EC6"/>
    <w:rsid w:val="24A701EE"/>
    <w:rsid w:val="24A75830"/>
    <w:rsid w:val="24AA2D77"/>
    <w:rsid w:val="24AC2CB8"/>
    <w:rsid w:val="24AC6B61"/>
    <w:rsid w:val="24AF5621"/>
    <w:rsid w:val="24AF5D30"/>
    <w:rsid w:val="24B63CBD"/>
    <w:rsid w:val="24B80FBB"/>
    <w:rsid w:val="24BD34E2"/>
    <w:rsid w:val="24BE0E6E"/>
    <w:rsid w:val="24BE1398"/>
    <w:rsid w:val="24BE7AAC"/>
    <w:rsid w:val="24C33773"/>
    <w:rsid w:val="24C510B8"/>
    <w:rsid w:val="24C569D7"/>
    <w:rsid w:val="24C7020A"/>
    <w:rsid w:val="24C80E07"/>
    <w:rsid w:val="24CB09B0"/>
    <w:rsid w:val="24CC61D2"/>
    <w:rsid w:val="24CD236B"/>
    <w:rsid w:val="24CE0A6E"/>
    <w:rsid w:val="24CE5DB9"/>
    <w:rsid w:val="24CF5AEF"/>
    <w:rsid w:val="24D07ED6"/>
    <w:rsid w:val="24D100EE"/>
    <w:rsid w:val="24D34EE2"/>
    <w:rsid w:val="24D51AAB"/>
    <w:rsid w:val="24D565FE"/>
    <w:rsid w:val="24D630E4"/>
    <w:rsid w:val="24D700E1"/>
    <w:rsid w:val="24D93B9C"/>
    <w:rsid w:val="24D97B1F"/>
    <w:rsid w:val="24DD37FD"/>
    <w:rsid w:val="24DD52B3"/>
    <w:rsid w:val="24DF5C2D"/>
    <w:rsid w:val="24DF702B"/>
    <w:rsid w:val="24E06CD4"/>
    <w:rsid w:val="24E14DC9"/>
    <w:rsid w:val="24E20606"/>
    <w:rsid w:val="24E523F1"/>
    <w:rsid w:val="24E74F04"/>
    <w:rsid w:val="24E86147"/>
    <w:rsid w:val="24EB304A"/>
    <w:rsid w:val="24EB5DB9"/>
    <w:rsid w:val="24EC6358"/>
    <w:rsid w:val="24ED159B"/>
    <w:rsid w:val="24EE2D55"/>
    <w:rsid w:val="24F15AA0"/>
    <w:rsid w:val="24F72D0D"/>
    <w:rsid w:val="24F7445E"/>
    <w:rsid w:val="24F748D8"/>
    <w:rsid w:val="24F80D4D"/>
    <w:rsid w:val="24F8390D"/>
    <w:rsid w:val="24F91CB4"/>
    <w:rsid w:val="24F95517"/>
    <w:rsid w:val="24FD1C41"/>
    <w:rsid w:val="24FD4F82"/>
    <w:rsid w:val="24FF3EE6"/>
    <w:rsid w:val="2500176F"/>
    <w:rsid w:val="25044DFC"/>
    <w:rsid w:val="25061644"/>
    <w:rsid w:val="2506183D"/>
    <w:rsid w:val="25094185"/>
    <w:rsid w:val="250D5631"/>
    <w:rsid w:val="250D5A1F"/>
    <w:rsid w:val="2510586C"/>
    <w:rsid w:val="25111BEC"/>
    <w:rsid w:val="25173C2B"/>
    <w:rsid w:val="25174E41"/>
    <w:rsid w:val="25184F64"/>
    <w:rsid w:val="251D71B2"/>
    <w:rsid w:val="251F2A13"/>
    <w:rsid w:val="25201601"/>
    <w:rsid w:val="25212A99"/>
    <w:rsid w:val="25230BB8"/>
    <w:rsid w:val="2523566F"/>
    <w:rsid w:val="252371AF"/>
    <w:rsid w:val="25266E2B"/>
    <w:rsid w:val="25277AA5"/>
    <w:rsid w:val="252A380A"/>
    <w:rsid w:val="252B2136"/>
    <w:rsid w:val="252C6707"/>
    <w:rsid w:val="252E1B0C"/>
    <w:rsid w:val="25303490"/>
    <w:rsid w:val="253062DA"/>
    <w:rsid w:val="253346C4"/>
    <w:rsid w:val="25356A2F"/>
    <w:rsid w:val="2538401B"/>
    <w:rsid w:val="253A4714"/>
    <w:rsid w:val="253C1928"/>
    <w:rsid w:val="253C2D32"/>
    <w:rsid w:val="253D3460"/>
    <w:rsid w:val="253E48C3"/>
    <w:rsid w:val="25415A25"/>
    <w:rsid w:val="254328C5"/>
    <w:rsid w:val="254408C4"/>
    <w:rsid w:val="25450954"/>
    <w:rsid w:val="25471C0E"/>
    <w:rsid w:val="254A0376"/>
    <w:rsid w:val="254B2656"/>
    <w:rsid w:val="254B5B53"/>
    <w:rsid w:val="254C51E0"/>
    <w:rsid w:val="254D20D1"/>
    <w:rsid w:val="254D7E4A"/>
    <w:rsid w:val="254F4532"/>
    <w:rsid w:val="25501066"/>
    <w:rsid w:val="25513389"/>
    <w:rsid w:val="255C7C6B"/>
    <w:rsid w:val="25650EDB"/>
    <w:rsid w:val="2565297D"/>
    <w:rsid w:val="256542C0"/>
    <w:rsid w:val="2566113D"/>
    <w:rsid w:val="2566332B"/>
    <w:rsid w:val="2567641A"/>
    <w:rsid w:val="25682AE7"/>
    <w:rsid w:val="25694F38"/>
    <w:rsid w:val="25707D1C"/>
    <w:rsid w:val="25725DEF"/>
    <w:rsid w:val="25725F96"/>
    <w:rsid w:val="25730CA1"/>
    <w:rsid w:val="2576636F"/>
    <w:rsid w:val="257B0BC6"/>
    <w:rsid w:val="257C27A4"/>
    <w:rsid w:val="257C546E"/>
    <w:rsid w:val="257D548E"/>
    <w:rsid w:val="257F62BC"/>
    <w:rsid w:val="25812575"/>
    <w:rsid w:val="25821C5B"/>
    <w:rsid w:val="258334A5"/>
    <w:rsid w:val="25844711"/>
    <w:rsid w:val="2584484F"/>
    <w:rsid w:val="25846BA5"/>
    <w:rsid w:val="2586156F"/>
    <w:rsid w:val="258C6372"/>
    <w:rsid w:val="258E5B41"/>
    <w:rsid w:val="25912087"/>
    <w:rsid w:val="25913005"/>
    <w:rsid w:val="25913C27"/>
    <w:rsid w:val="25986D86"/>
    <w:rsid w:val="259951E3"/>
    <w:rsid w:val="259B4860"/>
    <w:rsid w:val="259B77E1"/>
    <w:rsid w:val="259F411C"/>
    <w:rsid w:val="25A115B9"/>
    <w:rsid w:val="25A229DB"/>
    <w:rsid w:val="25A40F69"/>
    <w:rsid w:val="25A62C26"/>
    <w:rsid w:val="25A86E0F"/>
    <w:rsid w:val="25AA4FB9"/>
    <w:rsid w:val="25AA626B"/>
    <w:rsid w:val="25B07D86"/>
    <w:rsid w:val="25B219C2"/>
    <w:rsid w:val="25B359B2"/>
    <w:rsid w:val="25B97FB8"/>
    <w:rsid w:val="25BA790C"/>
    <w:rsid w:val="25BB6E76"/>
    <w:rsid w:val="25C25316"/>
    <w:rsid w:val="25C368E1"/>
    <w:rsid w:val="25C8208C"/>
    <w:rsid w:val="25CD2B96"/>
    <w:rsid w:val="25CD6CB9"/>
    <w:rsid w:val="25CF136D"/>
    <w:rsid w:val="25CF75C9"/>
    <w:rsid w:val="25D43D34"/>
    <w:rsid w:val="25DD0822"/>
    <w:rsid w:val="25DE096C"/>
    <w:rsid w:val="25DE248A"/>
    <w:rsid w:val="25E36A39"/>
    <w:rsid w:val="25E4024F"/>
    <w:rsid w:val="25E758AC"/>
    <w:rsid w:val="25EB2AE9"/>
    <w:rsid w:val="25EB31E8"/>
    <w:rsid w:val="25EB34D0"/>
    <w:rsid w:val="25EB63E8"/>
    <w:rsid w:val="25EC6FE3"/>
    <w:rsid w:val="25F11D5A"/>
    <w:rsid w:val="25F3070D"/>
    <w:rsid w:val="25F4699F"/>
    <w:rsid w:val="25F52B34"/>
    <w:rsid w:val="25F70360"/>
    <w:rsid w:val="25F769D3"/>
    <w:rsid w:val="25FB5786"/>
    <w:rsid w:val="25FC17EE"/>
    <w:rsid w:val="25FE1CC4"/>
    <w:rsid w:val="25FE5333"/>
    <w:rsid w:val="26003497"/>
    <w:rsid w:val="26011645"/>
    <w:rsid w:val="260243BE"/>
    <w:rsid w:val="26027B8D"/>
    <w:rsid w:val="26060326"/>
    <w:rsid w:val="26060480"/>
    <w:rsid w:val="260A6B43"/>
    <w:rsid w:val="260B7C70"/>
    <w:rsid w:val="260C0E50"/>
    <w:rsid w:val="260C207D"/>
    <w:rsid w:val="260C7483"/>
    <w:rsid w:val="260C7BAD"/>
    <w:rsid w:val="260E6CE4"/>
    <w:rsid w:val="260F5743"/>
    <w:rsid w:val="261124B7"/>
    <w:rsid w:val="26121E3B"/>
    <w:rsid w:val="26127417"/>
    <w:rsid w:val="26132F16"/>
    <w:rsid w:val="261862E4"/>
    <w:rsid w:val="261939ED"/>
    <w:rsid w:val="261947A5"/>
    <w:rsid w:val="261958A0"/>
    <w:rsid w:val="261A6DBC"/>
    <w:rsid w:val="261C7FAD"/>
    <w:rsid w:val="26210C1F"/>
    <w:rsid w:val="26235409"/>
    <w:rsid w:val="26284B2E"/>
    <w:rsid w:val="26286AB4"/>
    <w:rsid w:val="26287114"/>
    <w:rsid w:val="26296DBF"/>
    <w:rsid w:val="262A6FAF"/>
    <w:rsid w:val="262B2B31"/>
    <w:rsid w:val="262D7D07"/>
    <w:rsid w:val="262E1ACC"/>
    <w:rsid w:val="262E6444"/>
    <w:rsid w:val="26315031"/>
    <w:rsid w:val="26370360"/>
    <w:rsid w:val="263A686F"/>
    <w:rsid w:val="263C1473"/>
    <w:rsid w:val="263E1645"/>
    <w:rsid w:val="263E34DA"/>
    <w:rsid w:val="263E7395"/>
    <w:rsid w:val="26400417"/>
    <w:rsid w:val="26401230"/>
    <w:rsid w:val="26417859"/>
    <w:rsid w:val="26425154"/>
    <w:rsid w:val="2646571D"/>
    <w:rsid w:val="26483E48"/>
    <w:rsid w:val="26496E74"/>
    <w:rsid w:val="264A12AF"/>
    <w:rsid w:val="264B1089"/>
    <w:rsid w:val="264B466D"/>
    <w:rsid w:val="264F029A"/>
    <w:rsid w:val="264F0C36"/>
    <w:rsid w:val="264F5C38"/>
    <w:rsid w:val="265004C6"/>
    <w:rsid w:val="2655645B"/>
    <w:rsid w:val="26572492"/>
    <w:rsid w:val="26581BB4"/>
    <w:rsid w:val="26582E59"/>
    <w:rsid w:val="2659684E"/>
    <w:rsid w:val="265B0879"/>
    <w:rsid w:val="265D2674"/>
    <w:rsid w:val="26600305"/>
    <w:rsid w:val="266405E6"/>
    <w:rsid w:val="26646FA4"/>
    <w:rsid w:val="26654284"/>
    <w:rsid w:val="266568F3"/>
    <w:rsid w:val="26662E16"/>
    <w:rsid w:val="266847CC"/>
    <w:rsid w:val="26685C07"/>
    <w:rsid w:val="266973A6"/>
    <w:rsid w:val="266A1036"/>
    <w:rsid w:val="266D7B69"/>
    <w:rsid w:val="26770740"/>
    <w:rsid w:val="267C255A"/>
    <w:rsid w:val="267E49CF"/>
    <w:rsid w:val="267F6B0B"/>
    <w:rsid w:val="2680578B"/>
    <w:rsid w:val="268404CC"/>
    <w:rsid w:val="268511F2"/>
    <w:rsid w:val="26855B54"/>
    <w:rsid w:val="26861E15"/>
    <w:rsid w:val="268961FD"/>
    <w:rsid w:val="268B1BD7"/>
    <w:rsid w:val="268D73FE"/>
    <w:rsid w:val="268E2D91"/>
    <w:rsid w:val="26902F18"/>
    <w:rsid w:val="26937074"/>
    <w:rsid w:val="26954C21"/>
    <w:rsid w:val="2696187C"/>
    <w:rsid w:val="26986B40"/>
    <w:rsid w:val="269967D3"/>
    <w:rsid w:val="269B1C3A"/>
    <w:rsid w:val="269C3CC8"/>
    <w:rsid w:val="269E656C"/>
    <w:rsid w:val="269F13CE"/>
    <w:rsid w:val="26A02554"/>
    <w:rsid w:val="26A21764"/>
    <w:rsid w:val="26A637F6"/>
    <w:rsid w:val="26A63E3F"/>
    <w:rsid w:val="26A70D57"/>
    <w:rsid w:val="26AD0052"/>
    <w:rsid w:val="26AD1E9B"/>
    <w:rsid w:val="26AF5DF1"/>
    <w:rsid w:val="26B014F3"/>
    <w:rsid w:val="26B15B06"/>
    <w:rsid w:val="26B6554B"/>
    <w:rsid w:val="26B86186"/>
    <w:rsid w:val="26B863D6"/>
    <w:rsid w:val="26BA0424"/>
    <w:rsid w:val="26C236DA"/>
    <w:rsid w:val="26C2751F"/>
    <w:rsid w:val="26C5027D"/>
    <w:rsid w:val="26C82A63"/>
    <w:rsid w:val="26CC70E6"/>
    <w:rsid w:val="26D253E7"/>
    <w:rsid w:val="26D3251B"/>
    <w:rsid w:val="26D33771"/>
    <w:rsid w:val="26D61393"/>
    <w:rsid w:val="26D6642F"/>
    <w:rsid w:val="26D87641"/>
    <w:rsid w:val="26D9038F"/>
    <w:rsid w:val="26D93738"/>
    <w:rsid w:val="26DB301B"/>
    <w:rsid w:val="26DC7695"/>
    <w:rsid w:val="26DD05A8"/>
    <w:rsid w:val="26DF37BB"/>
    <w:rsid w:val="26E158E6"/>
    <w:rsid w:val="26E35FFD"/>
    <w:rsid w:val="26E42709"/>
    <w:rsid w:val="26E54404"/>
    <w:rsid w:val="26E6349B"/>
    <w:rsid w:val="26E66C69"/>
    <w:rsid w:val="26E92B48"/>
    <w:rsid w:val="26EE197B"/>
    <w:rsid w:val="26F02E3B"/>
    <w:rsid w:val="26F123DB"/>
    <w:rsid w:val="26F162AE"/>
    <w:rsid w:val="26F35DB4"/>
    <w:rsid w:val="26F43199"/>
    <w:rsid w:val="26F8271F"/>
    <w:rsid w:val="26F921C1"/>
    <w:rsid w:val="26FC53F1"/>
    <w:rsid w:val="26FE779C"/>
    <w:rsid w:val="27033227"/>
    <w:rsid w:val="2708452A"/>
    <w:rsid w:val="271112CD"/>
    <w:rsid w:val="27122155"/>
    <w:rsid w:val="271435B3"/>
    <w:rsid w:val="271951AE"/>
    <w:rsid w:val="271C0459"/>
    <w:rsid w:val="271D1F74"/>
    <w:rsid w:val="27220B9F"/>
    <w:rsid w:val="27221F4C"/>
    <w:rsid w:val="27244200"/>
    <w:rsid w:val="27263B2C"/>
    <w:rsid w:val="27285201"/>
    <w:rsid w:val="2729222B"/>
    <w:rsid w:val="272A793A"/>
    <w:rsid w:val="272B1B8A"/>
    <w:rsid w:val="272E3282"/>
    <w:rsid w:val="27373B36"/>
    <w:rsid w:val="27385812"/>
    <w:rsid w:val="273C30F1"/>
    <w:rsid w:val="273D4B5B"/>
    <w:rsid w:val="274239A9"/>
    <w:rsid w:val="27434D83"/>
    <w:rsid w:val="274758E0"/>
    <w:rsid w:val="274C476D"/>
    <w:rsid w:val="274D3DD9"/>
    <w:rsid w:val="274F03A4"/>
    <w:rsid w:val="274F5768"/>
    <w:rsid w:val="27551FF0"/>
    <w:rsid w:val="27592DED"/>
    <w:rsid w:val="27593131"/>
    <w:rsid w:val="27595ADA"/>
    <w:rsid w:val="275B0103"/>
    <w:rsid w:val="275C0FE0"/>
    <w:rsid w:val="275D1C6E"/>
    <w:rsid w:val="275F1D10"/>
    <w:rsid w:val="27603557"/>
    <w:rsid w:val="27605495"/>
    <w:rsid w:val="27621663"/>
    <w:rsid w:val="2764255C"/>
    <w:rsid w:val="276460E4"/>
    <w:rsid w:val="276467FB"/>
    <w:rsid w:val="2767583F"/>
    <w:rsid w:val="27676AFB"/>
    <w:rsid w:val="27690006"/>
    <w:rsid w:val="27693B29"/>
    <w:rsid w:val="276A30A2"/>
    <w:rsid w:val="27701726"/>
    <w:rsid w:val="2771334D"/>
    <w:rsid w:val="277265EC"/>
    <w:rsid w:val="27744759"/>
    <w:rsid w:val="277521E9"/>
    <w:rsid w:val="277A3B74"/>
    <w:rsid w:val="277F0319"/>
    <w:rsid w:val="2781637A"/>
    <w:rsid w:val="278407EC"/>
    <w:rsid w:val="278735C7"/>
    <w:rsid w:val="278913FE"/>
    <w:rsid w:val="27891B53"/>
    <w:rsid w:val="278A312B"/>
    <w:rsid w:val="278C5B61"/>
    <w:rsid w:val="27916331"/>
    <w:rsid w:val="27941972"/>
    <w:rsid w:val="27974F36"/>
    <w:rsid w:val="27986687"/>
    <w:rsid w:val="279B033D"/>
    <w:rsid w:val="279B2FEA"/>
    <w:rsid w:val="279B7954"/>
    <w:rsid w:val="279D4C0E"/>
    <w:rsid w:val="279F5A69"/>
    <w:rsid w:val="27A107C4"/>
    <w:rsid w:val="27A306E4"/>
    <w:rsid w:val="27A5766D"/>
    <w:rsid w:val="27A66EF3"/>
    <w:rsid w:val="27A7069C"/>
    <w:rsid w:val="27A8227E"/>
    <w:rsid w:val="27A82C78"/>
    <w:rsid w:val="27AA20B7"/>
    <w:rsid w:val="27AB1EBC"/>
    <w:rsid w:val="27AB45F9"/>
    <w:rsid w:val="27AB754B"/>
    <w:rsid w:val="27AD2CC1"/>
    <w:rsid w:val="27AE5E24"/>
    <w:rsid w:val="27B11A5E"/>
    <w:rsid w:val="27B12EA5"/>
    <w:rsid w:val="27B522AF"/>
    <w:rsid w:val="27B91D0C"/>
    <w:rsid w:val="27B97C04"/>
    <w:rsid w:val="27BB63CC"/>
    <w:rsid w:val="27BC3934"/>
    <w:rsid w:val="27BE4979"/>
    <w:rsid w:val="27BF4A9E"/>
    <w:rsid w:val="27C23B2F"/>
    <w:rsid w:val="27C23D4B"/>
    <w:rsid w:val="27C24B79"/>
    <w:rsid w:val="27C24BA3"/>
    <w:rsid w:val="27C40BC1"/>
    <w:rsid w:val="27C47A2C"/>
    <w:rsid w:val="27C710CE"/>
    <w:rsid w:val="27C8191E"/>
    <w:rsid w:val="27C85845"/>
    <w:rsid w:val="27CA7297"/>
    <w:rsid w:val="27CB3063"/>
    <w:rsid w:val="27CC6011"/>
    <w:rsid w:val="27CD0388"/>
    <w:rsid w:val="27CD3C5B"/>
    <w:rsid w:val="27CE1991"/>
    <w:rsid w:val="27D15B32"/>
    <w:rsid w:val="27D340A1"/>
    <w:rsid w:val="27D3498A"/>
    <w:rsid w:val="27D558A9"/>
    <w:rsid w:val="27D701F2"/>
    <w:rsid w:val="27DA1531"/>
    <w:rsid w:val="27DA3A57"/>
    <w:rsid w:val="27DA7B60"/>
    <w:rsid w:val="27DF272A"/>
    <w:rsid w:val="27E25AAF"/>
    <w:rsid w:val="27E43B79"/>
    <w:rsid w:val="27E51696"/>
    <w:rsid w:val="27E575C4"/>
    <w:rsid w:val="27E57B7E"/>
    <w:rsid w:val="27EA01BC"/>
    <w:rsid w:val="27EA7E9F"/>
    <w:rsid w:val="27ED1D58"/>
    <w:rsid w:val="27ED2F39"/>
    <w:rsid w:val="27ED7DD7"/>
    <w:rsid w:val="27EE5862"/>
    <w:rsid w:val="27F171A6"/>
    <w:rsid w:val="27F2381E"/>
    <w:rsid w:val="27F30BAC"/>
    <w:rsid w:val="27F31E85"/>
    <w:rsid w:val="27F33FDF"/>
    <w:rsid w:val="27F35116"/>
    <w:rsid w:val="27F74615"/>
    <w:rsid w:val="27F85821"/>
    <w:rsid w:val="27F87F41"/>
    <w:rsid w:val="27F90473"/>
    <w:rsid w:val="27FB1EE4"/>
    <w:rsid w:val="27FD699D"/>
    <w:rsid w:val="27FF576E"/>
    <w:rsid w:val="280246AC"/>
    <w:rsid w:val="2803324B"/>
    <w:rsid w:val="28057047"/>
    <w:rsid w:val="280654DA"/>
    <w:rsid w:val="28071189"/>
    <w:rsid w:val="28091FB9"/>
    <w:rsid w:val="280A512F"/>
    <w:rsid w:val="280B39F6"/>
    <w:rsid w:val="280E1278"/>
    <w:rsid w:val="280E5B74"/>
    <w:rsid w:val="280F2467"/>
    <w:rsid w:val="281022DC"/>
    <w:rsid w:val="28103D3D"/>
    <w:rsid w:val="2810428E"/>
    <w:rsid w:val="28154BE6"/>
    <w:rsid w:val="28156B49"/>
    <w:rsid w:val="28214DB5"/>
    <w:rsid w:val="28226446"/>
    <w:rsid w:val="28245EA5"/>
    <w:rsid w:val="28274C8D"/>
    <w:rsid w:val="28281A1F"/>
    <w:rsid w:val="282A3625"/>
    <w:rsid w:val="282B6F9C"/>
    <w:rsid w:val="282B7B91"/>
    <w:rsid w:val="283371B4"/>
    <w:rsid w:val="28357A27"/>
    <w:rsid w:val="28360C88"/>
    <w:rsid w:val="283B616E"/>
    <w:rsid w:val="283E5C47"/>
    <w:rsid w:val="283E65CF"/>
    <w:rsid w:val="283F00B2"/>
    <w:rsid w:val="283F5506"/>
    <w:rsid w:val="28407530"/>
    <w:rsid w:val="284202F7"/>
    <w:rsid w:val="2843751A"/>
    <w:rsid w:val="28457017"/>
    <w:rsid w:val="28464E5D"/>
    <w:rsid w:val="28466409"/>
    <w:rsid w:val="284740DE"/>
    <w:rsid w:val="2848572B"/>
    <w:rsid w:val="28491CFC"/>
    <w:rsid w:val="284A55CF"/>
    <w:rsid w:val="284F3C1A"/>
    <w:rsid w:val="28507372"/>
    <w:rsid w:val="2854505B"/>
    <w:rsid w:val="28563713"/>
    <w:rsid w:val="285812E5"/>
    <w:rsid w:val="285A20E6"/>
    <w:rsid w:val="285B0984"/>
    <w:rsid w:val="285D64BF"/>
    <w:rsid w:val="285E047D"/>
    <w:rsid w:val="285E40D7"/>
    <w:rsid w:val="28607B20"/>
    <w:rsid w:val="28650276"/>
    <w:rsid w:val="28661ACC"/>
    <w:rsid w:val="286B764F"/>
    <w:rsid w:val="286C2A14"/>
    <w:rsid w:val="286F2077"/>
    <w:rsid w:val="28705E92"/>
    <w:rsid w:val="287060C0"/>
    <w:rsid w:val="2872727A"/>
    <w:rsid w:val="28727D84"/>
    <w:rsid w:val="2875209F"/>
    <w:rsid w:val="28793D5A"/>
    <w:rsid w:val="287C1378"/>
    <w:rsid w:val="28837BEB"/>
    <w:rsid w:val="2887387A"/>
    <w:rsid w:val="28903333"/>
    <w:rsid w:val="28917103"/>
    <w:rsid w:val="28917233"/>
    <w:rsid w:val="28935F38"/>
    <w:rsid w:val="289A2FA6"/>
    <w:rsid w:val="289D3621"/>
    <w:rsid w:val="289E1EA4"/>
    <w:rsid w:val="289E5738"/>
    <w:rsid w:val="28A10632"/>
    <w:rsid w:val="28A64BEA"/>
    <w:rsid w:val="28A657F6"/>
    <w:rsid w:val="28A82BB3"/>
    <w:rsid w:val="28AA09E4"/>
    <w:rsid w:val="28AB1948"/>
    <w:rsid w:val="28AD3654"/>
    <w:rsid w:val="28AD3702"/>
    <w:rsid w:val="28AD5C4C"/>
    <w:rsid w:val="28AD6F21"/>
    <w:rsid w:val="28B109F3"/>
    <w:rsid w:val="28B3254A"/>
    <w:rsid w:val="28B462F8"/>
    <w:rsid w:val="28B96944"/>
    <w:rsid w:val="28BB3526"/>
    <w:rsid w:val="28C053A0"/>
    <w:rsid w:val="28C169CC"/>
    <w:rsid w:val="28C17198"/>
    <w:rsid w:val="28C371B4"/>
    <w:rsid w:val="28C417BB"/>
    <w:rsid w:val="28C65FD8"/>
    <w:rsid w:val="28C75888"/>
    <w:rsid w:val="28CA26F5"/>
    <w:rsid w:val="28CE01DE"/>
    <w:rsid w:val="28CE475B"/>
    <w:rsid w:val="28D01734"/>
    <w:rsid w:val="28D10C0E"/>
    <w:rsid w:val="28D10F74"/>
    <w:rsid w:val="28D33CB8"/>
    <w:rsid w:val="28D43BA2"/>
    <w:rsid w:val="28D822CA"/>
    <w:rsid w:val="28DB209D"/>
    <w:rsid w:val="28DD7726"/>
    <w:rsid w:val="28E12A71"/>
    <w:rsid w:val="28E304BB"/>
    <w:rsid w:val="28E56698"/>
    <w:rsid w:val="28E71FDF"/>
    <w:rsid w:val="28E8312A"/>
    <w:rsid w:val="28E9066C"/>
    <w:rsid w:val="28EE7F4D"/>
    <w:rsid w:val="28F00CDF"/>
    <w:rsid w:val="28F06360"/>
    <w:rsid w:val="28F26901"/>
    <w:rsid w:val="28F423D9"/>
    <w:rsid w:val="28F61D19"/>
    <w:rsid w:val="28F62E12"/>
    <w:rsid w:val="28F722D6"/>
    <w:rsid w:val="28F7614C"/>
    <w:rsid w:val="28FA19B5"/>
    <w:rsid w:val="28FE743B"/>
    <w:rsid w:val="2902797F"/>
    <w:rsid w:val="29043B17"/>
    <w:rsid w:val="290522A9"/>
    <w:rsid w:val="290548CF"/>
    <w:rsid w:val="2906209E"/>
    <w:rsid w:val="290770DB"/>
    <w:rsid w:val="290976A7"/>
    <w:rsid w:val="290A7D86"/>
    <w:rsid w:val="291103F5"/>
    <w:rsid w:val="29114A1F"/>
    <w:rsid w:val="29136863"/>
    <w:rsid w:val="29141836"/>
    <w:rsid w:val="29165F4D"/>
    <w:rsid w:val="29183461"/>
    <w:rsid w:val="29185EAB"/>
    <w:rsid w:val="291A2EF7"/>
    <w:rsid w:val="291B69A8"/>
    <w:rsid w:val="291C03E7"/>
    <w:rsid w:val="291F69C4"/>
    <w:rsid w:val="29213F44"/>
    <w:rsid w:val="29222024"/>
    <w:rsid w:val="29231516"/>
    <w:rsid w:val="29231530"/>
    <w:rsid w:val="29233C74"/>
    <w:rsid w:val="2925010F"/>
    <w:rsid w:val="29252CD9"/>
    <w:rsid w:val="292754D5"/>
    <w:rsid w:val="292A6C36"/>
    <w:rsid w:val="292D7B02"/>
    <w:rsid w:val="292F1C5E"/>
    <w:rsid w:val="29310AF7"/>
    <w:rsid w:val="2935668B"/>
    <w:rsid w:val="29376019"/>
    <w:rsid w:val="293B4AA0"/>
    <w:rsid w:val="293B520B"/>
    <w:rsid w:val="293C001C"/>
    <w:rsid w:val="293F3F0C"/>
    <w:rsid w:val="2941788A"/>
    <w:rsid w:val="294333B9"/>
    <w:rsid w:val="29446D34"/>
    <w:rsid w:val="29460498"/>
    <w:rsid w:val="294A7BBA"/>
    <w:rsid w:val="294D1669"/>
    <w:rsid w:val="294E1067"/>
    <w:rsid w:val="29507C4D"/>
    <w:rsid w:val="2951161E"/>
    <w:rsid w:val="29514A3B"/>
    <w:rsid w:val="2952449D"/>
    <w:rsid w:val="29525BF4"/>
    <w:rsid w:val="29532F92"/>
    <w:rsid w:val="29543724"/>
    <w:rsid w:val="295915A7"/>
    <w:rsid w:val="295944AB"/>
    <w:rsid w:val="29595427"/>
    <w:rsid w:val="295A2FA7"/>
    <w:rsid w:val="295B6EC7"/>
    <w:rsid w:val="295C23EF"/>
    <w:rsid w:val="295C6689"/>
    <w:rsid w:val="295E1108"/>
    <w:rsid w:val="296A19A6"/>
    <w:rsid w:val="296C7932"/>
    <w:rsid w:val="296D308A"/>
    <w:rsid w:val="296E65BA"/>
    <w:rsid w:val="29707106"/>
    <w:rsid w:val="29740B73"/>
    <w:rsid w:val="297437E8"/>
    <w:rsid w:val="29766A52"/>
    <w:rsid w:val="297B5F3E"/>
    <w:rsid w:val="297D3F29"/>
    <w:rsid w:val="297E50D8"/>
    <w:rsid w:val="297F789F"/>
    <w:rsid w:val="29811673"/>
    <w:rsid w:val="29830E4B"/>
    <w:rsid w:val="2984782C"/>
    <w:rsid w:val="29877C3A"/>
    <w:rsid w:val="29886135"/>
    <w:rsid w:val="29940BCB"/>
    <w:rsid w:val="299532BB"/>
    <w:rsid w:val="29961647"/>
    <w:rsid w:val="29966F0A"/>
    <w:rsid w:val="29972880"/>
    <w:rsid w:val="29983C4F"/>
    <w:rsid w:val="29984CDB"/>
    <w:rsid w:val="2999453D"/>
    <w:rsid w:val="29996005"/>
    <w:rsid w:val="299A5764"/>
    <w:rsid w:val="299A7F37"/>
    <w:rsid w:val="299B5E3E"/>
    <w:rsid w:val="299E3227"/>
    <w:rsid w:val="299F46DA"/>
    <w:rsid w:val="29A16B75"/>
    <w:rsid w:val="29A255D0"/>
    <w:rsid w:val="29A35358"/>
    <w:rsid w:val="29A43997"/>
    <w:rsid w:val="29A4551A"/>
    <w:rsid w:val="29A51E35"/>
    <w:rsid w:val="29A51E9A"/>
    <w:rsid w:val="29A57C3E"/>
    <w:rsid w:val="29A61ABF"/>
    <w:rsid w:val="29A6686E"/>
    <w:rsid w:val="29A76BC7"/>
    <w:rsid w:val="29A8454E"/>
    <w:rsid w:val="29A90AA1"/>
    <w:rsid w:val="29AB7BB7"/>
    <w:rsid w:val="29B03989"/>
    <w:rsid w:val="29B445BE"/>
    <w:rsid w:val="29B5089A"/>
    <w:rsid w:val="29B628A3"/>
    <w:rsid w:val="29B953FD"/>
    <w:rsid w:val="29BB0639"/>
    <w:rsid w:val="29BB5951"/>
    <w:rsid w:val="29BE2258"/>
    <w:rsid w:val="29BE483F"/>
    <w:rsid w:val="29BE5524"/>
    <w:rsid w:val="29BF39B5"/>
    <w:rsid w:val="29C03F0A"/>
    <w:rsid w:val="29C05647"/>
    <w:rsid w:val="29C320BB"/>
    <w:rsid w:val="29C87230"/>
    <w:rsid w:val="29C92093"/>
    <w:rsid w:val="29CB2713"/>
    <w:rsid w:val="29CB7BFE"/>
    <w:rsid w:val="29CC67E5"/>
    <w:rsid w:val="29CD6584"/>
    <w:rsid w:val="29CE19E6"/>
    <w:rsid w:val="29CF7AF3"/>
    <w:rsid w:val="29D1392C"/>
    <w:rsid w:val="29D16688"/>
    <w:rsid w:val="29D515F9"/>
    <w:rsid w:val="29D55FBB"/>
    <w:rsid w:val="29D854DE"/>
    <w:rsid w:val="29D9502F"/>
    <w:rsid w:val="29DD0EE4"/>
    <w:rsid w:val="29E10FCD"/>
    <w:rsid w:val="29E32DC7"/>
    <w:rsid w:val="29E34398"/>
    <w:rsid w:val="29E379AF"/>
    <w:rsid w:val="29E51409"/>
    <w:rsid w:val="29E53420"/>
    <w:rsid w:val="29E536F5"/>
    <w:rsid w:val="29E56203"/>
    <w:rsid w:val="29E57182"/>
    <w:rsid w:val="29E6075C"/>
    <w:rsid w:val="29E92D23"/>
    <w:rsid w:val="29EA3CEE"/>
    <w:rsid w:val="29EB14B8"/>
    <w:rsid w:val="29EE082B"/>
    <w:rsid w:val="29F10DAC"/>
    <w:rsid w:val="29F14909"/>
    <w:rsid w:val="29F33C1D"/>
    <w:rsid w:val="29F35D82"/>
    <w:rsid w:val="29F756D3"/>
    <w:rsid w:val="29F75B35"/>
    <w:rsid w:val="29F87873"/>
    <w:rsid w:val="29F94A9C"/>
    <w:rsid w:val="29FC0EA8"/>
    <w:rsid w:val="29FC1A81"/>
    <w:rsid w:val="29FE2D69"/>
    <w:rsid w:val="29FE513C"/>
    <w:rsid w:val="29FF2714"/>
    <w:rsid w:val="2A000F42"/>
    <w:rsid w:val="2A011FD2"/>
    <w:rsid w:val="2A045286"/>
    <w:rsid w:val="2A065E93"/>
    <w:rsid w:val="2A071252"/>
    <w:rsid w:val="2A091B9E"/>
    <w:rsid w:val="2A094D70"/>
    <w:rsid w:val="2A0B78B2"/>
    <w:rsid w:val="2A0C492C"/>
    <w:rsid w:val="2A0D17EA"/>
    <w:rsid w:val="2A111EE3"/>
    <w:rsid w:val="2A132E33"/>
    <w:rsid w:val="2A142DF1"/>
    <w:rsid w:val="2A1620F3"/>
    <w:rsid w:val="2A162263"/>
    <w:rsid w:val="2A1941E8"/>
    <w:rsid w:val="2A1A76FC"/>
    <w:rsid w:val="2A1B713C"/>
    <w:rsid w:val="2A1E289B"/>
    <w:rsid w:val="2A1F6CF3"/>
    <w:rsid w:val="2A205F71"/>
    <w:rsid w:val="2A206E2E"/>
    <w:rsid w:val="2A221FF9"/>
    <w:rsid w:val="2A224FBC"/>
    <w:rsid w:val="2A230F9D"/>
    <w:rsid w:val="2A240966"/>
    <w:rsid w:val="2A2463F6"/>
    <w:rsid w:val="2A253CA0"/>
    <w:rsid w:val="2A275B5B"/>
    <w:rsid w:val="2A291CD2"/>
    <w:rsid w:val="2A2B038B"/>
    <w:rsid w:val="2A2C5591"/>
    <w:rsid w:val="2A2C5C68"/>
    <w:rsid w:val="2A2C750A"/>
    <w:rsid w:val="2A353726"/>
    <w:rsid w:val="2A423B4F"/>
    <w:rsid w:val="2A4243CB"/>
    <w:rsid w:val="2A477442"/>
    <w:rsid w:val="2A477FB8"/>
    <w:rsid w:val="2A480D4A"/>
    <w:rsid w:val="2A4927B1"/>
    <w:rsid w:val="2A4D77DC"/>
    <w:rsid w:val="2A4E2474"/>
    <w:rsid w:val="2A4F4FE5"/>
    <w:rsid w:val="2A503CCE"/>
    <w:rsid w:val="2A531D3A"/>
    <w:rsid w:val="2A580880"/>
    <w:rsid w:val="2A583C19"/>
    <w:rsid w:val="2A5A69F4"/>
    <w:rsid w:val="2A5D1CA9"/>
    <w:rsid w:val="2A635ADB"/>
    <w:rsid w:val="2A6462B9"/>
    <w:rsid w:val="2A6650AB"/>
    <w:rsid w:val="2A6662EC"/>
    <w:rsid w:val="2A686F79"/>
    <w:rsid w:val="2A696319"/>
    <w:rsid w:val="2A6E17A4"/>
    <w:rsid w:val="2A7630AB"/>
    <w:rsid w:val="2A773A6C"/>
    <w:rsid w:val="2A7752D4"/>
    <w:rsid w:val="2A7771CB"/>
    <w:rsid w:val="2A7A3C19"/>
    <w:rsid w:val="2A7F17EE"/>
    <w:rsid w:val="2A821AF7"/>
    <w:rsid w:val="2A8A3067"/>
    <w:rsid w:val="2A8A3E4A"/>
    <w:rsid w:val="2A8C1E9D"/>
    <w:rsid w:val="2A910EDF"/>
    <w:rsid w:val="2A9233F6"/>
    <w:rsid w:val="2A9273AA"/>
    <w:rsid w:val="2A94502F"/>
    <w:rsid w:val="2A965B47"/>
    <w:rsid w:val="2A977BD5"/>
    <w:rsid w:val="2A990056"/>
    <w:rsid w:val="2A9B7566"/>
    <w:rsid w:val="2A9E5A8C"/>
    <w:rsid w:val="2AA1069F"/>
    <w:rsid w:val="2AA31B23"/>
    <w:rsid w:val="2AA33871"/>
    <w:rsid w:val="2AA37447"/>
    <w:rsid w:val="2AA479CB"/>
    <w:rsid w:val="2AA774F9"/>
    <w:rsid w:val="2AAA6172"/>
    <w:rsid w:val="2AAC32E0"/>
    <w:rsid w:val="2AAD0F0B"/>
    <w:rsid w:val="2AAF6CFE"/>
    <w:rsid w:val="2AB01870"/>
    <w:rsid w:val="2AB239BF"/>
    <w:rsid w:val="2AB24298"/>
    <w:rsid w:val="2AB253E7"/>
    <w:rsid w:val="2AB258E8"/>
    <w:rsid w:val="2AB54C9F"/>
    <w:rsid w:val="2AB57D25"/>
    <w:rsid w:val="2ABC269E"/>
    <w:rsid w:val="2ABD4D19"/>
    <w:rsid w:val="2ABD6A3B"/>
    <w:rsid w:val="2AC15F63"/>
    <w:rsid w:val="2AC45634"/>
    <w:rsid w:val="2AC75F0E"/>
    <w:rsid w:val="2AC7627D"/>
    <w:rsid w:val="2AC9577C"/>
    <w:rsid w:val="2ACA0F48"/>
    <w:rsid w:val="2ACB23BB"/>
    <w:rsid w:val="2ACC5E9D"/>
    <w:rsid w:val="2ACE0C5E"/>
    <w:rsid w:val="2ACE71F7"/>
    <w:rsid w:val="2AD169BD"/>
    <w:rsid w:val="2AD23182"/>
    <w:rsid w:val="2AD379F9"/>
    <w:rsid w:val="2AD42640"/>
    <w:rsid w:val="2AD52938"/>
    <w:rsid w:val="2AD60ECB"/>
    <w:rsid w:val="2AD6424D"/>
    <w:rsid w:val="2AD90CD7"/>
    <w:rsid w:val="2AD92B95"/>
    <w:rsid w:val="2AD94239"/>
    <w:rsid w:val="2ADB3131"/>
    <w:rsid w:val="2ADB3BBB"/>
    <w:rsid w:val="2ADC4AE3"/>
    <w:rsid w:val="2ADC4FFB"/>
    <w:rsid w:val="2ADD2EE0"/>
    <w:rsid w:val="2ADF69CA"/>
    <w:rsid w:val="2AE37B55"/>
    <w:rsid w:val="2AE4051C"/>
    <w:rsid w:val="2AE40C58"/>
    <w:rsid w:val="2AE468DF"/>
    <w:rsid w:val="2AE53EC0"/>
    <w:rsid w:val="2AE845C7"/>
    <w:rsid w:val="2AE8668C"/>
    <w:rsid w:val="2AEB649E"/>
    <w:rsid w:val="2AEE0382"/>
    <w:rsid w:val="2AEF44C8"/>
    <w:rsid w:val="2AF022AF"/>
    <w:rsid w:val="2AF74BAB"/>
    <w:rsid w:val="2AFC7939"/>
    <w:rsid w:val="2AFE348A"/>
    <w:rsid w:val="2AFF666B"/>
    <w:rsid w:val="2B042871"/>
    <w:rsid w:val="2B042E09"/>
    <w:rsid w:val="2B0453E2"/>
    <w:rsid w:val="2B050AA9"/>
    <w:rsid w:val="2B096F87"/>
    <w:rsid w:val="2B0A026A"/>
    <w:rsid w:val="2B0B0DF2"/>
    <w:rsid w:val="2B0C1BCF"/>
    <w:rsid w:val="2B0C27A7"/>
    <w:rsid w:val="2B0E74C1"/>
    <w:rsid w:val="2B0F74D8"/>
    <w:rsid w:val="2B114D3C"/>
    <w:rsid w:val="2B117318"/>
    <w:rsid w:val="2B136FDC"/>
    <w:rsid w:val="2B150DD3"/>
    <w:rsid w:val="2B1779E5"/>
    <w:rsid w:val="2B18367E"/>
    <w:rsid w:val="2B1B6AF8"/>
    <w:rsid w:val="2B1C668A"/>
    <w:rsid w:val="2B1F30C6"/>
    <w:rsid w:val="2B202E98"/>
    <w:rsid w:val="2B212485"/>
    <w:rsid w:val="2B244B3B"/>
    <w:rsid w:val="2B2604D4"/>
    <w:rsid w:val="2B280FD7"/>
    <w:rsid w:val="2B2A77D2"/>
    <w:rsid w:val="2B2B581B"/>
    <w:rsid w:val="2B2D50F8"/>
    <w:rsid w:val="2B2E18DA"/>
    <w:rsid w:val="2B3019D5"/>
    <w:rsid w:val="2B322BAE"/>
    <w:rsid w:val="2B3402FE"/>
    <w:rsid w:val="2B34379C"/>
    <w:rsid w:val="2B3A4E36"/>
    <w:rsid w:val="2B3C693A"/>
    <w:rsid w:val="2B4465A5"/>
    <w:rsid w:val="2B457229"/>
    <w:rsid w:val="2B4701F6"/>
    <w:rsid w:val="2B4B5823"/>
    <w:rsid w:val="2B4C6594"/>
    <w:rsid w:val="2B4D307D"/>
    <w:rsid w:val="2B4D5549"/>
    <w:rsid w:val="2B5420CF"/>
    <w:rsid w:val="2B5922F1"/>
    <w:rsid w:val="2B594595"/>
    <w:rsid w:val="2B5B1FC0"/>
    <w:rsid w:val="2B5D0CE6"/>
    <w:rsid w:val="2B637795"/>
    <w:rsid w:val="2B65161E"/>
    <w:rsid w:val="2B670B34"/>
    <w:rsid w:val="2B6822CD"/>
    <w:rsid w:val="2B6B5C63"/>
    <w:rsid w:val="2B6E0B2D"/>
    <w:rsid w:val="2B6E6C2C"/>
    <w:rsid w:val="2B7001C8"/>
    <w:rsid w:val="2B703BFB"/>
    <w:rsid w:val="2B77776B"/>
    <w:rsid w:val="2B7924BA"/>
    <w:rsid w:val="2B7C071B"/>
    <w:rsid w:val="2B7C4E49"/>
    <w:rsid w:val="2B7F6525"/>
    <w:rsid w:val="2B823722"/>
    <w:rsid w:val="2B8541BD"/>
    <w:rsid w:val="2B8573AC"/>
    <w:rsid w:val="2B861658"/>
    <w:rsid w:val="2B8772A5"/>
    <w:rsid w:val="2B886B01"/>
    <w:rsid w:val="2B8B1030"/>
    <w:rsid w:val="2B8B5AD8"/>
    <w:rsid w:val="2B8C14D7"/>
    <w:rsid w:val="2B8C38AB"/>
    <w:rsid w:val="2B8D07CB"/>
    <w:rsid w:val="2B8E7A4E"/>
    <w:rsid w:val="2B8F4ED5"/>
    <w:rsid w:val="2B900A20"/>
    <w:rsid w:val="2B923684"/>
    <w:rsid w:val="2B934C27"/>
    <w:rsid w:val="2B973DC5"/>
    <w:rsid w:val="2B984A67"/>
    <w:rsid w:val="2B9930CE"/>
    <w:rsid w:val="2B9B2D26"/>
    <w:rsid w:val="2B9C78AF"/>
    <w:rsid w:val="2B9F68DB"/>
    <w:rsid w:val="2BA110B7"/>
    <w:rsid w:val="2BA15748"/>
    <w:rsid w:val="2BA20E91"/>
    <w:rsid w:val="2BA314A5"/>
    <w:rsid w:val="2BA32275"/>
    <w:rsid w:val="2BA33602"/>
    <w:rsid w:val="2BA3693D"/>
    <w:rsid w:val="2BA40189"/>
    <w:rsid w:val="2BA42E2C"/>
    <w:rsid w:val="2BA94C00"/>
    <w:rsid w:val="2BAF2856"/>
    <w:rsid w:val="2BB17C9A"/>
    <w:rsid w:val="2BB360C0"/>
    <w:rsid w:val="2BBC2F03"/>
    <w:rsid w:val="2BBE669F"/>
    <w:rsid w:val="2BBF20B7"/>
    <w:rsid w:val="2BC022EB"/>
    <w:rsid w:val="2BC225AB"/>
    <w:rsid w:val="2BC35F84"/>
    <w:rsid w:val="2BC448C7"/>
    <w:rsid w:val="2BC61C30"/>
    <w:rsid w:val="2BC653CC"/>
    <w:rsid w:val="2BC72BE2"/>
    <w:rsid w:val="2BC904FC"/>
    <w:rsid w:val="2BCA6457"/>
    <w:rsid w:val="2BCE2B3F"/>
    <w:rsid w:val="2BCF47D8"/>
    <w:rsid w:val="2BD03998"/>
    <w:rsid w:val="2BD06B2E"/>
    <w:rsid w:val="2BD13C68"/>
    <w:rsid w:val="2BD1738B"/>
    <w:rsid w:val="2BD42F0C"/>
    <w:rsid w:val="2BD43176"/>
    <w:rsid w:val="2BD43A61"/>
    <w:rsid w:val="2BD53391"/>
    <w:rsid w:val="2BD53EDB"/>
    <w:rsid w:val="2BD71F90"/>
    <w:rsid w:val="2BDA7178"/>
    <w:rsid w:val="2BDB226B"/>
    <w:rsid w:val="2BDB6056"/>
    <w:rsid w:val="2BDB7C0F"/>
    <w:rsid w:val="2BDB7FC0"/>
    <w:rsid w:val="2BDD50EA"/>
    <w:rsid w:val="2BDD6859"/>
    <w:rsid w:val="2BE00197"/>
    <w:rsid w:val="2BE0062B"/>
    <w:rsid w:val="2BE13F97"/>
    <w:rsid w:val="2BE1604F"/>
    <w:rsid w:val="2BE20BCA"/>
    <w:rsid w:val="2BE3253A"/>
    <w:rsid w:val="2BE3570B"/>
    <w:rsid w:val="2BE9422B"/>
    <w:rsid w:val="2BEC3302"/>
    <w:rsid w:val="2BED795F"/>
    <w:rsid w:val="2BEE2766"/>
    <w:rsid w:val="2BEE7AE3"/>
    <w:rsid w:val="2BF42418"/>
    <w:rsid w:val="2BFC79B1"/>
    <w:rsid w:val="2BFF166E"/>
    <w:rsid w:val="2C0174CA"/>
    <w:rsid w:val="2C0329D6"/>
    <w:rsid w:val="2C033F86"/>
    <w:rsid w:val="2C06274D"/>
    <w:rsid w:val="2C07001C"/>
    <w:rsid w:val="2C076130"/>
    <w:rsid w:val="2C0B16D3"/>
    <w:rsid w:val="2C0C072C"/>
    <w:rsid w:val="2C0D1427"/>
    <w:rsid w:val="2C0D1C5A"/>
    <w:rsid w:val="2C0D44E5"/>
    <w:rsid w:val="2C1166EE"/>
    <w:rsid w:val="2C152B2D"/>
    <w:rsid w:val="2C166C61"/>
    <w:rsid w:val="2C181261"/>
    <w:rsid w:val="2C192368"/>
    <w:rsid w:val="2C192372"/>
    <w:rsid w:val="2C1C046E"/>
    <w:rsid w:val="2C1D2051"/>
    <w:rsid w:val="2C1F219C"/>
    <w:rsid w:val="2C213A1F"/>
    <w:rsid w:val="2C290E63"/>
    <w:rsid w:val="2C2C1614"/>
    <w:rsid w:val="2C2E09B3"/>
    <w:rsid w:val="2C342229"/>
    <w:rsid w:val="2C342EA3"/>
    <w:rsid w:val="2C34399E"/>
    <w:rsid w:val="2C3507B3"/>
    <w:rsid w:val="2C363B99"/>
    <w:rsid w:val="2C373744"/>
    <w:rsid w:val="2C37471E"/>
    <w:rsid w:val="2C395585"/>
    <w:rsid w:val="2C3C4F80"/>
    <w:rsid w:val="2C3D05FC"/>
    <w:rsid w:val="2C3E176E"/>
    <w:rsid w:val="2C400451"/>
    <w:rsid w:val="2C402616"/>
    <w:rsid w:val="2C402838"/>
    <w:rsid w:val="2C4128EA"/>
    <w:rsid w:val="2C417D3F"/>
    <w:rsid w:val="2C42024B"/>
    <w:rsid w:val="2C451C4F"/>
    <w:rsid w:val="2C47006B"/>
    <w:rsid w:val="2C475C9C"/>
    <w:rsid w:val="2C476A13"/>
    <w:rsid w:val="2C492BFF"/>
    <w:rsid w:val="2C4C1FAD"/>
    <w:rsid w:val="2C4D6ADE"/>
    <w:rsid w:val="2C4E0CB4"/>
    <w:rsid w:val="2C4F72B5"/>
    <w:rsid w:val="2C523AF3"/>
    <w:rsid w:val="2C5366FD"/>
    <w:rsid w:val="2C536B11"/>
    <w:rsid w:val="2C5401B7"/>
    <w:rsid w:val="2C5938E9"/>
    <w:rsid w:val="2C5B064D"/>
    <w:rsid w:val="2C604F46"/>
    <w:rsid w:val="2C616357"/>
    <w:rsid w:val="2C616F02"/>
    <w:rsid w:val="2C620277"/>
    <w:rsid w:val="2C670C53"/>
    <w:rsid w:val="2C7017EE"/>
    <w:rsid w:val="2C712571"/>
    <w:rsid w:val="2C772320"/>
    <w:rsid w:val="2C772BAA"/>
    <w:rsid w:val="2C775D81"/>
    <w:rsid w:val="2C7A58B9"/>
    <w:rsid w:val="2C7B6ADD"/>
    <w:rsid w:val="2C7E5267"/>
    <w:rsid w:val="2C836919"/>
    <w:rsid w:val="2C85472A"/>
    <w:rsid w:val="2C85552E"/>
    <w:rsid w:val="2C892444"/>
    <w:rsid w:val="2C897A52"/>
    <w:rsid w:val="2C8B0ED1"/>
    <w:rsid w:val="2C8B231A"/>
    <w:rsid w:val="2C8B5143"/>
    <w:rsid w:val="2C8B7AA2"/>
    <w:rsid w:val="2C8C0378"/>
    <w:rsid w:val="2C8C7460"/>
    <w:rsid w:val="2C8F685F"/>
    <w:rsid w:val="2C904E60"/>
    <w:rsid w:val="2C946740"/>
    <w:rsid w:val="2C980491"/>
    <w:rsid w:val="2C99222C"/>
    <w:rsid w:val="2C9B4C7A"/>
    <w:rsid w:val="2C9D302C"/>
    <w:rsid w:val="2C9E2409"/>
    <w:rsid w:val="2CA04A11"/>
    <w:rsid w:val="2CA13823"/>
    <w:rsid w:val="2CA17218"/>
    <w:rsid w:val="2CA2064C"/>
    <w:rsid w:val="2CA70BA5"/>
    <w:rsid w:val="2CA73745"/>
    <w:rsid w:val="2CA7693A"/>
    <w:rsid w:val="2CA90E5B"/>
    <w:rsid w:val="2CA97779"/>
    <w:rsid w:val="2CAA0B15"/>
    <w:rsid w:val="2CAA5CE9"/>
    <w:rsid w:val="2CAB2D42"/>
    <w:rsid w:val="2CAE6355"/>
    <w:rsid w:val="2CAE7EA9"/>
    <w:rsid w:val="2CB638B9"/>
    <w:rsid w:val="2CB84482"/>
    <w:rsid w:val="2CBA4DE2"/>
    <w:rsid w:val="2CBA7100"/>
    <w:rsid w:val="2CBC61D0"/>
    <w:rsid w:val="2CBD2103"/>
    <w:rsid w:val="2CC17C18"/>
    <w:rsid w:val="2CC25AA0"/>
    <w:rsid w:val="2CC34042"/>
    <w:rsid w:val="2CC6084A"/>
    <w:rsid w:val="2CC82592"/>
    <w:rsid w:val="2CC851AF"/>
    <w:rsid w:val="2CCA484D"/>
    <w:rsid w:val="2CCA65CA"/>
    <w:rsid w:val="2CCF1E2D"/>
    <w:rsid w:val="2CCF69AE"/>
    <w:rsid w:val="2CD01E8B"/>
    <w:rsid w:val="2CD11823"/>
    <w:rsid w:val="2CD23970"/>
    <w:rsid w:val="2CD31290"/>
    <w:rsid w:val="2CD74045"/>
    <w:rsid w:val="2CD80C3D"/>
    <w:rsid w:val="2CD86005"/>
    <w:rsid w:val="2CD9505F"/>
    <w:rsid w:val="2CDC551E"/>
    <w:rsid w:val="2CDD767A"/>
    <w:rsid w:val="2CE16CE9"/>
    <w:rsid w:val="2CE21239"/>
    <w:rsid w:val="2CE21DF8"/>
    <w:rsid w:val="2CE3087E"/>
    <w:rsid w:val="2CE31B0E"/>
    <w:rsid w:val="2CE41A53"/>
    <w:rsid w:val="2CE745C6"/>
    <w:rsid w:val="2CE77D29"/>
    <w:rsid w:val="2CE81DFC"/>
    <w:rsid w:val="2CEB6A93"/>
    <w:rsid w:val="2CEC7331"/>
    <w:rsid w:val="2CEE0CB5"/>
    <w:rsid w:val="2CF00396"/>
    <w:rsid w:val="2CF5282F"/>
    <w:rsid w:val="2CF7011F"/>
    <w:rsid w:val="2CF96F65"/>
    <w:rsid w:val="2CF9782E"/>
    <w:rsid w:val="2CFB189C"/>
    <w:rsid w:val="2CFD1AB7"/>
    <w:rsid w:val="2CFE7D59"/>
    <w:rsid w:val="2D002501"/>
    <w:rsid w:val="2D004B0B"/>
    <w:rsid w:val="2D012885"/>
    <w:rsid w:val="2D0332AA"/>
    <w:rsid w:val="2D033E7F"/>
    <w:rsid w:val="2D040DB7"/>
    <w:rsid w:val="2D0438F7"/>
    <w:rsid w:val="2D0637F9"/>
    <w:rsid w:val="2D090A57"/>
    <w:rsid w:val="2D0C193C"/>
    <w:rsid w:val="2D0C659D"/>
    <w:rsid w:val="2D0E0D3F"/>
    <w:rsid w:val="2D155FC6"/>
    <w:rsid w:val="2D1847C1"/>
    <w:rsid w:val="2D190CB8"/>
    <w:rsid w:val="2D194EC7"/>
    <w:rsid w:val="2D196653"/>
    <w:rsid w:val="2D1D057C"/>
    <w:rsid w:val="2D1D6999"/>
    <w:rsid w:val="2D1F16AE"/>
    <w:rsid w:val="2D1F7EED"/>
    <w:rsid w:val="2D21788D"/>
    <w:rsid w:val="2D2470FE"/>
    <w:rsid w:val="2D2517B3"/>
    <w:rsid w:val="2D267FE0"/>
    <w:rsid w:val="2D270EFA"/>
    <w:rsid w:val="2D2C3B1A"/>
    <w:rsid w:val="2D2F563E"/>
    <w:rsid w:val="2D321CA5"/>
    <w:rsid w:val="2D3A6274"/>
    <w:rsid w:val="2D3A6CE7"/>
    <w:rsid w:val="2D3C4CBB"/>
    <w:rsid w:val="2D43594A"/>
    <w:rsid w:val="2D453B26"/>
    <w:rsid w:val="2D46316A"/>
    <w:rsid w:val="2D463D92"/>
    <w:rsid w:val="2D487C4D"/>
    <w:rsid w:val="2D494FCC"/>
    <w:rsid w:val="2D4B2A52"/>
    <w:rsid w:val="2D4C0EBA"/>
    <w:rsid w:val="2D4E55D2"/>
    <w:rsid w:val="2D4E7C51"/>
    <w:rsid w:val="2D4F0EFB"/>
    <w:rsid w:val="2D4F608A"/>
    <w:rsid w:val="2D507D41"/>
    <w:rsid w:val="2D5251DE"/>
    <w:rsid w:val="2D541AE4"/>
    <w:rsid w:val="2D56378C"/>
    <w:rsid w:val="2D593FC8"/>
    <w:rsid w:val="2D5A1BEC"/>
    <w:rsid w:val="2D5B71F6"/>
    <w:rsid w:val="2D5C31AF"/>
    <w:rsid w:val="2D5D3C0A"/>
    <w:rsid w:val="2D5E2311"/>
    <w:rsid w:val="2D631305"/>
    <w:rsid w:val="2D6571A4"/>
    <w:rsid w:val="2D6645A2"/>
    <w:rsid w:val="2D66462C"/>
    <w:rsid w:val="2D6B5CD8"/>
    <w:rsid w:val="2D6E24A8"/>
    <w:rsid w:val="2D703DCB"/>
    <w:rsid w:val="2D725BA2"/>
    <w:rsid w:val="2D743F15"/>
    <w:rsid w:val="2D794BC9"/>
    <w:rsid w:val="2D800694"/>
    <w:rsid w:val="2D81285A"/>
    <w:rsid w:val="2D831391"/>
    <w:rsid w:val="2D84161E"/>
    <w:rsid w:val="2D850830"/>
    <w:rsid w:val="2D8935EC"/>
    <w:rsid w:val="2D8C2794"/>
    <w:rsid w:val="2D8D05F4"/>
    <w:rsid w:val="2D90768D"/>
    <w:rsid w:val="2D907AC1"/>
    <w:rsid w:val="2D915915"/>
    <w:rsid w:val="2D926CCA"/>
    <w:rsid w:val="2D933255"/>
    <w:rsid w:val="2D933DDD"/>
    <w:rsid w:val="2D935DA1"/>
    <w:rsid w:val="2D954222"/>
    <w:rsid w:val="2D956C9D"/>
    <w:rsid w:val="2D9C32A6"/>
    <w:rsid w:val="2D9C452B"/>
    <w:rsid w:val="2D9D1ABD"/>
    <w:rsid w:val="2DA3233E"/>
    <w:rsid w:val="2DA351C4"/>
    <w:rsid w:val="2DA91D81"/>
    <w:rsid w:val="2DA9541E"/>
    <w:rsid w:val="2DAB3126"/>
    <w:rsid w:val="2DAD3E65"/>
    <w:rsid w:val="2DAD4E97"/>
    <w:rsid w:val="2DAE0C9A"/>
    <w:rsid w:val="2DAE4E1C"/>
    <w:rsid w:val="2DB13E2A"/>
    <w:rsid w:val="2DB334F7"/>
    <w:rsid w:val="2DB5666E"/>
    <w:rsid w:val="2DB825C7"/>
    <w:rsid w:val="2DB84B14"/>
    <w:rsid w:val="2DBB7079"/>
    <w:rsid w:val="2DBC27A6"/>
    <w:rsid w:val="2DBC47E3"/>
    <w:rsid w:val="2DBD76E0"/>
    <w:rsid w:val="2DBF474E"/>
    <w:rsid w:val="2DBF5D4B"/>
    <w:rsid w:val="2DC26225"/>
    <w:rsid w:val="2DC460AE"/>
    <w:rsid w:val="2DC870B1"/>
    <w:rsid w:val="2DC91923"/>
    <w:rsid w:val="2DC92C04"/>
    <w:rsid w:val="2DC948BC"/>
    <w:rsid w:val="2DC94C46"/>
    <w:rsid w:val="2DCA5160"/>
    <w:rsid w:val="2DCB626A"/>
    <w:rsid w:val="2DD0102D"/>
    <w:rsid w:val="2DD54157"/>
    <w:rsid w:val="2DD619FB"/>
    <w:rsid w:val="2DD623AD"/>
    <w:rsid w:val="2DD7247B"/>
    <w:rsid w:val="2DD72AB6"/>
    <w:rsid w:val="2DD84762"/>
    <w:rsid w:val="2DD84C14"/>
    <w:rsid w:val="2DD95298"/>
    <w:rsid w:val="2DDB3FA4"/>
    <w:rsid w:val="2DDC1842"/>
    <w:rsid w:val="2DDD2C90"/>
    <w:rsid w:val="2DE03412"/>
    <w:rsid w:val="2DE03FDD"/>
    <w:rsid w:val="2DE05D25"/>
    <w:rsid w:val="2DE13664"/>
    <w:rsid w:val="2DE33797"/>
    <w:rsid w:val="2DE449C1"/>
    <w:rsid w:val="2DE617FD"/>
    <w:rsid w:val="2DE95BE4"/>
    <w:rsid w:val="2DEB4525"/>
    <w:rsid w:val="2DEC1D4E"/>
    <w:rsid w:val="2DF010FC"/>
    <w:rsid w:val="2DF0774B"/>
    <w:rsid w:val="2DF445C2"/>
    <w:rsid w:val="2DF47E22"/>
    <w:rsid w:val="2DF6534B"/>
    <w:rsid w:val="2DFA7E1A"/>
    <w:rsid w:val="2DFB5289"/>
    <w:rsid w:val="2DFC143C"/>
    <w:rsid w:val="2DFE2FF9"/>
    <w:rsid w:val="2DFF1F66"/>
    <w:rsid w:val="2E001F72"/>
    <w:rsid w:val="2E031FFA"/>
    <w:rsid w:val="2E035C55"/>
    <w:rsid w:val="2E073EBB"/>
    <w:rsid w:val="2E0B51B8"/>
    <w:rsid w:val="2E0E6250"/>
    <w:rsid w:val="2E1244BF"/>
    <w:rsid w:val="2E175FC2"/>
    <w:rsid w:val="2E1764D3"/>
    <w:rsid w:val="2E1B3EA2"/>
    <w:rsid w:val="2E1B5347"/>
    <w:rsid w:val="2E1C44BF"/>
    <w:rsid w:val="2E1E25CE"/>
    <w:rsid w:val="2E1E4252"/>
    <w:rsid w:val="2E1F3A22"/>
    <w:rsid w:val="2E1F3D63"/>
    <w:rsid w:val="2E262EEA"/>
    <w:rsid w:val="2E264871"/>
    <w:rsid w:val="2E267427"/>
    <w:rsid w:val="2E280FE8"/>
    <w:rsid w:val="2E283DB1"/>
    <w:rsid w:val="2E296255"/>
    <w:rsid w:val="2E2A2207"/>
    <w:rsid w:val="2E2C0302"/>
    <w:rsid w:val="2E3131B2"/>
    <w:rsid w:val="2E3520A5"/>
    <w:rsid w:val="2E36643E"/>
    <w:rsid w:val="2E371024"/>
    <w:rsid w:val="2E3725CB"/>
    <w:rsid w:val="2E3847EF"/>
    <w:rsid w:val="2E3876B6"/>
    <w:rsid w:val="2E387B5F"/>
    <w:rsid w:val="2E3A095E"/>
    <w:rsid w:val="2E3C6B6C"/>
    <w:rsid w:val="2E3D1AF6"/>
    <w:rsid w:val="2E3D6084"/>
    <w:rsid w:val="2E3F28CB"/>
    <w:rsid w:val="2E405D83"/>
    <w:rsid w:val="2E472A40"/>
    <w:rsid w:val="2E472DD7"/>
    <w:rsid w:val="2E4865F2"/>
    <w:rsid w:val="2E493243"/>
    <w:rsid w:val="2E4C3E01"/>
    <w:rsid w:val="2E4C62E5"/>
    <w:rsid w:val="2E4C7736"/>
    <w:rsid w:val="2E507959"/>
    <w:rsid w:val="2E512C7C"/>
    <w:rsid w:val="2E512DF4"/>
    <w:rsid w:val="2E516629"/>
    <w:rsid w:val="2E523BCF"/>
    <w:rsid w:val="2E540221"/>
    <w:rsid w:val="2E565077"/>
    <w:rsid w:val="2E5A1499"/>
    <w:rsid w:val="2E5B27E2"/>
    <w:rsid w:val="2E5C3B01"/>
    <w:rsid w:val="2E5D3F63"/>
    <w:rsid w:val="2E6020F2"/>
    <w:rsid w:val="2E653B7B"/>
    <w:rsid w:val="2E656E89"/>
    <w:rsid w:val="2E67708B"/>
    <w:rsid w:val="2E684186"/>
    <w:rsid w:val="2E6844A8"/>
    <w:rsid w:val="2E6A3546"/>
    <w:rsid w:val="2E6B4515"/>
    <w:rsid w:val="2E6C05CD"/>
    <w:rsid w:val="2E6C1126"/>
    <w:rsid w:val="2E6C315D"/>
    <w:rsid w:val="2E6F2671"/>
    <w:rsid w:val="2E6F32EF"/>
    <w:rsid w:val="2E77610D"/>
    <w:rsid w:val="2E777B2A"/>
    <w:rsid w:val="2E780046"/>
    <w:rsid w:val="2E7C5674"/>
    <w:rsid w:val="2E802499"/>
    <w:rsid w:val="2E81056D"/>
    <w:rsid w:val="2E81063F"/>
    <w:rsid w:val="2E814B0A"/>
    <w:rsid w:val="2E831679"/>
    <w:rsid w:val="2E833264"/>
    <w:rsid w:val="2E841D7F"/>
    <w:rsid w:val="2E847450"/>
    <w:rsid w:val="2E861193"/>
    <w:rsid w:val="2E861536"/>
    <w:rsid w:val="2E8B3B43"/>
    <w:rsid w:val="2E8E01C7"/>
    <w:rsid w:val="2E8F458D"/>
    <w:rsid w:val="2E912EFA"/>
    <w:rsid w:val="2E9535FD"/>
    <w:rsid w:val="2E990FC8"/>
    <w:rsid w:val="2E9F0043"/>
    <w:rsid w:val="2EA713FD"/>
    <w:rsid w:val="2EB055E9"/>
    <w:rsid w:val="2EB06B32"/>
    <w:rsid w:val="2EB10AF7"/>
    <w:rsid w:val="2EB44397"/>
    <w:rsid w:val="2EB45AE3"/>
    <w:rsid w:val="2EB83CB4"/>
    <w:rsid w:val="2EBD1293"/>
    <w:rsid w:val="2EBE0ECE"/>
    <w:rsid w:val="2EBF7E91"/>
    <w:rsid w:val="2EC46FDA"/>
    <w:rsid w:val="2EC5509F"/>
    <w:rsid w:val="2ECC2B2E"/>
    <w:rsid w:val="2ECF1C5E"/>
    <w:rsid w:val="2ECF1F04"/>
    <w:rsid w:val="2ED0248A"/>
    <w:rsid w:val="2ED025B7"/>
    <w:rsid w:val="2ED043BF"/>
    <w:rsid w:val="2ED2135F"/>
    <w:rsid w:val="2ED2177B"/>
    <w:rsid w:val="2ED337EA"/>
    <w:rsid w:val="2ED835D2"/>
    <w:rsid w:val="2EDD107E"/>
    <w:rsid w:val="2EDD6AAE"/>
    <w:rsid w:val="2EDF0286"/>
    <w:rsid w:val="2EE54459"/>
    <w:rsid w:val="2EE71C1C"/>
    <w:rsid w:val="2EE804A5"/>
    <w:rsid w:val="2EEA4F6F"/>
    <w:rsid w:val="2EEB70C8"/>
    <w:rsid w:val="2EEE105C"/>
    <w:rsid w:val="2EEE6B04"/>
    <w:rsid w:val="2EF34BAC"/>
    <w:rsid w:val="2EF50BDB"/>
    <w:rsid w:val="2EF5426C"/>
    <w:rsid w:val="2EFF3CE6"/>
    <w:rsid w:val="2EFF5731"/>
    <w:rsid w:val="2F014DC4"/>
    <w:rsid w:val="2F053D44"/>
    <w:rsid w:val="2F06022D"/>
    <w:rsid w:val="2F060847"/>
    <w:rsid w:val="2F0B3EA2"/>
    <w:rsid w:val="2F0C175C"/>
    <w:rsid w:val="2F0C4DFE"/>
    <w:rsid w:val="2F0D0E3D"/>
    <w:rsid w:val="2F0D3B94"/>
    <w:rsid w:val="2F120B9E"/>
    <w:rsid w:val="2F143453"/>
    <w:rsid w:val="2F1468C2"/>
    <w:rsid w:val="2F1A20B5"/>
    <w:rsid w:val="2F1D5311"/>
    <w:rsid w:val="2F1F3168"/>
    <w:rsid w:val="2F1F6AEE"/>
    <w:rsid w:val="2F20427C"/>
    <w:rsid w:val="2F240615"/>
    <w:rsid w:val="2F262481"/>
    <w:rsid w:val="2F27583C"/>
    <w:rsid w:val="2F2845A8"/>
    <w:rsid w:val="2F2B58F3"/>
    <w:rsid w:val="2F336461"/>
    <w:rsid w:val="2F343CBB"/>
    <w:rsid w:val="2F34729B"/>
    <w:rsid w:val="2F363A24"/>
    <w:rsid w:val="2F366752"/>
    <w:rsid w:val="2F375F35"/>
    <w:rsid w:val="2F391CFF"/>
    <w:rsid w:val="2F3A0491"/>
    <w:rsid w:val="2F3B081C"/>
    <w:rsid w:val="2F3D08E6"/>
    <w:rsid w:val="2F3E45A6"/>
    <w:rsid w:val="2F403A52"/>
    <w:rsid w:val="2F4154D2"/>
    <w:rsid w:val="2F445A80"/>
    <w:rsid w:val="2F454655"/>
    <w:rsid w:val="2F483ADC"/>
    <w:rsid w:val="2F490197"/>
    <w:rsid w:val="2F4A4716"/>
    <w:rsid w:val="2F4A65A5"/>
    <w:rsid w:val="2F4B12AC"/>
    <w:rsid w:val="2F4C6551"/>
    <w:rsid w:val="2F4F40D4"/>
    <w:rsid w:val="2F4F43BD"/>
    <w:rsid w:val="2F5152AF"/>
    <w:rsid w:val="2F527DA8"/>
    <w:rsid w:val="2F556B3A"/>
    <w:rsid w:val="2F5A4E10"/>
    <w:rsid w:val="2F5E075F"/>
    <w:rsid w:val="2F5F6875"/>
    <w:rsid w:val="2F60245E"/>
    <w:rsid w:val="2F63104E"/>
    <w:rsid w:val="2F6324F1"/>
    <w:rsid w:val="2F681D43"/>
    <w:rsid w:val="2F6A24C7"/>
    <w:rsid w:val="2F6D1C50"/>
    <w:rsid w:val="2F6E3E8B"/>
    <w:rsid w:val="2F6F57F6"/>
    <w:rsid w:val="2F7667D6"/>
    <w:rsid w:val="2F77064C"/>
    <w:rsid w:val="2F773926"/>
    <w:rsid w:val="2F78246C"/>
    <w:rsid w:val="2F811335"/>
    <w:rsid w:val="2F81167D"/>
    <w:rsid w:val="2F811A9D"/>
    <w:rsid w:val="2F816965"/>
    <w:rsid w:val="2F83084F"/>
    <w:rsid w:val="2F841F6C"/>
    <w:rsid w:val="2F856761"/>
    <w:rsid w:val="2F865090"/>
    <w:rsid w:val="2F885952"/>
    <w:rsid w:val="2F894149"/>
    <w:rsid w:val="2F8950AC"/>
    <w:rsid w:val="2F89518C"/>
    <w:rsid w:val="2F8E2172"/>
    <w:rsid w:val="2F8F22E3"/>
    <w:rsid w:val="2F9001CE"/>
    <w:rsid w:val="2F910709"/>
    <w:rsid w:val="2F91110D"/>
    <w:rsid w:val="2F947E58"/>
    <w:rsid w:val="2F9A378B"/>
    <w:rsid w:val="2F9C075C"/>
    <w:rsid w:val="2F9C712C"/>
    <w:rsid w:val="2FA06907"/>
    <w:rsid w:val="2FA0740C"/>
    <w:rsid w:val="2FA15623"/>
    <w:rsid w:val="2FA320D7"/>
    <w:rsid w:val="2FA4615D"/>
    <w:rsid w:val="2FA528D2"/>
    <w:rsid w:val="2FA6461A"/>
    <w:rsid w:val="2FAA3183"/>
    <w:rsid w:val="2FAB7D07"/>
    <w:rsid w:val="2FAD153D"/>
    <w:rsid w:val="2FAD6F71"/>
    <w:rsid w:val="2FB232B7"/>
    <w:rsid w:val="2FB349BB"/>
    <w:rsid w:val="2FB440A0"/>
    <w:rsid w:val="2FB517D4"/>
    <w:rsid w:val="2FB52A37"/>
    <w:rsid w:val="2FB73CE6"/>
    <w:rsid w:val="2FBD6CF8"/>
    <w:rsid w:val="2FBE3566"/>
    <w:rsid w:val="2FC11462"/>
    <w:rsid w:val="2FC161E5"/>
    <w:rsid w:val="2FC32ECD"/>
    <w:rsid w:val="2FC66108"/>
    <w:rsid w:val="2FC73B5D"/>
    <w:rsid w:val="2FC901B0"/>
    <w:rsid w:val="2FC91693"/>
    <w:rsid w:val="2FC92035"/>
    <w:rsid w:val="2FC973DB"/>
    <w:rsid w:val="2FCB0C30"/>
    <w:rsid w:val="2FCD05F8"/>
    <w:rsid w:val="2FD45C94"/>
    <w:rsid w:val="2FD93AEB"/>
    <w:rsid w:val="2FDB55F4"/>
    <w:rsid w:val="2FDE25CF"/>
    <w:rsid w:val="2FE0069E"/>
    <w:rsid w:val="2FE07EF8"/>
    <w:rsid w:val="2FE10079"/>
    <w:rsid w:val="2FE22AC2"/>
    <w:rsid w:val="2FE62BFE"/>
    <w:rsid w:val="2FE73565"/>
    <w:rsid w:val="2FE950C8"/>
    <w:rsid w:val="2FEA663D"/>
    <w:rsid w:val="2FEF077F"/>
    <w:rsid w:val="2FEF2048"/>
    <w:rsid w:val="2FEF4253"/>
    <w:rsid w:val="2FF4100C"/>
    <w:rsid w:val="2FF50E25"/>
    <w:rsid w:val="2FF805E2"/>
    <w:rsid w:val="2FFA17E5"/>
    <w:rsid w:val="2FFB2118"/>
    <w:rsid w:val="2FFB5F34"/>
    <w:rsid w:val="2FFF0272"/>
    <w:rsid w:val="300117E8"/>
    <w:rsid w:val="30015BB6"/>
    <w:rsid w:val="30024CFD"/>
    <w:rsid w:val="300264C5"/>
    <w:rsid w:val="30033CC9"/>
    <w:rsid w:val="300418CC"/>
    <w:rsid w:val="30050B26"/>
    <w:rsid w:val="30064D48"/>
    <w:rsid w:val="30070FC8"/>
    <w:rsid w:val="300B15B7"/>
    <w:rsid w:val="300B5FB9"/>
    <w:rsid w:val="300C099E"/>
    <w:rsid w:val="300C622D"/>
    <w:rsid w:val="30110BA4"/>
    <w:rsid w:val="301612CF"/>
    <w:rsid w:val="30162CF0"/>
    <w:rsid w:val="30170D6D"/>
    <w:rsid w:val="301B354C"/>
    <w:rsid w:val="301B711C"/>
    <w:rsid w:val="301C360C"/>
    <w:rsid w:val="301C5B20"/>
    <w:rsid w:val="30203878"/>
    <w:rsid w:val="30223A3E"/>
    <w:rsid w:val="302426DE"/>
    <w:rsid w:val="302458F4"/>
    <w:rsid w:val="30275409"/>
    <w:rsid w:val="30280DBC"/>
    <w:rsid w:val="30283FB2"/>
    <w:rsid w:val="30292526"/>
    <w:rsid w:val="302E5C71"/>
    <w:rsid w:val="302F7365"/>
    <w:rsid w:val="30300551"/>
    <w:rsid w:val="30325389"/>
    <w:rsid w:val="3037360E"/>
    <w:rsid w:val="30374EB6"/>
    <w:rsid w:val="3039183C"/>
    <w:rsid w:val="303B3168"/>
    <w:rsid w:val="303B36AE"/>
    <w:rsid w:val="303D1B33"/>
    <w:rsid w:val="303F6B02"/>
    <w:rsid w:val="3040729C"/>
    <w:rsid w:val="304211C2"/>
    <w:rsid w:val="304474EA"/>
    <w:rsid w:val="30462BA3"/>
    <w:rsid w:val="304B758C"/>
    <w:rsid w:val="305225F1"/>
    <w:rsid w:val="3052265F"/>
    <w:rsid w:val="3052435A"/>
    <w:rsid w:val="3053739E"/>
    <w:rsid w:val="30554483"/>
    <w:rsid w:val="30556580"/>
    <w:rsid w:val="30556948"/>
    <w:rsid w:val="305828E2"/>
    <w:rsid w:val="30594AE0"/>
    <w:rsid w:val="305F2A9D"/>
    <w:rsid w:val="305F47C0"/>
    <w:rsid w:val="306121CE"/>
    <w:rsid w:val="3063304C"/>
    <w:rsid w:val="30637D11"/>
    <w:rsid w:val="30662A1D"/>
    <w:rsid w:val="306664D8"/>
    <w:rsid w:val="306722B1"/>
    <w:rsid w:val="30675BFA"/>
    <w:rsid w:val="30684F8A"/>
    <w:rsid w:val="306A3DAA"/>
    <w:rsid w:val="306C2F2F"/>
    <w:rsid w:val="306D5350"/>
    <w:rsid w:val="306E2A31"/>
    <w:rsid w:val="30700AD0"/>
    <w:rsid w:val="30716233"/>
    <w:rsid w:val="30716584"/>
    <w:rsid w:val="30744028"/>
    <w:rsid w:val="30746D65"/>
    <w:rsid w:val="30770B22"/>
    <w:rsid w:val="307960BC"/>
    <w:rsid w:val="307B199C"/>
    <w:rsid w:val="307C7180"/>
    <w:rsid w:val="307F29F8"/>
    <w:rsid w:val="307F2AB7"/>
    <w:rsid w:val="30800CE8"/>
    <w:rsid w:val="3081740A"/>
    <w:rsid w:val="30820F5A"/>
    <w:rsid w:val="308250F3"/>
    <w:rsid w:val="30825833"/>
    <w:rsid w:val="3083137A"/>
    <w:rsid w:val="308714C0"/>
    <w:rsid w:val="308A0B4E"/>
    <w:rsid w:val="308B3167"/>
    <w:rsid w:val="3093550E"/>
    <w:rsid w:val="30971A0D"/>
    <w:rsid w:val="30994353"/>
    <w:rsid w:val="309C6EC4"/>
    <w:rsid w:val="309D2227"/>
    <w:rsid w:val="30A00F02"/>
    <w:rsid w:val="30A2474F"/>
    <w:rsid w:val="30A26A95"/>
    <w:rsid w:val="30AA464B"/>
    <w:rsid w:val="30AF13A3"/>
    <w:rsid w:val="30B25B46"/>
    <w:rsid w:val="30BB1163"/>
    <w:rsid w:val="30BB7291"/>
    <w:rsid w:val="30C01A9F"/>
    <w:rsid w:val="30C04938"/>
    <w:rsid w:val="30C17335"/>
    <w:rsid w:val="30C549F4"/>
    <w:rsid w:val="30C63122"/>
    <w:rsid w:val="30C7604B"/>
    <w:rsid w:val="30CB78C1"/>
    <w:rsid w:val="30CC09F4"/>
    <w:rsid w:val="30CD1AC4"/>
    <w:rsid w:val="30CE2FEE"/>
    <w:rsid w:val="30D06807"/>
    <w:rsid w:val="30DA0CEA"/>
    <w:rsid w:val="30DB256C"/>
    <w:rsid w:val="30DB7A90"/>
    <w:rsid w:val="30DD1D6D"/>
    <w:rsid w:val="30DD2333"/>
    <w:rsid w:val="30DF234C"/>
    <w:rsid w:val="30E120D1"/>
    <w:rsid w:val="30E347C7"/>
    <w:rsid w:val="30EC1D23"/>
    <w:rsid w:val="30EE02C8"/>
    <w:rsid w:val="30F102F6"/>
    <w:rsid w:val="30F322E4"/>
    <w:rsid w:val="30F34FC4"/>
    <w:rsid w:val="30F5717D"/>
    <w:rsid w:val="30F6359C"/>
    <w:rsid w:val="30F635D9"/>
    <w:rsid w:val="30F8192C"/>
    <w:rsid w:val="30F829E5"/>
    <w:rsid w:val="30FC2535"/>
    <w:rsid w:val="30FD11A9"/>
    <w:rsid w:val="30FE1985"/>
    <w:rsid w:val="30FF7F21"/>
    <w:rsid w:val="3101589A"/>
    <w:rsid w:val="31051E6C"/>
    <w:rsid w:val="31094377"/>
    <w:rsid w:val="310F40DC"/>
    <w:rsid w:val="31103ED5"/>
    <w:rsid w:val="311045CB"/>
    <w:rsid w:val="31141322"/>
    <w:rsid w:val="311451CE"/>
    <w:rsid w:val="311461FE"/>
    <w:rsid w:val="31164F3A"/>
    <w:rsid w:val="311676E5"/>
    <w:rsid w:val="311B42E7"/>
    <w:rsid w:val="311D47F4"/>
    <w:rsid w:val="311D7238"/>
    <w:rsid w:val="311F10E9"/>
    <w:rsid w:val="311F6067"/>
    <w:rsid w:val="311F6558"/>
    <w:rsid w:val="3121390E"/>
    <w:rsid w:val="31240CEA"/>
    <w:rsid w:val="312465C9"/>
    <w:rsid w:val="312538BB"/>
    <w:rsid w:val="312725DD"/>
    <w:rsid w:val="31287112"/>
    <w:rsid w:val="312A26F0"/>
    <w:rsid w:val="312D3BCC"/>
    <w:rsid w:val="312D5E52"/>
    <w:rsid w:val="312E0774"/>
    <w:rsid w:val="312F4243"/>
    <w:rsid w:val="312F73E9"/>
    <w:rsid w:val="3131291D"/>
    <w:rsid w:val="3132128F"/>
    <w:rsid w:val="313333ED"/>
    <w:rsid w:val="31333ACA"/>
    <w:rsid w:val="313368B6"/>
    <w:rsid w:val="3135420A"/>
    <w:rsid w:val="31382360"/>
    <w:rsid w:val="313876D3"/>
    <w:rsid w:val="313925A8"/>
    <w:rsid w:val="313A4EA3"/>
    <w:rsid w:val="313D18B7"/>
    <w:rsid w:val="313D5D4C"/>
    <w:rsid w:val="313E07EC"/>
    <w:rsid w:val="313F0259"/>
    <w:rsid w:val="313F51E2"/>
    <w:rsid w:val="31436BAA"/>
    <w:rsid w:val="314372ED"/>
    <w:rsid w:val="31441767"/>
    <w:rsid w:val="314426D0"/>
    <w:rsid w:val="31473888"/>
    <w:rsid w:val="314A41BA"/>
    <w:rsid w:val="314C13A8"/>
    <w:rsid w:val="314D6161"/>
    <w:rsid w:val="3154101D"/>
    <w:rsid w:val="31574320"/>
    <w:rsid w:val="31575E3B"/>
    <w:rsid w:val="315A26EF"/>
    <w:rsid w:val="315A4EC1"/>
    <w:rsid w:val="315B6AE3"/>
    <w:rsid w:val="315C5C82"/>
    <w:rsid w:val="3161756D"/>
    <w:rsid w:val="31691B19"/>
    <w:rsid w:val="316B6A52"/>
    <w:rsid w:val="316C2D39"/>
    <w:rsid w:val="316D072C"/>
    <w:rsid w:val="316E2561"/>
    <w:rsid w:val="316E4656"/>
    <w:rsid w:val="31717C3C"/>
    <w:rsid w:val="317371CF"/>
    <w:rsid w:val="3175238F"/>
    <w:rsid w:val="31756CDA"/>
    <w:rsid w:val="317A07B9"/>
    <w:rsid w:val="317A61BB"/>
    <w:rsid w:val="317B4E15"/>
    <w:rsid w:val="317F2936"/>
    <w:rsid w:val="318130C4"/>
    <w:rsid w:val="3183285F"/>
    <w:rsid w:val="31832E10"/>
    <w:rsid w:val="318377B6"/>
    <w:rsid w:val="318530D2"/>
    <w:rsid w:val="31861E23"/>
    <w:rsid w:val="31865CC5"/>
    <w:rsid w:val="3188294F"/>
    <w:rsid w:val="318D55B8"/>
    <w:rsid w:val="31927DE3"/>
    <w:rsid w:val="319911E6"/>
    <w:rsid w:val="319D2705"/>
    <w:rsid w:val="319E5C2A"/>
    <w:rsid w:val="319F6552"/>
    <w:rsid w:val="31A12D4C"/>
    <w:rsid w:val="31A51D6D"/>
    <w:rsid w:val="31A60040"/>
    <w:rsid w:val="31A67D73"/>
    <w:rsid w:val="31A7408A"/>
    <w:rsid w:val="31AB5CE6"/>
    <w:rsid w:val="31AF4A65"/>
    <w:rsid w:val="31B10658"/>
    <w:rsid w:val="31B1341E"/>
    <w:rsid w:val="31B13C8A"/>
    <w:rsid w:val="31B24E04"/>
    <w:rsid w:val="31BA6963"/>
    <w:rsid w:val="31BB1500"/>
    <w:rsid w:val="31BE0CE2"/>
    <w:rsid w:val="31BE17A9"/>
    <w:rsid w:val="31C23AAC"/>
    <w:rsid w:val="31C46834"/>
    <w:rsid w:val="31CB2C5D"/>
    <w:rsid w:val="31CC4F0E"/>
    <w:rsid w:val="31CF3629"/>
    <w:rsid w:val="31D00DC0"/>
    <w:rsid w:val="31D12487"/>
    <w:rsid w:val="31D15328"/>
    <w:rsid w:val="31D84A9C"/>
    <w:rsid w:val="31D940C2"/>
    <w:rsid w:val="31DC0144"/>
    <w:rsid w:val="31E249CC"/>
    <w:rsid w:val="31E727D3"/>
    <w:rsid w:val="31EC1DD5"/>
    <w:rsid w:val="31EC2108"/>
    <w:rsid w:val="31EC47F7"/>
    <w:rsid w:val="31ED281D"/>
    <w:rsid w:val="31ED7EE2"/>
    <w:rsid w:val="31EE0B4A"/>
    <w:rsid w:val="31F030B0"/>
    <w:rsid w:val="31FB3C42"/>
    <w:rsid w:val="31FB454A"/>
    <w:rsid w:val="31FE2853"/>
    <w:rsid w:val="31FF29CB"/>
    <w:rsid w:val="32043C95"/>
    <w:rsid w:val="320441FA"/>
    <w:rsid w:val="320612CE"/>
    <w:rsid w:val="32081D15"/>
    <w:rsid w:val="320916C7"/>
    <w:rsid w:val="320969FA"/>
    <w:rsid w:val="320B2AD9"/>
    <w:rsid w:val="320B527F"/>
    <w:rsid w:val="320E7E4F"/>
    <w:rsid w:val="320F272F"/>
    <w:rsid w:val="320F2903"/>
    <w:rsid w:val="32106552"/>
    <w:rsid w:val="3212344F"/>
    <w:rsid w:val="32140FA8"/>
    <w:rsid w:val="32196372"/>
    <w:rsid w:val="321970A0"/>
    <w:rsid w:val="321A5C04"/>
    <w:rsid w:val="321D58ED"/>
    <w:rsid w:val="321F0C37"/>
    <w:rsid w:val="32203CBF"/>
    <w:rsid w:val="322370BF"/>
    <w:rsid w:val="32276965"/>
    <w:rsid w:val="32293F01"/>
    <w:rsid w:val="322C6479"/>
    <w:rsid w:val="322E69FA"/>
    <w:rsid w:val="3230072E"/>
    <w:rsid w:val="32374E0D"/>
    <w:rsid w:val="323850C6"/>
    <w:rsid w:val="32390827"/>
    <w:rsid w:val="323A0393"/>
    <w:rsid w:val="323C33F9"/>
    <w:rsid w:val="323F5EC0"/>
    <w:rsid w:val="32402DBF"/>
    <w:rsid w:val="32425839"/>
    <w:rsid w:val="32433A39"/>
    <w:rsid w:val="32460274"/>
    <w:rsid w:val="324662A2"/>
    <w:rsid w:val="3247236C"/>
    <w:rsid w:val="32497BAA"/>
    <w:rsid w:val="324A097E"/>
    <w:rsid w:val="324C0BD7"/>
    <w:rsid w:val="324D343C"/>
    <w:rsid w:val="32501F07"/>
    <w:rsid w:val="32504842"/>
    <w:rsid w:val="32531E14"/>
    <w:rsid w:val="32537E37"/>
    <w:rsid w:val="32547897"/>
    <w:rsid w:val="32562B55"/>
    <w:rsid w:val="32580E8F"/>
    <w:rsid w:val="3258677A"/>
    <w:rsid w:val="325A0B77"/>
    <w:rsid w:val="325A3763"/>
    <w:rsid w:val="325B67BD"/>
    <w:rsid w:val="326204AC"/>
    <w:rsid w:val="326351C9"/>
    <w:rsid w:val="32683948"/>
    <w:rsid w:val="326B7E40"/>
    <w:rsid w:val="326C27E1"/>
    <w:rsid w:val="32735A7F"/>
    <w:rsid w:val="327418D3"/>
    <w:rsid w:val="32754E88"/>
    <w:rsid w:val="3279652F"/>
    <w:rsid w:val="327A636D"/>
    <w:rsid w:val="327D10A1"/>
    <w:rsid w:val="327D2DEE"/>
    <w:rsid w:val="327D6E6A"/>
    <w:rsid w:val="327E36D6"/>
    <w:rsid w:val="3280357A"/>
    <w:rsid w:val="32876812"/>
    <w:rsid w:val="32887B8B"/>
    <w:rsid w:val="328A067C"/>
    <w:rsid w:val="328B0DFF"/>
    <w:rsid w:val="328B1A70"/>
    <w:rsid w:val="32911E6C"/>
    <w:rsid w:val="32926D5A"/>
    <w:rsid w:val="329520DD"/>
    <w:rsid w:val="3297522B"/>
    <w:rsid w:val="32990FA2"/>
    <w:rsid w:val="329A551B"/>
    <w:rsid w:val="329C39FE"/>
    <w:rsid w:val="329F42B4"/>
    <w:rsid w:val="32A05919"/>
    <w:rsid w:val="32A0719E"/>
    <w:rsid w:val="32A32C27"/>
    <w:rsid w:val="32A80219"/>
    <w:rsid w:val="32A82CF0"/>
    <w:rsid w:val="32A866A8"/>
    <w:rsid w:val="32A965E8"/>
    <w:rsid w:val="32AC1C07"/>
    <w:rsid w:val="32AC2625"/>
    <w:rsid w:val="32AC61D2"/>
    <w:rsid w:val="32AD1C98"/>
    <w:rsid w:val="32AD4442"/>
    <w:rsid w:val="32AE24DC"/>
    <w:rsid w:val="32B033E8"/>
    <w:rsid w:val="32B24FB4"/>
    <w:rsid w:val="32B41B6C"/>
    <w:rsid w:val="32B47F5A"/>
    <w:rsid w:val="32B80917"/>
    <w:rsid w:val="32B86385"/>
    <w:rsid w:val="32B86D3D"/>
    <w:rsid w:val="32B87642"/>
    <w:rsid w:val="32B97DFF"/>
    <w:rsid w:val="32BC1171"/>
    <w:rsid w:val="32BC768F"/>
    <w:rsid w:val="32BE1687"/>
    <w:rsid w:val="32C16944"/>
    <w:rsid w:val="32C24974"/>
    <w:rsid w:val="32C26B1A"/>
    <w:rsid w:val="32C310BD"/>
    <w:rsid w:val="32C347D9"/>
    <w:rsid w:val="32C94007"/>
    <w:rsid w:val="32CB5528"/>
    <w:rsid w:val="32CF64F9"/>
    <w:rsid w:val="32D272AB"/>
    <w:rsid w:val="32D759D7"/>
    <w:rsid w:val="32D92DFF"/>
    <w:rsid w:val="32DA313C"/>
    <w:rsid w:val="32DB39F9"/>
    <w:rsid w:val="32DC3C00"/>
    <w:rsid w:val="32DE733D"/>
    <w:rsid w:val="32E04A10"/>
    <w:rsid w:val="32E85D72"/>
    <w:rsid w:val="32EA1631"/>
    <w:rsid w:val="32EA7EBE"/>
    <w:rsid w:val="32EB7962"/>
    <w:rsid w:val="32EC4C43"/>
    <w:rsid w:val="32EC559F"/>
    <w:rsid w:val="32F20BB7"/>
    <w:rsid w:val="32F522F6"/>
    <w:rsid w:val="32F957BC"/>
    <w:rsid w:val="32FA7FF3"/>
    <w:rsid w:val="32FE1CC3"/>
    <w:rsid w:val="32FE359F"/>
    <w:rsid w:val="330316FF"/>
    <w:rsid w:val="33035944"/>
    <w:rsid w:val="330941CA"/>
    <w:rsid w:val="330A779F"/>
    <w:rsid w:val="330C5380"/>
    <w:rsid w:val="330D5163"/>
    <w:rsid w:val="3310750D"/>
    <w:rsid w:val="33116FE7"/>
    <w:rsid w:val="331433A6"/>
    <w:rsid w:val="33163819"/>
    <w:rsid w:val="33163EE7"/>
    <w:rsid w:val="331A09F0"/>
    <w:rsid w:val="331A5AE9"/>
    <w:rsid w:val="331E4B33"/>
    <w:rsid w:val="33205AB4"/>
    <w:rsid w:val="33211DF6"/>
    <w:rsid w:val="33243D1A"/>
    <w:rsid w:val="33270DF6"/>
    <w:rsid w:val="3328371A"/>
    <w:rsid w:val="33291AFB"/>
    <w:rsid w:val="3329643A"/>
    <w:rsid w:val="332B3747"/>
    <w:rsid w:val="332E5BAC"/>
    <w:rsid w:val="333135F6"/>
    <w:rsid w:val="333321F8"/>
    <w:rsid w:val="33343ABC"/>
    <w:rsid w:val="3335246D"/>
    <w:rsid w:val="33363A52"/>
    <w:rsid w:val="33367F53"/>
    <w:rsid w:val="333708D7"/>
    <w:rsid w:val="333C24F6"/>
    <w:rsid w:val="333E4820"/>
    <w:rsid w:val="3340515B"/>
    <w:rsid w:val="33426E45"/>
    <w:rsid w:val="334D7008"/>
    <w:rsid w:val="334E059F"/>
    <w:rsid w:val="334E204E"/>
    <w:rsid w:val="334F3DD4"/>
    <w:rsid w:val="334F6E74"/>
    <w:rsid w:val="3350624D"/>
    <w:rsid w:val="33513484"/>
    <w:rsid w:val="335449D9"/>
    <w:rsid w:val="33552D10"/>
    <w:rsid w:val="335545EC"/>
    <w:rsid w:val="335558B1"/>
    <w:rsid w:val="33561E9F"/>
    <w:rsid w:val="33575C1A"/>
    <w:rsid w:val="335E301E"/>
    <w:rsid w:val="335E35FE"/>
    <w:rsid w:val="33607A58"/>
    <w:rsid w:val="3362164D"/>
    <w:rsid w:val="3365788D"/>
    <w:rsid w:val="33663412"/>
    <w:rsid w:val="336802ED"/>
    <w:rsid w:val="336D353A"/>
    <w:rsid w:val="33713815"/>
    <w:rsid w:val="33714300"/>
    <w:rsid w:val="3375577B"/>
    <w:rsid w:val="33755AF3"/>
    <w:rsid w:val="33773ACF"/>
    <w:rsid w:val="33792DA0"/>
    <w:rsid w:val="33797365"/>
    <w:rsid w:val="337C3384"/>
    <w:rsid w:val="337C371D"/>
    <w:rsid w:val="33831D7B"/>
    <w:rsid w:val="338514FC"/>
    <w:rsid w:val="3387257E"/>
    <w:rsid w:val="33886C58"/>
    <w:rsid w:val="338C0F1A"/>
    <w:rsid w:val="338D1C82"/>
    <w:rsid w:val="338D22D0"/>
    <w:rsid w:val="338E7009"/>
    <w:rsid w:val="339021EA"/>
    <w:rsid w:val="33906AE8"/>
    <w:rsid w:val="33940E66"/>
    <w:rsid w:val="33953F48"/>
    <w:rsid w:val="33957660"/>
    <w:rsid w:val="33991426"/>
    <w:rsid w:val="33997883"/>
    <w:rsid w:val="339A6479"/>
    <w:rsid w:val="339B28AB"/>
    <w:rsid w:val="339B60CF"/>
    <w:rsid w:val="339E2133"/>
    <w:rsid w:val="339E28E5"/>
    <w:rsid w:val="339E69D6"/>
    <w:rsid w:val="339F00BF"/>
    <w:rsid w:val="33A12FDF"/>
    <w:rsid w:val="33A22842"/>
    <w:rsid w:val="33A300CA"/>
    <w:rsid w:val="33A42794"/>
    <w:rsid w:val="33A46090"/>
    <w:rsid w:val="33A475AA"/>
    <w:rsid w:val="33A610C6"/>
    <w:rsid w:val="33A6254E"/>
    <w:rsid w:val="33A64277"/>
    <w:rsid w:val="33A7210C"/>
    <w:rsid w:val="33A81E1B"/>
    <w:rsid w:val="33AB355B"/>
    <w:rsid w:val="33AD3C6C"/>
    <w:rsid w:val="33AD4EB9"/>
    <w:rsid w:val="33AF440F"/>
    <w:rsid w:val="33B04929"/>
    <w:rsid w:val="33B0567C"/>
    <w:rsid w:val="33B06E1E"/>
    <w:rsid w:val="33B17B5A"/>
    <w:rsid w:val="33B32AA0"/>
    <w:rsid w:val="33B36A36"/>
    <w:rsid w:val="33BD2D7D"/>
    <w:rsid w:val="33C061ED"/>
    <w:rsid w:val="33C14B61"/>
    <w:rsid w:val="33C14C7A"/>
    <w:rsid w:val="33C33075"/>
    <w:rsid w:val="33C425FF"/>
    <w:rsid w:val="33C578E4"/>
    <w:rsid w:val="33C9364F"/>
    <w:rsid w:val="33C94BE0"/>
    <w:rsid w:val="33CA7606"/>
    <w:rsid w:val="33CB66D1"/>
    <w:rsid w:val="33D01FD7"/>
    <w:rsid w:val="33D02A91"/>
    <w:rsid w:val="33D07575"/>
    <w:rsid w:val="33D1194A"/>
    <w:rsid w:val="33D212BE"/>
    <w:rsid w:val="33D4131A"/>
    <w:rsid w:val="33D4300C"/>
    <w:rsid w:val="33D6059C"/>
    <w:rsid w:val="33DD7D17"/>
    <w:rsid w:val="33E15173"/>
    <w:rsid w:val="33E17A97"/>
    <w:rsid w:val="33E66856"/>
    <w:rsid w:val="33E82B89"/>
    <w:rsid w:val="33EA3DC4"/>
    <w:rsid w:val="33EB2FF1"/>
    <w:rsid w:val="33ED2688"/>
    <w:rsid w:val="33EF5003"/>
    <w:rsid w:val="33F53277"/>
    <w:rsid w:val="33F61C97"/>
    <w:rsid w:val="33F62C0E"/>
    <w:rsid w:val="33FA6335"/>
    <w:rsid w:val="33FD3B65"/>
    <w:rsid w:val="3400506E"/>
    <w:rsid w:val="340219FA"/>
    <w:rsid w:val="34021B81"/>
    <w:rsid w:val="34045078"/>
    <w:rsid w:val="34053A9F"/>
    <w:rsid w:val="340C20AE"/>
    <w:rsid w:val="340C4D64"/>
    <w:rsid w:val="341000C3"/>
    <w:rsid w:val="34106E7E"/>
    <w:rsid w:val="341251CF"/>
    <w:rsid w:val="34134E14"/>
    <w:rsid w:val="3413536E"/>
    <w:rsid w:val="3414748D"/>
    <w:rsid w:val="34194D77"/>
    <w:rsid w:val="3419650C"/>
    <w:rsid w:val="341A30AD"/>
    <w:rsid w:val="341F4124"/>
    <w:rsid w:val="34200931"/>
    <w:rsid w:val="3423272E"/>
    <w:rsid w:val="34247D89"/>
    <w:rsid w:val="34252D88"/>
    <w:rsid w:val="34261205"/>
    <w:rsid w:val="34266704"/>
    <w:rsid w:val="34271EC2"/>
    <w:rsid w:val="34273A3D"/>
    <w:rsid w:val="34275379"/>
    <w:rsid w:val="34282BF7"/>
    <w:rsid w:val="342D5C92"/>
    <w:rsid w:val="342E6AC2"/>
    <w:rsid w:val="342F1B2B"/>
    <w:rsid w:val="342F52ED"/>
    <w:rsid w:val="34302BFB"/>
    <w:rsid w:val="343554FA"/>
    <w:rsid w:val="34397E9E"/>
    <w:rsid w:val="343B2F08"/>
    <w:rsid w:val="343C7B9F"/>
    <w:rsid w:val="34477CD3"/>
    <w:rsid w:val="344A245D"/>
    <w:rsid w:val="344F0EDD"/>
    <w:rsid w:val="344F5813"/>
    <w:rsid w:val="34500D3F"/>
    <w:rsid w:val="34501873"/>
    <w:rsid w:val="34503488"/>
    <w:rsid w:val="34514D31"/>
    <w:rsid w:val="3452788B"/>
    <w:rsid w:val="34531EA6"/>
    <w:rsid w:val="34547183"/>
    <w:rsid w:val="34553C54"/>
    <w:rsid w:val="3456520C"/>
    <w:rsid w:val="345944A1"/>
    <w:rsid w:val="345B6B3F"/>
    <w:rsid w:val="34615949"/>
    <w:rsid w:val="346233BF"/>
    <w:rsid w:val="346810D2"/>
    <w:rsid w:val="346B1D9A"/>
    <w:rsid w:val="346B1DDB"/>
    <w:rsid w:val="346D1B4F"/>
    <w:rsid w:val="346D3051"/>
    <w:rsid w:val="346F6473"/>
    <w:rsid w:val="3470633B"/>
    <w:rsid w:val="3471139B"/>
    <w:rsid w:val="34715B01"/>
    <w:rsid w:val="34727547"/>
    <w:rsid w:val="34787C5A"/>
    <w:rsid w:val="347B416C"/>
    <w:rsid w:val="347E0C96"/>
    <w:rsid w:val="347F158C"/>
    <w:rsid w:val="34813926"/>
    <w:rsid w:val="34815F5E"/>
    <w:rsid w:val="348453C3"/>
    <w:rsid w:val="348E0241"/>
    <w:rsid w:val="3490455F"/>
    <w:rsid w:val="34946BD9"/>
    <w:rsid w:val="349779D3"/>
    <w:rsid w:val="34991930"/>
    <w:rsid w:val="349F2277"/>
    <w:rsid w:val="34A03FF2"/>
    <w:rsid w:val="34A25745"/>
    <w:rsid w:val="34A44655"/>
    <w:rsid w:val="34AD0042"/>
    <w:rsid w:val="34AF2104"/>
    <w:rsid w:val="34B27BAE"/>
    <w:rsid w:val="34B448B5"/>
    <w:rsid w:val="34B51575"/>
    <w:rsid w:val="34BD21CD"/>
    <w:rsid w:val="34BE66A5"/>
    <w:rsid w:val="34BF0689"/>
    <w:rsid w:val="34C001D4"/>
    <w:rsid w:val="34C126CE"/>
    <w:rsid w:val="34C23665"/>
    <w:rsid w:val="34C51F11"/>
    <w:rsid w:val="34C60262"/>
    <w:rsid w:val="34CB68B3"/>
    <w:rsid w:val="34CE5410"/>
    <w:rsid w:val="34CE7F99"/>
    <w:rsid w:val="34D166D3"/>
    <w:rsid w:val="34D42AAB"/>
    <w:rsid w:val="34D91769"/>
    <w:rsid w:val="34DA4CA1"/>
    <w:rsid w:val="34DE37D7"/>
    <w:rsid w:val="34DF593D"/>
    <w:rsid w:val="34E00341"/>
    <w:rsid w:val="34E020AC"/>
    <w:rsid w:val="34E2072F"/>
    <w:rsid w:val="34E2516F"/>
    <w:rsid w:val="34E3708B"/>
    <w:rsid w:val="34E645DB"/>
    <w:rsid w:val="34E746CE"/>
    <w:rsid w:val="34E76957"/>
    <w:rsid w:val="34EA40D6"/>
    <w:rsid w:val="34F05E17"/>
    <w:rsid w:val="34F14A64"/>
    <w:rsid w:val="34F344B0"/>
    <w:rsid w:val="34F40040"/>
    <w:rsid w:val="34F4447D"/>
    <w:rsid w:val="34F567FE"/>
    <w:rsid w:val="34F736A4"/>
    <w:rsid w:val="34F871AF"/>
    <w:rsid w:val="34F875A6"/>
    <w:rsid w:val="34F95BB9"/>
    <w:rsid w:val="34FA276D"/>
    <w:rsid w:val="34FA667B"/>
    <w:rsid w:val="34FB700C"/>
    <w:rsid w:val="34FD489E"/>
    <w:rsid w:val="34FD4D31"/>
    <w:rsid w:val="35003C37"/>
    <w:rsid w:val="35011257"/>
    <w:rsid w:val="350319D2"/>
    <w:rsid w:val="35044A2A"/>
    <w:rsid w:val="350A6735"/>
    <w:rsid w:val="350B20A2"/>
    <w:rsid w:val="350B3CFE"/>
    <w:rsid w:val="350C1FAE"/>
    <w:rsid w:val="350E493D"/>
    <w:rsid w:val="350F1A81"/>
    <w:rsid w:val="350F2A9D"/>
    <w:rsid w:val="351142A7"/>
    <w:rsid w:val="3517013B"/>
    <w:rsid w:val="351835BE"/>
    <w:rsid w:val="351E2911"/>
    <w:rsid w:val="352004D7"/>
    <w:rsid w:val="352064FC"/>
    <w:rsid w:val="3523360A"/>
    <w:rsid w:val="35241951"/>
    <w:rsid w:val="35247B07"/>
    <w:rsid w:val="35290F8D"/>
    <w:rsid w:val="35291A1D"/>
    <w:rsid w:val="35293CD7"/>
    <w:rsid w:val="352A605E"/>
    <w:rsid w:val="352B5143"/>
    <w:rsid w:val="352D28CA"/>
    <w:rsid w:val="352E2BBF"/>
    <w:rsid w:val="35323356"/>
    <w:rsid w:val="35363FE4"/>
    <w:rsid w:val="353708F3"/>
    <w:rsid w:val="353770AA"/>
    <w:rsid w:val="35383736"/>
    <w:rsid w:val="35391C3A"/>
    <w:rsid w:val="353A7AE3"/>
    <w:rsid w:val="353B3DFC"/>
    <w:rsid w:val="353C3378"/>
    <w:rsid w:val="3540222B"/>
    <w:rsid w:val="35486540"/>
    <w:rsid w:val="35490576"/>
    <w:rsid w:val="354A7B68"/>
    <w:rsid w:val="354D2F14"/>
    <w:rsid w:val="354D5B14"/>
    <w:rsid w:val="35510EDB"/>
    <w:rsid w:val="355211A8"/>
    <w:rsid w:val="35521691"/>
    <w:rsid w:val="35524691"/>
    <w:rsid w:val="35540302"/>
    <w:rsid w:val="35557232"/>
    <w:rsid w:val="355738F2"/>
    <w:rsid w:val="355973C6"/>
    <w:rsid w:val="355A3772"/>
    <w:rsid w:val="355A463F"/>
    <w:rsid w:val="355A5E6A"/>
    <w:rsid w:val="355A6ABA"/>
    <w:rsid w:val="355C737B"/>
    <w:rsid w:val="35613D45"/>
    <w:rsid w:val="356175C7"/>
    <w:rsid w:val="35651167"/>
    <w:rsid w:val="35670F33"/>
    <w:rsid w:val="356752AF"/>
    <w:rsid w:val="35675C93"/>
    <w:rsid w:val="356913EA"/>
    <w:rsid w:val="3569262D"/>
    <w:rsid w:val="35692D1C"/>
    <w:rsid w:val="356A111C"/>
    <w:rsid w:val="356A5A9A"/>
    <w:rsid w:val="356B114C"/>
    <w:rsid w:val="356E24BD"/>
    <w:rsid w:val="357167B6"/>
    <w:rsid w:val="35727B1E"/>
    <w:rsid w:val="3574646B"/>
    <w:rsid w:val="35766310"/>
    <w:rsid w:val="3578289D"/>
    <w:rsid w:val="35786531"/>
    <w:rsid w:val="35787CBB"/>
    <w:rsid w:val="35792220"/>
    <w:rsid w:val="357A6F3B"/>
    <w:rsid w:val="357B10DC"/>
    <w:rsid w:val="357F4B8C"/>
    <w:rsid w:val="357F5B2A"/>
    <w:rsid w:val="35810276"/>
    <w:rsid w:val="35851136"/>
    <w:rsid w:val="358609A8"/>
    <w:rsid w:val="35874F37"/>
    <w:rsid w:val="35880763"/>
    <w:rsid w:val="358808CB"/>
    <w:rsid w:val="358A37CF"/>
    <w:rsid w:val="35904698"/>
    <w:rsid w:val="35931C6C"/>
    <w:rsid w:val="3594795E"/>
    <w:rsid w:val="35951A20"/>
    <w:rsid w:val="35953A80"/>
    <w:rsid w:val="35977066"/>
    <w:rsid w:val="3599690B"/>
    <w:rsid w:val="359B1168"/>
    <w:rsid w:val="359B6882"/>
    <w:rsid w:val="35A17B49"/>
    <w:rsid w:val="35A71F2B"/>
    <w:rsid w:val="35A74236"/>
    <w:rsid w:val="35A80C82"/>
    <w:rsid w:val="35A84C49"/>
    <w:rsid w:val="35A8596F"/>
    <w:rsid w:val="35A916D4"/>
    <w:rsid w:val="35A924A6"/>
    <w:rsid w:val="35AA68AD"/>
    <w:rsid w:val="35AC0353"/>
    <w:rsid w:val="35B22EEE"/>
    <w:rsid w:val="35B3351C"/>
    <w:rsid w:val="35B50A30"/>
    <w:rsid w:val="35B70EDE"/>
    <w:rsid w:val="35B81C42"/>
    <w:rsid w:val="35B909CC"/>
    <w:rsid w:val="35B95FF4"/>
    <w:rsid w:val="35C2362C"/>
    <w:rsid w:val="35C317A8"/>
    <w:rsid w:val="35C57320"/>
    <w:rsid w:val="35C6571E"/>
    <w:rsid w:val="35CD1E7B"/>
    <w:rsid w:val="35CD761D"/>
    <w:rsid w:val="35CE251B"/>
    <w:rsid w:val="35CE79F3"/>
    <w:rsid w:val="35D17A2A"/>
    <w:rsid w:val="35D46172"/>
    <w:rsid w:val="35D566F5"/>
    <w:rsid w:val="35D61342"/>
    <w:rsid w:val="35D66DC8"/>
    <w:rsid w:val="35D84214"/>
    <w:rsid w:val="35D8693B"/>
    <w:rsid w:val="35DB29DC"/>
    <w:rsid w:val="35DF006C"/>
    <w:rsid w:val="35E13108"/>
    <w:rsid w:val="35E33FD9"/>
    <w:rsid w:val="35E36BC8"/>
    <w:rsid w:val="35E469F0"/>
    <w:rsid w:val="35E65469"/>
    <w:rsid w:val="35E7784C"/>
    <w:rsid w:val="35EB1C07"/>
    <w:rsid w:val="35EC610B"/>
    <w:rsid w:val="35EC78B9"/>
    <w:rsid w:val="35EE11EC"/>
    <w:rsid w:val="35F02ED4"/>
    <w:rsid w:val="35F179C9"/>
    <w:rsid w:val="35F33CB1"/>
    <w:rsid w:val="35F8014B"/>
    <w:rsid w:val="35F833BA"/>
    <w:rsid w:val="35FE5C9F"/>
    <w:rsid w:val="3600063B"/>
    <w:rsid w:val="36064FF9"/>
    <w:rsid w:val="36082322"/>
    <w:rsid w:val="360B3AE7"/>
    <w:rsid w:val="360D3F94"/>
    <w:rsid w:val="3611492F"/>
    <w:rsid w:val="36136714"/>
    <w:rsid w:val="3617610D"/>
    <w:rsid w:val="36182CBB"/>
    <w:rsid w:val="3618568A"/>
    <w:rsid w:val="361C5948"/>
    <w:rsid w:val="361F5B39"/>
    <w:rsid w:val="362027C4"/>
    <w:rsid w:val="36214F11"/>
    <w:rsid w:val="36225E94"/>
    <w:rsid w:val="36251A1A"/>
    <w:rsid w:val="362B36AE"/>
    <w:rsid w:val="362E57E6"/>
    <w:rsid w:val="362F4F98"/>
    <w:rsid w:val="362F5EBC"/>
    <w:rsid w:val="36301987"/>
    <w:rsid w:val="36322140"/>
    <w:rsid w:val="36355534"/>
    <w:rsid w:val="36371725"/>
    <w:rsid w:val="3637739C"/>
    <w:rsid w:val="36390320"/>
    <w:rsid w:val="363C4824"/>
    <w:rsid w:val="363E305A"/>
    <w:rsid w:val="363E48F7"/>
    <w:rsid w:val="3644141E"/>
    <w:rsid w:val="364416CB"/>
    <w:rsid w:val="364706C0"/>
    <w:rsid w:val="364716A0"/>
    <w:rsid w:val="364C5452"/>
    <w:rsid w:val="364D0247"/>
    <w:rsid w:val="364E43D7"/>
    <w:rsid w:val="365317C4"/>
    <w:rsid w:val="36555112"/>
    <w:rsid w:val="365929A7"/>
    <w:rsid w:val="365D54D5"/>
    <w:rsid w:val="365E65D0"/>
    <w:rsid w:val="365F001F"/>
    <w:rsid w:val="366015C5"/>
    <w:rsid w:val="36620CC5"/>
    <w:rsid w:val="36646FA1"/>
    <w:rsid w:val="36661CFE"/>
    <w:rsid w:val="36677FF2"/>
    <w:rsid w:val="366A0299"/>
    <w:rsid w:val="366B6761"/>
    <w:rsid w:val="366F67CC"/>
    <w:rsid w:val="36711082"/>
    <w:rsid w:val="3672117D"/>
    <w:rsid w:val="36722FE7"/>
    <w:rsid w:val="36781BDB"/>
    <w:rsid w:val="36783455"/>
    <w:rsid w:val="36785C22"/>
    <w:rsid w:val="367D1214"/>
    <w:rsid w:val="36807BAF"/>
    <w:rsid w:val="368347DF"/>
    <w:rsid w:val="36874C20"/>
    <w:rsid w:val="368845E7"/>
    <w:rsid w:val="36887A06"/>
    <w:rsid w:val="368D04BA"/>
    <w:rsid w:val="3693040E"/>
    <w:rsid w:val="36944E22"/>
    <w:rsid w:val="36975346"/>
    <w:rsid w:val="3697749E"/>
    <w:rsid w:val="36997486"/>
    <w:rsid w:val="369A101F"/>
    <w:rsid w:val="369A7E5D"/>
    <w:rsid w:val="369E4E09"/>
    <w:rsid w:val="36A0235D"/>
    <w:rsid w:val="36A255F5"/>
    <w:rsid w:val="36A26A5E"/>
    <w:rsid w:val="36A90328"/>
    <w:rsid w:val="36AA0A54"/>
    <w:rsid w:val="36AC25D2"/>
    <w:rsid w:val="36AD7341"/>
    <w:rsid w:val="36B14B47"/>
    <w:rsid w:val="36B20875"/>
    <w:rsid w:val="36B278CB"/>
    <w:rsid w:val="36B8740C"/>
    <w:rsid w:val="36B96D45"/>
    <w:rsid w:val="36BB2AB0"/>
    <w:rsid w:val="36BE721C"/>
    <w:rsid w:val="36C1532B"/>
    <w:rsid w:val="36C27FB7"/>
    <w:rsid w:val="36C47FDF"/>
    <w:rsid w:val="36CA71D8"/>
    <w:rsid w:val="36CB6AF5"/>
    <w:rsid w:val="36CC6BFB"/>
    <w:rsid w:val="36CD47FC"/>
    <w:rsid w:val="36CD5632"/>
    <w:rsid w:val="36CE367F"/>
    <w:rsid w:val="36D05524"/>
    <w:rsid w:val="36D30CE3"/>
    <w:rsid w:val="36D550F6"/>
    <w:rsid w:val="36D57E9C"/>
    <w:rsid w:val="36D757FE"/>
    <w:rsid w:val="36D82125"/>
    <w:rsid w:val="36DB3649"/>
    <w:rsid w:val="36DE0A1F"/>
    <w:rsid w:val="36E30FAF"/>
    <w:rsid w:val="36E36376"/>
    <w:rsid w:val="36E4766F"/>
    <w:rsid w:val="36E60982"/>
    <w:rsid w:val="36E727A5"/>
    <w:rsid w:val="36F12EA8"/>
    <w:rsid w:val="36F35D07"/>
    <w:rsid w:val="36F7364A"/>
    <w:rsid w:val="36F76313"/>
    <w:rsid w:val="36F809D2"/>
    <w:rsid w:val="36F93051"/>
    <w:rsid w:val="36FD090B"/>
    <w:rsid w:val="36FD36F7"/>
    <w:rsid w:val="36FF0EAB"/>
    <w:rsid w:val="37007FF2"/>
    <w:rsid w:val="37052D38"/>
    <w:rsid w:val="37066D0A"/>
    <w:rsid w:val="37077F8F"/>
    <w:rsid w:val="370B2E62"/>
    <w:rsid w:val="370B3B7D"/>
    <w:rsid w:val="370C5E8C"/>
    <w:rsid w:val="370D12FC"/>
    <w:rsid w:val="370E2A15"/>
    <w:rsid w:val="370F41AF"/>
    <w:rsid w:val="3710774A"/>
    <w:rsid w:val="371100A8"/>
    <w:rsid w:val="37120C9C"/>
    <w:rsid w:val="37127605"/>
    <w:rsid w:val="37130DAE"/>
    <w:rsid w:val="37140AD6"/>
    <w:rsid w:val="37156902"/>
    <w:rsid w:val="3717456C"/>
    <w:rsid w:val="37182550"/>
    <w:rsid w:val="37194512"/>
    <w:rsid w:val="371B343A"/>
    <w:rsid w:val="371C5111"/>
    <w:rsid w:val="371F3851"/>
    <w:rsid w:val="37212265"/>
    <w:rsid w:val="372144BB"/>
    <w:rsid w:val="37216E38"/>
    <w:rsid w:val="37223218"/>
    <w:rsid w:val="37240B19"/>
    <w:rsid w:val="37240B51"/>
    <w:rsid w:val="372505F4"/>
    <w:rsid w:val="37281BA3"/>
    <w:rsid w:val="372A3FC1"/>
    <w:rsid w:val="372B3CE2"/>
    <w:rsid w:val="372B43C2"/>
    <w:rsid w:val="372D18D6"/>
    <w:rsid w:val="3730243E"/>
    <w:rsid w:val="373207C0"/>
    <w:rsid w:val="373309E8"/>
    <w:rsid w:val="37344425"/>
    <w:rsid w:val="37345908"/>
    <w:rsid w:val="37357351"/>
    <w:rsid w:val="37372C2F"/>
    <w:rsid w:val="37386715"/>
    <w:rsid w:val="373913FA"/>
    <w:rsid w:val="373F17FC"/>
    <w:rsid w:val="37433138"/>
    <w:rsid w:val="37437163"/>
    <w:rsid w:val="374443E2"/>
    <w:rsid w:val="3748263E"/>
    <w:rsid w:val="37491D0C"/>
    <w:rsid w:val="374B40E3"/>
    <w:rsid w:val="3752563F"/>
    <w:rsid w:val="37555CE8"/>
    <w:rsid w:val="37584739"/>
    <w:rsid w:val="375A5315"/>
    <w:rsid w:val="375C45FA"/>
    <w:rsid w:val="376223A4"/>
    <w:rsid w:val="37655FE5"/>
    <w:rsid w:val="376A652B"/>
    <w:rsid w:val="376C47CF"/>
    <w:rsid w:val="376D36B9"/>
    <w:rsid w:val="376E46AF"/>
    <w:rsid w:val="376F2A9C"/>
    <w:rsid w:val="377261AC"/>
    <w:rsid w:val="37731B99"/>
    <w:rsid w:val="37782065"/>
    <w:rsid w:val="37792407"/>
    <w:rsid w:val="377D0191"/>
    <w:rsid w:val="37814A76"/>
    <w:rsid w:val="378430A8"/>
    <w:rsid w:val="37860EC9"/>
    <w:rsid w:val="37864B1E"/>
    <w:rsid w:val="37875E29"/>
    <w:rsid w:val="37884AE6"/>
    <w:rsid w:val="37891D7F"/>
    <w:rsid w:val="378925A9"/>
    <w:rsid w:val="378A5B89"/>
    <w:rsid w:val="378E21B2"/>
    <w:rsid w:val="378E6074"/>
    <w:rsid w:val="37900F18"/>
    <w:rsid w:val="379045CC"/>
    <w:rsid w:val="379078CE"/>
    <w:rsid w:val="3794570A"/>
    <w:rsid w:val="379618B9"/>
    <w:rsid w:val="3798645C"/>
    <w:rsid w:val="379A1B48"/>
    <w:rsid w:val="379A3E39"/>
    <w:rsid w:val="379D0F03"/>
    <w:rsid w:val="379D2D8C"/>
    <w:rsid w:val="379E03D0"/>
    <w:rsid w:val="379F55C9"/>
    <w:rsid w:val="379F6894"/>
    <w:rsid w:val="37A32E5B"/>
    <w:rsid w:val="37A42B88"/>
    <w:rsid w:val="37A45E28"/>
    <w:rsid w:val="37A4755E"/>
    <w:rsid w:val="37A5380A"/>
    <w:rsid w:val="37A84C7E"/>
    <w:rsid w:val="37AA1B07"/>
    <w:rsid w:val="37AB16C1"/>
    <w:rsid w:val="37AC160A"/>
    <w:rsid w:val="37AC2E7C"/>
    <w:rsid w:val="37AD0481"/>
    <w:rsid w:val="37AD2919"/>
    <w:rsid w:val="37AE0447"/>
    <w:rsid w:val="37AE7EEF"/>
    <w:rsid w:val="37B01D8A"/>
    <w:rsid w:val="37B12591"/>
    <w:rsid w:val="37B27A69"/>
    <w:rsid w:val="37B8450A"/>
    <w:rsid w:val="37BD44C8"/>
    <w:rsid w:val="37BD6BE5"/>
    <w:rsid w:val="37C14BB9"/>
    <w:rsid w:val="37C2448C"/>
    <w:rsid w:val="37C35445"/>
    <w:rsid w:val="37C42989"/>
    <w:rsid w:val="37C56429"/>
    <w:rsid w:val="37C80CD8"/>
    <w:rsid w:val="37C818E5"/>
    <w:rsid w:val="37CF0299"/>
    <w:rsid w:val="37D023BC"/>
    <w:rsid w:val="37D17C75"/>
    <w:rsid w:val="37D41561"/>
    <w:rsid w:val="37D66CE3"/>
    <w:rsid w:val="37DB7B4B"/>
    <w:rsid w:val="37DD3E46"/>
    <w:rsid w:val="37DE2F27"/>
    <w:rsid w:val="37DE4852"/>
    <w:rsid w:val="37E41F6A"/>
    <w:rsid w:val="37E55CA6"/>
    <w:rsid w:val="37E56EE6"/>
    <w:rsid w:val="37E84A05"/>
    <w:rsid w:val="37EB21AC"/>
    <w:rsid w:val="37EB4559"/>
    <w:rsid w:val="37ED1D6B"/>
    <w:rsid w:val="37EE16F5"/>
    <w:rsid w:val="37EF62E9"/>
    <w:rsid w:val="37F330A3"/>
    <w:rsid w:val="37F81F86"/>
    <w:rsid w:val="37FA005B"/>
    <w:rsid w:val="37FB0D7C"/>
    <w:rsid w:val="37FC465B"/>
    <w:rsid w:val="380000E6"/>
    <w:rsid w:val="380172CF"/>
    <w:rsid w:val="380301A6"/>
    <w:rsid w:val="38042813"/>
    <w:rsid w:val="38073A24"/>
    <w:rsid w:val="38091D8C"/>
    <w:rsid w:val="38094432"/>
    <w:rsid w:val="380B3E3D"/>
    <w:rsid w:val="380D1D5C"/>
    <w:rsid w:val="380F6CCF"/>
    <w:rsid w:val="38102FE9"/>
    <w:rsid w:val="3811620B"/>
    <w:rsid w:val="38117E08"/>
    <w:rsid w:val="38130629"/>
    <w:rsid w:val="3813352D"/>
    <w:rsid w:val="38171C37"/>
    <w:rsid w:val="381967E6"/>
    <w:rsid w:val="381B1684"/>
    <w:rsid w:val="381B24A4"/>
    <w:rsid w:val="381B4FF8"/>
    <w:rsid w:val="381C5E5E"/>
    <w:rsid w:val="381D7FAF"/>
    <w:rsid w:val="3821372C"/>
    <w:rsid w:val="38215D33"/>
    <w:rsid w:val="38230644"/>
    <w:rsid w:val="382A41DC"/>
    <w:rsid w:val="382A6D0C"/>
    <w:rsid w:val="382F2CFB"/>
    <w:rsid w:val="382F4E53"/>
    <w:rsid w:val="38372B27"/>
    <w:rsid w:val="38376032"/>
    <w:rsid w:val="38397D95"/>
    <w:rsid w:val="383D138C"/>
    <w:rsid w:val="383D5F3B"/>
    <w:rsid w:val="383F6C91"/>
    <w:rsid w:val="38411F69"/>
    <w:rsid w:val="38412336"/>
    <w:rsid w:val="384266CF"/>
    <w:rsid w:val="38431727"/>
    <w:rsid w:val="384B4D7B"/>
    <w:rsid w:val="384C5F1C"/>
    <w:rsid w:val="384E177F"/>
    <w:rsid w:val="384E5346"/>
    <w:rsid w:val="384E604D"/>
    <w:rsid w:val="38504CA2"/>
    <w:rsid w:val="38542A58"/>
    <w:rsid w:val="38564F59"/>
    <w:rsid w:val="38571DB2"/>
    <w:rsid w:val="38590A05"/>
    <w:rsid w:val="3859415C"/>
    <w:rsid w:val="38595CA1"/>
    <w:rsid w:val="385D6658"/>
    <w:rsid w:val="385F1A5C"/>
    <w:rsid w:val="386116C3"/>
    <w:rsid w:val="38615FCB"/>
    <w:rsid w:val="38630986"/>
    <w:rsid w:val="386520F6"/>
    <w:rsid w:val="38654254"/>
    <w:rsid w:val="38663978"/>
    <w:rsid w:val="38682415"/>
    <w:rsid w:val="38686632"/>
    <w:rsid w:val="386C07EB"/>
    <w:rsid w:val="386C0BAE"/>
    <w:rsid w:val="386F117C"/>
    <w:rsid w:val="386F3A86"/>
    <w:rsid w:val="3872709D"/>
    <w:rsid w:val="3873305D"/>
    <w:rsid w:val="387414F5"/>
    <w:rsid w:val="38776977"/>
    <w:rsid w:val="388017EF"/>
    <w:rsid w:val="38823E52"/>
    <w:rsid w:val="38841456"/>
    <w:rsid w:val="38854AD7"/>
    <w:rsid w:val="38877DFC"/>
    <w:rsid w:val="38881FB3"/>
    <w:rsid w:val="3889349B"/>
    <w:rsid w:val="388B407B"/>
    <w:rsid w:val="388C119D"/>
    <w:rsid w:val="388C64C5"/>
    <w:rsid w:val="388E0468"/>
    <w:rsid w:val="388E3C2F"/>
    <w:rsid w:val="388F31C7"/>
    <w:rsid w:val="38904F9F"/>
    <w:rsid w:val="389133B0"/>
    <w:rsid w:val="3897598D"/>
    <w:rsid w:val="38987FDB"/>
    <w:rsid w:val="389903E1"/>
    <w:rsid w:val="389A7102"/>
    <w:rsid w:val="389F5544"/>
    <w:rsid w:val="38A116EC"/>
    <w:rsid w:val="38A33541"/>
    <w:rsid w:val="38A34B78"/>
    <w:rsid w:val="38A4019B"/>
    <w:rsid w:val="38A808FB"/>
    <w:rsid w:val="38AB64D4"/>
    <w:rsid w:val="38AF3034"/>
    <w:rsid w:val="38B232A6"/>
    <w:rsid w:val="38B25B7E"/>
    <w:rsid w:val="38B63EFE"/>
    <w:rsid w:val="38B81842"/>
    <w:rsid w:val="38B87D25"/>
    <w:rsid w:val="38BD48F6"/>
    <w:rsid w:val="38BD70A1"/>
    <w:rsid w:val="38BE4E8C"/>
    <w:rsid w:val="38BF13F6"/>
    <w:rsid w:val="38BF1CA7"/>
    <w:rsid w:val="38C05258"/>
    <w:rsid w:val="38C31E3E"/>
    <w:rsid w:val="38C53255"/>
    <w:rsid w:val="38C6611D"/>
    <w:rsid w:val="38CD17D2"/>
    <w:rsid w:val="38CE1A5B"/>
    <w:rsid w:val="38CF62D0"/>
    <w:rsid w:val="38CF64D9"/>
    <w:rsid w:val="38D02322"/>
    <w:rsid w:val="38D33D44"/>
    <w:rsid w:val="38D617E0"/>
    <w:rsid w:val="38D75361"/>
    <w:rsid w:val="38D92F11"/>
    <w:rsid w:val="38DA4D3B"/>
    <w:rsid w:val="38DE30A9"/>
    <w:rsid w:val="38DE54A2"/>
    <w:rsid w:val="38E1429C"/>
    <w:rsid w:val="38E7668A"/>
    <w:rsid w:val="38E90DA0"/>
    <w:rsid w:val="38EC7433"/>
    <w:rsid w:val="38EC7F35"/>
    <w:rsid w:val="38ED11DF"/>
    <w:rsid w:val="38EF0218"/>
    <w:rsid w:val="38EF6C0C"/>
    <w:rsid w:val="38F340CF"/>
    <w:rsid w:val="38F43E58"/>
    <w:rsid w:val="38F62F66"/>
    <w:rsid w:val="38F671F6"/>
    <w:rsid w:val="38FD005C"/>
    <w:rsid w:val="39003DE1"/>
    <w:rsid w:val="39037194"/>
    <w:rsid w:val="390413D7"/>
    <w:rsid w:val="39097700"/>
    <w:rsid w:val="390A1891"/>
    <w:rsid w:val="390A7AEA"/>
    <w:rsid w:val="390F33C0"/>
    <w:rsid w:val="391148A8"/>
    <w:rsid w:val="39121B2C"/>
    <w:rsid w:val="391272FD"/>
    <w:rsid w:val="39132688"/>
    <w:rsid w:val="39164F94"/>
    <w:rsid w:val="3920202B"/>
    <w:rsid w:val="39227627"/>
    <w:rsid w:val="392348EC"/>
    <w:rsid w:val="392633BA"/>
    <w:rsid w:val="3926649E"/>
    <w:rsid w:val="39267A99"/>
    <w:rsid w:val="39294185"/>
    <w:rsid w:val="392A3995"/>
    <w:rsid w:val="392C34D9"/>
    <w:rsid w:val="39362955"/>
    <w:rsid w:val="39390C80"/>
    <w:rsid w:val="393E6E7D"/>
    <w:rsid w:val="39401FC8"/>
    <w:rsid w:val="39414A0C"/>
    <w:rsid w:val="39454C31"/>
    <w:rsid w:val="3945784D"/>
    <w:rsid w:val="39463A24"/>
    <w:rsid w:val="3948401D"/>
    <w:rsid w:val="39492415"/>
    <w:rsid w:val="394B0053"/>
    <w:rsid w:val="394B1C3E"/>
    <w:rsid w:val="394D58F3"/>
    <w:rsid w:val="394E5EA2"/>
    <w:rsid w:val="39500732"/>
    <w:rsid w:val="395175E7"/>
    <w:rsid w:val="3952349C"/>
    <w:rsid w:val="395336C7"/>
    <w:rsid w:val="395565D2"/>
    <w:rsid w:val="39571CAF"/>
    <w:rsid w:val="39597392"/>
    <w:rsid w:val="39644554"/>
    <w:rsid w:val="39655309"/>
    <w:rsid w:val="39687893"/>
    <w:rsid w:val="396D7C8D"/>
    <w:rsid w:val="396E1AFF"/>
    <w:rsid w:val="396E6032"/>
    <w:rsid w:val="396F0CB2"/>
    <w:rsid w:val="396F3918"/>
    <w:rsid w:val="396F436A"/>
    <w:rsid w:val="39764DDB"/>
    <w:rsid w:val="39771DFF"/>
    <w:rsid w:val="39775FDE"/>
    <w:rsid w:val="397A0390"/>
    <w:rsid w:val="397B4B3F"/>
    <w:rsid w:val="397E36EB"/>
    <w:rsid w:val="398477D2"/>
    <w:rsid w:val="39896568"/>
    <w:rsid w:val="398A08B0"/>
    <w:rsid w:val="398D5311"/>
    <w:rsid w:val="398D6A5A"/>
    <w:rsid w:val="398E0A91"/>
    <w:rsid w:val="398E5316"/>
    <w:rsid w:val="39901ABC"/>
    <w:rsid w:val="39907E82"/>
    <w:rsid w:val="39935A7E"/>
    <w:rsid w:val="399612F7"/>
    <w:rsid w:val="39986283"/>
    <w:rsid w:val="399A4CA3"/>
    <w:rsid w:val="399C3CE3"/>
    <w:rsid w:val="399D729E"/>
    <w:rsid w:val="39A032A6"/>
    <w:rsid w:val="39A06D72"/>
    <w:rsid w:val="39A276C9"/>
    <w:rsid w:val="39A434DF"/>
    <w:rsid w:val="39AD637E"/>
    <w:rsid w:val="39AE328C"/>
    <w:rsid w:val="39AF1592"/>
    <w:rsid w:val="39B16B78"/>
    <w:rsid w:val="39B31D75"/>
    <w:rsid w:val="39B31D8C"/>
    <w:rsid w:val="39B44AAA"/>
    <w:rsid w:val="39B508D6"/>
    <w:rsid w:val="39BA19C9"/>
    <w:rsid w:val="39BB4F20"/>
    <w:rsid w:val="39BC2A07"/>
    <w:rsid w:val="39C049E9"/>
    <w:rsid w:val="39C11518"/>
    <w:rsid w:val="39C15F16"/>
    <w:rsid w:val="39C16399"/>
    <w:rsid w:val="39C2797B"/>
    <w:rsid w:val="39C36721"/>
    <w:rsid w:val="39C4222A"/>
    <w:rsid w:val="39CC128E"/>
    <w:rsid w:val="39D6451E"/>
    <w:rsid w:val="39DB4D2E"/>
    <w:rsid w:val="39DD408B"/>
    <w:rsid w:val="39DE4DB1"/>
    <w:rsid w:val="39DE69D4"/>
    <w:rsid w:val="39E209EB"/>
    <w:rsid w:val="39E319C2"/>
    <w:rsid w:val="39E50BBD"/>
    <w:rsid w:val="39E53EB1"/>
    <w:rsid w:val="39E86100"/>
    <w:rsid w:val="39E94C11"/>
    <w:rsid w:val="39EB6E10"/>
    <w:rsid w:val="39EC1EB6"/>
    <w:rsid w:val="39EC3311"/>
    <w:rsid w:val="39EE64D6"/>
    <w:rsid w:val="39F00959"/>
    <w:rsid w:val="39F06FCB"/>
    <w:rsid w:val="39F36332"/>
    <w:rsid w:val="39F46C67"/>
    <w:rsid w:val="39F53DA5"/>
    <w:rsid w:val="39FA19C6"/>
    <w:rsid w:val="39FA2A5F"/>
    <w:rsid w:val="39FD51C6"/>
    <w:rsid w:val="39FF19BF"/>
    <w:rsid w:val="39FF6954"/>
    <w:rsid w:val="3A027A7D"/>
    <w:rsid w:val="3A030BDB"/>
    <w:rsid w:val="3A042544"/>
    <w:rsid w:val="3A042726"/>
    <w:rsid w:val="3A0559E5"/>
    <w:rsid w:val="3A0657C5"/>
    <w:rsid w:val="3A0802DC"/>
    <w:rsid w:val="3A0B5D84"/>
    <w:rsid w:val="3A0D69D0"/>
    <w:rsid w:val="3A116413"/>
    <w:rsid w:val="3A127171"/>
    <w:rsid w:val="3A1314AB"/>
    <w:rsid w:val="3A16706C"/>
    <w:rsid w:val="3A1A7269"/>
    <w:rsid w:val="3A1C4422"/>
    <w:rsid w:val="3A1C75E9"/>
    <w:rsid w:val="3A1D094A"/>
    <w:rsid w:val="3A1D58BF"/>
    <w:rsid w:val="3A226C9D"/>
    <w:rsid w:val="3A261872"/>
    <w:rsid w:val="3A27422C"/>
    <w:rsid w:val="3A285A83"/>
    <w:rsid w:val="3A2E1611"/>
    <w:rsid w:val="3A2F0422"/>
    <w:rsid w:val="3A2F6383"/>
    <w:rsid w:val="3A3235E5"/>
    <w:rsid w:val="3A334CC4"/>
    <w:rsid w:val="3A367E91"/>
    <w:rsid w:val="3A37787F"/>
    <w:rsid w:val="3A3C2B54"/>
    <w:rsid w:val="3A3E2852"/>
    <w:rsid w:val="3A43068A"/>
    <w:rsid w:val="3A434569"/>
    <w:rsid w:val="3A4621FA"/>
    <w:rsid w:val="3A465483"/>
    <w:rsid w:val="3A4725E5"/>
    <w:rsid w:val="3A490932"/>
    <w:rsid w:val="3A494491"/>
    <w:rsid w:val="3A496468"/>
    <w:rsid w:val="3A4A345F"/>
    <w:rsid w:val="3A4B2CCE"/>
    <w:rsid w:val="3A4F180A"/>
    <w:rsid w:val="3A553503"/>
    <w:rsid w:val="3A56605D"/>
    <w:rsid w:val="3A5975F5"/>
    <w:rsid w:val="3A5A52E3"/>
    <w:rsid w:val="3A5A541D"/>
    <w:rsid w:val="3A5C302B"/>
    <w:rsid w:val="3A6068CD"/>
    <w:rsid w:val="3A651D08"/>
    <w:rsid w:val="3A6553CF"/>
    <w:rsid w:val="3A66133C"/>
    <w:rsid w:val="3A6971B1"/>
    <w:rsid w:val="3A6A5408"/>
    <w:rsid w:val="3A6B382A"/>
    <w:rsid w:val="3A6B668E"/>
    <w:rsid w:val="3A705CF0"/>
    <w:rsid w:val="3A762314"/>
    <w:rsid w:val="3A7752CC"/>
    <w:rsid w:val="3A7810A5"/>
    <w:rsid w:val="3A7B46E9"/>
    <w:rsid w:val="3A7B721C"/>
    <w:rsid w:val="3A7D1FEF"/>
    <w:rsid w:val="3A7D693C"/>
    <w:rsid w:val="3A7F39AD"/>
    <w:rsid w:val="3A854254"/>
    <w:rsid w:val="3A856B7B"/>
    <w:rsid w:val="3A8717F9"/>
    <w:rsid w:val="3A8A3C0F"/>
    <w:rsid w:val="3A8E77F9"/>
    <w:rsid w:val="3A922196"/>
    <w:rsid w:val="3A9411D4"/>
    <w:rsid w:val="3A941E9F"/>
    <w:rsid w:val="3A9744CF"/>
    <w:rsid w:val="3A982AC5"/>
    <w:rsid w:val="3A9B5F90"/>
    <w:rsid w:val="3A9C5243"/>
    <w:rsid w:val="3A9C612B"/>
    <w:rsid w:val="3A9F03C6"/>
    <w:rsid w:val="3A9F1DDE"/>
    <w:rsid w:val="3AA339E4"/>
    <w:rsid w:val="3AA46D7C"/>
    <w:rsid w:val="3AA75773"/>
    <w:rsid w:val="3AAA178E"/>
    <w:rsid w:val="3AAB215E"/>
    <w:rsid w:val="3AAD7DAC"/>
    <w:rsid w:val="3AAF6412"/>
    <w:rsid w:val="3AB00F16"/>
    <w:rsid w:val="3AB3736B"/>
    <w:rsid w:val="3AB57417"/>
    <w:rsid w:val="3AB95682"/>
    <w:rsid w:val="3ABD2660"/>
    <w:rsid w:val="3ABF4EFD"/>
    <w:rsid w:val="3AC3101D"/>
    <w:rsid w:val="3AC7790D"/>
    <w:rsid w:val="3AC91FBE"/>
    <w:rsid w:val="3ACB06DD"/>
    <w:rsid w:val="3ACB4832"/>
    <w:rsid w:val="3ACB4CA2"/>
    <w:rsid w:val="3ACF54D5"/>
    <w:rsid w:val="3ACF7E62"/>
    <w:rsid w:val="3AD30477"/>
    <w:rsid w:val="3AD319E0"/>
    <w:rsid w:val="3AD55295"/>
    <w:rsid w:val="3AD9155A"/>
    <w:rsid w:val="3ADA6864"/>
    <w:rsid w:val="3ADA6C1B"/>
    <w:rsid w:val="3ADB4185"/>
    <w:rsid w:val="3ADC6F89"/>
    <w:rsid w:val="3ADE1789"/>
    <w:rsid w:val="3ADF4CCF"/>
    <w:rsid w:val="3AE24325"/>
    <w:rsid w:val="3AE64BD5"/>
    <w:rsid w:val="3AE65951"/>
    <w:rsid w:val="3AE83491"/>
    <w:rsid w:val="3AE93624"/>
    <w:rsid w:val="3AEA464F"/>
    <w:rsid w:val="3AF07CFE"/>
    <w:rsid w:val="3AF10655"/>
    <w:rsid w:val="3AF50406"/>
    <w:rsid w:val="3AF74F32"/>
    <w:rsid w:val="3AF84E0B"/>
    <w:rsid w:val="3AFA703E"/>
    <w:rsid w:val="3AFD0B71"/>
    <w:rsid w:val="3AFD79FA"/>
    <w:rsid w:val="3B0004B1"/>
    <w:rsid w:val="3B006FBC"/>
    <w:rsid w:val="3B01053E"/>
    <w:rsid w:val="3B023D4A"/>
    <w:rsid w:val="3B047613"/>
    <w:rsid w:val="3B050A88"/>
    <w:rsid w:val="3B0726F2"/>
    <w:rsid w:val="3B0A0096"/>
    <w:rsid w:val="3B0C4ABC"/>
    <w:rsid w:val="3B0E07B4"/>
    <w:rsid w:val="3B1041E7"/>
    <w:rsid w:val="3B110C15"/>
    <w:rsid w:val="3B1200F4"/>
    <w:rsid w:val="3B136EE4"/>
    <w:rsid w:val="3B167D6D"/>
    <w:rsid w:val="3B17148E"/>
    <w:rsid w:val="3B174428"/>
    <w:rsid w:val="3B1768DD"/>
    <w:rsid w:val="3B187760"/>
    <w:rsid w:val="3B1D4BD3"/>
    <w:rsid w:val="3B1E0CFB"/>
    <w:rsid w:val="3B1F080D"/>
    <w:rsid w:val="3B2070BA"/>
    <w:rsid w:val="3B265FD1"/>
    <w:rsid w:val="3B266892"/>
    <w:rsid w:val="3B270B77"/>
    <w:rsid w:val="3B2773EC"/>
    <w:rsid w:val="3B2A600F"/>
    <w:rsid w:val="3B2C17C0"/>
    <w:rsid w:val="3B2F038E"/>
    <w:rsid w:val="3B352F96"/>
    <w:rsid w:val="3B360F9F"/>
    <w:rsid w:val="3B385F39"/>
    <w:rsid w:val="3B3A0E65"/>
    <w:rsid w:val="3B3C40BD"/>
    <w:rsid w:val="3B3C6699"/>
    <w:rsid w:val="3B3E4223"/>
    <w:rsid w:val="3B3F31D9"/>
    <w:rsid w:val="3B42440E"/>
    <w:rsid w:val="3B43769A"/>
    <w:rsid w:val="3B48084C"/>
    <w:rsid w:val="3B48145F"/>
    <w:rsid w:val="3B4A39D2"/>
    <w:rsid w:val="3B5245EE"/>
    <w:rsid w:val="3B532789"/>
    <w:rsid w:val="3B55170E"/>
    <w:rsid w:val="3B554E34"/>
    <w:rsid w:val="3B557C0B"/>
    <w:rsid w:val="3B580E5F"/>
    <w:rsid w:val="3B597F63"/>
    <w:rsid w:val="3B5B0EA1"/>
    <w:rsid w:val="3B5E021A"/>
    <w:rsid w:val="3B5E2E97"/>
    <w:rsid w:val="3B5E61DB"/>
    <w:rsid w:val="3B607B72"/>
    <w:rsid w:val="3B6352A6"/>
    <w:rsid w:val="3B701538"/>
    <w:rsid w:val="3B705765"/>
    <w:rsid w:val="3B720416"/>
    <w:rsid w:val="3B72087F"/>
    <w:rsid w:val="3B740B18"/>
    <w:rsid w:val="3B756CD4"/>
    <w:rsid w:val="3B786D40"/>
    <w:rsid w:val="3B7951A8"/>
    <w:rsid w:val="3B7C4BF5"/>
    <w:rsid w:val="3B7D3864"/>
    <w:rsid w:val="3B8124D0"/>
    <w:rsid w:val="3B81417E"/>
    <w:rsid w:val="3B824C52"/>
    <w:rsid w:val="3B847016"/>
    <w:rsid w:val="3B850E17"/>
    <w:rsid w:val="3B8775BC"/>
    <w:rsid w:val="3B885249"/>
    <w:rsid w:val="3B8A6EC8"/>
    <w:rsid w:val="3B8B1E35"/>
    <w:rsid w:val="3B8D66A0"/>
    <w:rsid w:val="3B91235B"/>
    <w:rsid w:val="3B944458"/>
    <w:rsid w:val="3B956F41"/>
    <w:rsid w:val="3B97731E"/>
    <w:rsid w:val="3B98183C"/>
    <w:rsid w:val="3B9D44AB"/>
    <w:rsid w:val="3B9F325C"/>
    <w:rsid w:val="3BA30B2A"/>
    <w:rsid w:val="3BA5726C"/>
    <w:rsid w:val="3BA7264C"/>
    <w:rsid w:val="3BA902A6"/>
    <w:rsid w:val="3BA97C4A"/>
    <w:rsid w:val="3BAE61C6"/>
    <w:rsid w:val="3BAF4325"/>
    <w:rsid w:val="3BB0704F"/>
    <w:rsid w:val="3BB479F0"/>
    <w:rsid w:val="3BB71F77"/>
    <w:rsid w:val="3BBB0818"/>
    <w:rsid w:val="3BBE086B"/>
    <w:rsid w:val="3BC67118"/>
    <w:rsid w:val="3BCA2ED2"/>
    <w:rsid w:val="3BCA6B5B"/>
    <w:rsid w:val="3BCF2B22"/>
    <w:rsid w:val="3BCF7B57"/>
    <w:rsid w:val="3BD01065"/>
    <w:rsid w:val="3BD0315C"/>
    <w:rsid w:val="3BD42AB7"/>
    <w:rsid w:val="3BD43061"/>
    <w:rsid w:val="3BD6133D"/>
    <w:rsid w:val="3BD61B9A"/>
    <w:rsid w:val="3BD65AA3"/>
    <w:rsid w:val="3BD803AC"/>
    <w:rsid w:val="3BDA5061"/>
    <w:rsid w:val="3BDB17CF"/>
    <w:rsid w:val="3BDB24EF"/>
    <w:rsid w:val="3BDB605F"/>
    <w:rsid w:val="3BDE655B"/>
    <w:rsid w:val="3BE3544E"/>
    <w:rsid w:val="3BE41867"/>
    <w:rsid w:val="3BE70C5C"/>
    <w:rsid w:val="3BE71364"/>
    <w:rsid w:val="3BE81B23"/>
    <w:rsid w:val="3BE84332"/>
    <w:rsid w:val="3BF552AB"/>
    <w:rsid w:val="3BF97313"/>
    <w:rsid w:val="3BFE541C"/>
    <w:rsid w:val="3BFF75B5"/>
    <w:rsid w:val="3C024549"/>
    <w:rsid w:val="3C066545"/>
    <w:rsid w:val="3C0A3ED7"/>
    <w:rsid w:val="3C0A73B1"/>
    <w:rsid w:val="3C0E036E"/>
    <w:rsid w:val="3C0F351B"/>
    <w:rsid w:val="3C1413F3"/>
    <w:rsid w:val="3C154A49"/>
    <w:rsid w:val="3C18255D"/>
    <w:rsid w:val="3C1829EF"/>
    <w:rsid w:val="3C1867BE"/>
    <w:rsid w:val="3C196065"/>
    <w:rsid w:val="3C1C6FBA"/>
    <w:rsid w:val="3C1E08C8"/>
    <w:rsid w:val="3C1F49FE"/>
    <w:rsid w:val="3C207A94"/>
    <w:rsid w:val="3C215F16"/>
    <w:rsid w:val="3C220A06"/>
    <w:rsid w:val="3C221581"/>
    <w:rsid w:val="3C233669"/>
    <w:rsid w:val="3C2420CB"/>
    <w:rsid w:val="3C251E75"/>
    <w:rsid w:val="3C29546E"/>
    <w:rsid w:val="3C2A1709"/>
    <w:rsid w:val="3C2A49A6"/>
    <w:rsid w:val="3C2B40F2"/>
    <w:rsid w:val="3C2C7F27"/>
    <w:rsid w:val="3C324AD6"/>
    <w:rsid w:val="3C371C7A"/>
    <w:rsid w:val="3C390366"/>
    <w:rsid w:val="3C395654"/>
    <w:rsid w:val="3C3A4A71"/>
    <w:rsid w:val="3C3B2ED2"/>
    <w:rsid w:val="3C3C16F3"/>
    <w:rsid w:val="3C440069"/>
    <w:rsid w:val="3C441E2F"/>
    <w:rsid w:val="3C4438B3"/>
    <w:rsid w:val="3C45352C"/>
    <w:rsid w:val="3C461E3A"/>
    <w:rsid w:val="3C4836E0"/>
    <w:rsid w:val="3C497E1B"/>
    <w:rsid w:val="3C4A2403"/>
    <w:rsid w:val="3C4A2E8D"/>
    <w:rsid w:val="3C4B518D"/>
    <w:rsid w:val="3C4E7E9D"/>
    <w:rsid w:val="3C4F6F59"/>
    <w:rsid w:val="3C524FD2"/>
    <w:rsid w:val="3C544A01"/>
    <w:rsid w:val="3C546791"/>
    <w:rsid w:val="3C547040"/>
    <w:rsid w:val="3C553AA9"/>
    <w:rsid w:val="3C5C203A"/>
    <w:rsid w:val="3C5F04B5"/>
    <w:rsid w:val="3C5F052E"/>
    <w:rsid w:val="3C5F6EE3"/>
    <w:rsid w:val="3C6102A0"/>
    <w:rsid w:val="3C61071F"/>
    <w:rsid w:val="3C653713"/>
    <w:rsid w:val="3C695E08"/>
    <w:rsid w:val="3C6B0DB4"/>
    <w:rsid w:val="3C6C4600"/>
    <w:rsid w:val="3C6C5C13"/>
    <w:rsid w:val="3C70103B"/>
    <w:rsid w:val="3C794F2E"/>
    <w:rsid w:val="3C7A5ED2"/>
    <w:rsid w:val="3C7A717F"/>
    <w:rsid w:val="3C7A77F2"/>
    <w:rsid w:val="3C7D35A4"/>
    <w:rsid w:val="3C7D3813"/>
    <w:rsid w:val="3C7E1BB4"/>
    <w:rsid w:val="3C7E27A7"/>
    <w:rsid w:val="3C7F1BAA"/>
    <w:rsid w:val="3C886F55"/>
    <w:rsid w:val="3C8A759A"/>
    <w:rsid w:val="3C8B1779"/>
    <w:rsid w:val="3C8B3F58"/>
    <w:rsid w:val="3C8C5135"/>
    <w:rsid w:val="3C8D2C27"/>
    <w:rsid w:val="3C8E4F88"/>
    <w:rsid w:val="3C9A3225"/>
    <w:rsid w:val="3CA42FE9"/>
    <w:rsid w:val="3CA64D08"/>
    <w:rsid w:val="3CA65671"/>
    <w:rsid w:val="3CA711E1"/>
    <w:rsid w:val="3CAC060F"/>
    <w:rsid w:val="3CAC4E34"/>
    <w:rsid w:val="3CB02636"/>
    <w:rsid w:val="3CB17E2C"/>
    <w:rsid w:val="3CB32C94"/>
    <w:rsid w:val="3CB342F4"/>
    <w:rsid w:val="3CB63D44"/>
    <w:rsid w:val="3CB71FCF"/>
    <w:rsid w:val="3CBA52E1"/>
    <w:rsid w:val="3CBC6FDE"/>
    <w:rsid w:val="3CBD6BCB"/>
    <w:rsid w:val="3CC71099"/>
    <w:rsid w:val="3CC9310C"/>
    <w:rsid w:val="3CCE6BD0"/>
    <w:rsid w:val="3CD04C7E"/>
    <w:rsid w:val="3CD201E0"/>
    <w:rsid w:val="3CD5220E"/>
    <w:rsid w:val="3CD86FF1"/>
    <w:rsid w:val="3CD93477"/>
    <w:rsid w:val="3CDB3FFE"/>
    <w:rsid w:val="3CE25CB8"/>
    <w:rsid w:val="3CE34A6C"/>
    <w:rsid w:val="3CE36D54"/>
    <w:rsid w:val="3CF42C3D"/>
    <w:rsid w:val="3CF511BA"/>
    <w:rsid w:val="3CF53433"/>
    <w:rsid w:val="3CF76C2F"/>
    <w:rsid w:val="3CF94005"/>
    <w:rsid w:val="3CFA1779"/>
    <w:rsid w:val="3CFC4240"/>
    <w:rsid w:val="3CFD66C8"/>
    <w:rsid w:val="3CFF34EC"/>
    <w:rsid w:val="3D003B26"/>
    <w:rsid w:val="3D0127B4"/>
    <w:rsid w:val="3D0358CD"/>
    <w:rsid w:val="3D077935"/>
    <w:rsid w:val="3D082D9B"/>
    <w:rsid w:val="3D0842FA"/>
    <w:rsid w:val="3D096C5E"/>
    <w:rsid w:val="3D0A062B"/>
    <w:rsid w:val="3D0B2A66"/>
    <w:rsid w:val="3D0B30B1"/>
    <w:rsid w:val="3D0B5FAB"/>
    <w:rsid w:val="3D0B714B"/>
    <w:rsid w:val="3D0C0485"/>
    <w:rsid w:val="3D0E7A2D"/>
    <w:rsid w:val="3D0F1B55"/>
    <w:rsid w:val="3D101D7B"/>
    <w:rsid w:val="3D134727"/>
    <w:rsid w:val="3D141312"/>
    <w:rsid w:val="3D144519"/>
    <w:rsid w:val="3D152942"/>
    <w:rsid w:val="3D162DCB"/>
    <w:rsid w:val="3D1722C6"/>
    <w:rsid w:val="3D1834D5"/>
    <w:rsid w:val="3D1D4486"/>
    <w:rsid w:val="3D1E10FA"/>
    <w:rsid w:val="3D1F36E9"/>
    <w:rsid w:val="3D201D85"/>
    <w:rsid w:val="3D2146FD"/>
    <w:rsid w:val="3D22799F"/>
    <w:rsid w:val="3D237018"/>
    <w:rsid w:val="3D240B6B"/>
    <w:rsid w:val="3D260F07"/>
    <w:rsid w:val="3D27068C"/>
    <w:rsid w:val="3D290639"/>
    <w:rsid w:val="3D294076"/>
    <w:rsid w:val="3D2954F4"/>
    <w:rsid w:val="3D2A48B8"/>
    <w:rsid w:val="3D2F444C"/>
    <w:rsid w:val="3D305D42"/>
    <w:rsid w:val="3D314168"/>
    <w:rsid w:val="3D321E8A"/>
    <w:rsid w:val="3D335DF6"/>
    <w:rsid w:val="3D3413F1"/>
    <w:rsid w:val="3D37347F"/>
    <w:rsid w:val="3D377A13"/>
    <w:rsid w:val="3D3809F7"/>
    <w:rsid w:val="3D3B7E9A"/>
    <w:rsid w:val="3D3C37BF"/>
    <w:rsid w:val="3D3F5B45"/>
    <w:rsid w:val="3D3F60A7"/>
    <w:rsid w:val="3D4217F1"/>
    <w:rsid w:val="3D4277E1"/>
    <w:rsid w:val="3D435F1F"/>
    <w:rsid w:val="3D437FC9"/>
    <w:rsid w:val="3D464B8A"/>
    <w:rsid w:val="3D493037"/>
    <w:rsid w:val="3D4C53DA"/>
    <w:rsid w:val="3D4E6722"/>
    <w:rsid w:val="3D5022AC"/>
    <w:rsid w:val="3D503104"/>
    <w:rsid w:val="3D50602B"/>
    <w:rsid w:val="3D535346"/>
    <w:rsid w:val="3D560482"/>
    <w:rsid w:val="3D5823CA"/>
    <w:rsid w:val="3D5A65A0"/>
    <w:rsid w:val="3D5B3972"/>
    <w:rsid w:val="3D5C0D34"/>
    <w:rsid w:val="3D5E7524"/>
    <w:rsid w:val="3D623520"/>
    <w:rsid w:val="3D6806B2"/>
    <w:rsid w:val="3D680811"/>
    <w:rsid w:val="3D6C57AE"/>
    <w:rsid w:val="3D6E3FAD"/>
    <w:rsid w:val="3D7032EC"/>
    <w:rsid w:val="3D71672F"/>
    <w:rsid w:val="3D7232B8"/>
    <w:rsid w:val="3D753421"/>
    <w:rsid w:val="3D7667DE"/>
    <w:rsid w:val="3D7A2650"/>
    <w:rsid w:val="3D7A54AB"/>
    <w:rsid w:val="3D7D250E"/>
    <w:rsid w:val="3D7D5DA9"/>
    <w:rsid w:val="3D8261B4"/>
    <w:rsid w:val="3D8307BA"/>
    <w:rsid w:val="3D8379C2"/>
    <w:rsid w:val="3D837DF6"/>
    <w:rsid w:val="3D8475E8"/>
    <w:rsid w:val="3D8750EE"/>
    <w:rsid w:val="3D8F2F1D"/>
    <w:rsid w:val="3D8F30D2"/>
    <w:rsid w:val="3D910650"/>
    <w:rsid w:val="3D913750"/>
    <w:rsid w:val="3D920557"/>
    <w:rsid w:val="3D921B3A"/>
    <w:rsid w:val="3D921CA6"/>
    <w:rsid w:val="3D937915"/>
    <w:rsid w:val="3D937F40"/>
    <w:rsid w:val="3D941AD0"/>
    <w:rsid w:val="3D95273F"/>
    <w:rsid w:val="3D9B5C02"/>
    <w:rsid w:val="3D9E3CDE"/>
    <w:rsid w:val="3D9E4346"/>
    <w:rsid w:val="3D9E4871"/>
    <w:rsid w:val="3D9F62C3"/>
    <w:rsid w:val="3DA355C2"/>
    <w:rsid w:val="3DA46052"/>
    <w:rsid w:val="3DA928EB"/>
    <w:rsid w:val="3DA9424D"/>
    <w:rsid w:val="3DA96009"/>
    <w:rsid w:val="3DAA5B70"/>
    <w:rsid w:val="3DAC1127"/>
    <w:rsid w:val="3DAC5283"/>
    <w:rsid w:val="3DAD4238"/>
    <w:rsid w:val="3DAE5722"/>
    <w:rsid w:val="3DB037D0"/>
    <w:rsid w:val="3DB03D1A"/>
    <w:rsid w:val="3DB45086"/>
    <w:rsid w:val="3DB470CA"/>
    <w:rsid w:val="3DB7095F"/>
    <w:rsid w:val="3DB77112"/>
    <w:rsid w:val="3DB9469A"/>
    <w:rsid w:val="3DBA2E9B"/>
    <w:rsid w:val="3DBA730A"/>
    <w:rsid w:val="3DBD0004"/>
    <w:rsid w:val="3DC0375B"/>
    <w:rsid w:val="3DC04E2E"/>
    <w:rsid w:val="3DC13D84"/>
    <w:rsid w:val="3DC14150"/>
    <w:rsid w:val="3DC27686"/>
    <w:rsid w:val="3DC40E4E"/>
    <w:rsid w:val="3DC42B92"/>
    <w:rsid w:val="3DC70807"/>
    <w:rsid w:val="3DC93896"/>
    <w:rsid w:val="3DCA2B99"/>
    <w:rsid w:val="3DD163E4"/>
    <w:rsid w:val="3DD92200"/>
    <w:rsid w:val="3DDA5083"/>
    <w:rsid w:val="3DDC7F05"/>
    <w:rsid w:val="3DDD5781"/>
    <w:rsid w:val="3DDE0CE6"/>
    <w:rsid w:val="3DDE22CC"/>
    <w:rsid w:val="3DE32A94"/>
    <w:rsid w:val="3DE853B1"/>
    <w:rsid w:val="3DEB153C"/>
    <w:rsid w:val="3DEB6CCD"/>
    <w:rsid w:val="3DEE1496"/>
    <w:rsid w:val="3DF6472D"/>
    <w:rsid w:val="3DFD1FBB"/>
    <w:rsid w:val="3DFD1FBD"/>
    <w:rsid w:val="3DFD6891"/>
    <w:rsid w:val="3DFE1C81"/>
    <w:rsid w:val="3E0166BC"/>
    <w:rsid w:val="3E067C5A"/>
    <w:rsid w:val="3E090864"/>
    <w:rsid w:val="3E095984"/>
    <w:rsid w:val="3E097FBC"/>
    <w:rsid w:val="3E0A2764"/>
    <w:rsid w:val="3E0A3088"/>
    <w:rsid w:val="3E0D0E52"/>
    <w:rsid w:val="3E0D37E3"/>
    <w:rsid w:val="3E0F0ADB"/>
    <w:rsid w:val="3E10176A"/>
    <w:rsid w:val="3E111C23"/>
    <w:rsid w:val="3E12751E"/>
    <w:rsid w:val="3E193954"/>
    <w:rsid w:val="3E1B4F8B"/>
    <w:rsid w:val="3E1D2551"/>
    <w:rsid w:val="3E1D5F76"/>
    <w:rsid w:val="3E1E36DC"/>
    <w:rsid w:val="3E1F1F8C"/>
    <w:rsid w:val="3E1F2516"/>
    <w:rsid w:val="3E1F32A0"/>
    <w:rsid w:val="3E230994"/>
    <w:rsid w:val="3E2318D7"/>
    <w:rsid w:val="3E236CBF"/>
    <w:rsid w:val="3E254473"/>
    <w:rsid w:val="3E25749D"/>
    <w:rsid w:val="3E2A0FC6"/>
    <w:rsid w:val="3E2C60AF"/>
    <w:rsid w:val="3E2E5CD4"/>
    <w:rsid w:val="3E325705"/>
    <w:rsid w:val="3E331C97"/>
    <w:rsid w:val="3E391322"/>
    <w:rsid w:val="3E4109D1"/>
    <w:rsid w:val="3E4250EB"/>
    <w:rsid w:val="3E436633"/>
    <w:rsid w:val="3E470948"/>
    <w:rsid w:val="3E4B57C5"/>
    <w:rsid w:val="3E4C6FAE"/>
    <w:rsid w:val="3E4D5045"/>
    <w:rsid w:val="3E4D7CAC"/>
    <w:rsid w:val="3E4F2B2B"/>
    <w:rsid w:val="3E4F751F"/>
    <w:rsid w:val="3E536542"/>
    <w:rsid w:val="3E53799A"/>
    <w:rsid w:val="3E551E19"/>
    <w:rsid w:val="3E575C36"/>
    <w:rsid w:val="3E5A3F5B"/>
    <w:rsid w:val="3E5B5FCE"/>
    <w:rsid w:val="3E5C077F"/>
    <w:rsid w:val="3E5C51CD"/>
    <w:rsid w:val="3E6319F2"/>
    <w:rsid w:val="3E631A25"/>
    <w:rsid w:val="3E6544F5"/>
    <w:rsid w:val="3E6605D9"/>
    <w:rsid w:val="3E6714EF"/>
    <w:rsid w:val="3E674CA4"/>
    <w:rsid w:val="3E6D445C"/>
    <w:rsid w:val="3E6F0CA9"/>
    <w:rsid w:val="3E7217B2"/>
    <w:rsid w:val="3E732B3A"/>
    <w:rsid w:val="3E732C36"/>
    <w:rsid w:val="3E75292A"/>
    <w:rsid w:val="3E753147"/>
    <w:rsid w:val="3E77785A"/>
    <w:rsid w:val="3E791E46"/>
    <w:rsid w:val="3E7A71C0"/>
    <w:rsid w:val="3E7D01BA"/>
    <w:rsid w:val="3E7E43E5"/>
    <w:rsid w:val="3E7F43FA"/>
    <w:rsid w:val="3E831D86"/>
    <w:rsid w:val="3E852401"/>
    <w:rsid w:val="3E85299E"/>
    <w:rsid w:val="3E87564F"/>
    <w:rsid w:val="3E882104"/>
    <w:rsid w:val="3E8A6EE8"/>
    <w:rsid w:val="3E8B29C2"/>
    <w:rsid w:val="3E8C27A9"/>
    <w:rsid w:val="3E8D1930"/>
    <w:rsid w:val="3E8D55A9"/>
    <w:rsid w:val="3E8E7BC0"/>
    <w:rsid w:val="3E8F0771"/>
    <w:rsid w:val="3E920DAA"/>
    <w:rsid w:val="3E934582"/>
    <w:rsid w:val="3E965A53"/>
    <w:rsid w:val="3E990321"/>
    <w:rsid w:val="3E9D0507"/>
    <w:rsid w:val="3E9E42C9"/>
    <w:rsid w:val="3EA703F9"/>
    <w:rsid w:val="3EA90548"/>
    <w:rsid w:val="3EAA16EB"/>
    <w:rsid w:val="3EAB60A5"/>
    <w:rsid w:val="3EAC3F57"/>
    <w:rsid w:val="3EB10510"/>
    <w:rsid w:val="3EB27FAC"/>
    <w:rsid w:val="3EB31583"/>
    <w:rsid w:val="3EB53292"/>
    <w:rsid w:val="3EB57EA1"/>
    <w:rsid w:val="3EB85452"/>
    <w:rsid w:val="3EBB119C"/>
    <w:rsid w:val="3EBB4CAB"/>
    <w:rsid w:val="3EBC066F"/>
    <w:rsid w:val="3EBE25CB"/>
    <w:rsid w:val="3EC02E78"/>
    <w:rsid w:val="3EC40619"/>
    <w:rsid w:val="3EC9160B"/>
    <w:rsid w:val="3ECB5F5D"/>
    <w:rsid w:val="3ED17810"/>
    <w:rsid w:val="3ED26F6C"/>
    <w:rsid w:val="3ED400D2"/>
    <w:rsid w:val="3ED42256"/>
    <w:rsid w:val="3ED43794"/>
    <w:rsid w:val="3ED61EEB"/>
    <w:rsid w:val="3ED7414F"/>
    <w:rsid w:val="3ED83DE7"/>
    <w:rsid w:val="3EDC03B5"/>
    <w:rsid w:val="3EDD16EB"/>
    <w:rsid w:val="3EDD4289"/>
    <w:rsid w:val="3EDE15BF"/>
    <w:rsid w:val="3EE12113"/>
    <w:rsid w:val="3EE664F6"/>
    <w:rsid w:val="3EE87B9A"/>
    <w:rsid w:val="3EEE08C4"/>
    <w:rsid w:val="3EEE4743"/>
    <w:rsid w:val="3EF10568"/>
    <w:rsid w:val="3EF27149"/>
    <w:rsid w:val="3EF527FE"/>
    <w:rsid w:val="3EFC25F9"/>
    <w:rsid w:val="3EFF1BF3"/>
    <w:rsid w:val="3F0168CA"/>
    <w:rsid w:val="3F05621D"/>
    <w:rsid w:val="3F066E3B"/>
    <w:rsid w:val="3F075F8D"/>
    <w:rsid w:val="3F0C3810"/>
    <w:rsid w:val="3F0D02DE"/>
    <w:rsid w:val="3F1035CE"/>
    <w:rsid w:val="3F151B66"/>
    <w:rsid w:val="3F176031"/>
    <w:rsid w:val="3F1C53E4"/>
    <w:rsid w:val="3F1C7C6E"/>
    <w:rsid w:val="3F1D6961"/>
    <w:rsid w:val="3F1E5319"/>
    <w:rsid w:val="3F2340C4"/>
    <w:rsid w:val="3F237B0F"/>
    <w:rsid w:val="3F2518F6"/>
    <w:rsid w:val="3F255767"/>
    <w:rsid w:val="3F2676F7"/>
    <w:rsid w:val="3F271368"/>
    <w:rsid w:val="3F2A2FAF"/>
    <w:rsid w:val="3F2A3A5C"/>
    <w:rsid w:val="3F315297"/>
    <w:rsid w:val="3F326AED"/>
    <w:rsid w:val="3F345BAE"/>
    <w:rsid w:val="3F3601FD"/>
    <w:rsid w:val="3F3678F5"/>
    <w:rsid w:val="3F386227"/>
    <w:rsid w:val="3F3B262D"/>
    <w:rsid w:val="3F3D47B9"/>
    <w:rsid w:val="3F3E5E39"/>
    <w:rsid w:val="3F40571C"/>
    <w:rsid w:val="3F411B05"/>
    <w:rsid w:val="3F423BBB"/>
    <w:rsid w:val="3F4447D6"/>
    <w:rsid w:val="3F45703A"/>
    <w:rsid w:val="3F46315F"/>
    <w:rsid w:val="3F497714"/>
    <w:rsid w:val="3F4B01E3"/>
    <w:rsid w:val="3F4C61C7"/>
    <w:rsid w:val="3F4C65BF"/>
    <w:rsid w:val="3F500A12"/>
    <w:rsid w:val="3F521B41"/>
    <w:rsid w:val="3F52401E"/>
    <w:rsid w:val="3F524133"/>
    <w:rsid w:val="3F5263D6"/>
    <w:rsid w:val="3F5512D8"/>
    <w:rsid w:val="3F57457A"/>
    <w:rsid w:val="3F5815E1"/>
    <w:rsid w:val="3F5A27E6"/>
    <w:rsid w:val="3F5E13C7"/>
    <w:rsid w:val="3F606F51"/>
    <w:rsid w:val="3F62209D"/>
    <w:rsid w:val="3F6273FB"/>
    <w:rsid w:val="3F6A3CAD"/>
    <w:rsid w:val="3F6C3720"/>
    <w:rsid w:val="3F737C8D"/>
    <w:rsid w:val="3F745F7D"/>
    <w:rsid w:val="3F74782F"/>
    <w:rsid w:val="3F7633C4"/>
    <w:rsid w:val="3F765B3E"/>
    <w:rsid w:val="3F774E36"/>
    <w:rsid w:val="3F7801EC"/>
    <w:rsid w:val="3F7A600A"/>
    <w:rsid w:val="3F7E5022"/>
    <w:rsid w:val="3F7F6A0A"/>
    <w:rsid w:val="3F813084"/>
    <w:rsid w:val="3F840757"/>
    <w:rsid w:val="3F841210"/>
    <w:rsid w:val="3F8804E1"/>
    <w:rsid w:val="3F88675E"/>
    <w:rsid w:val="3F8B08C0"/>
    <w:rsid w:val="3F8C03FA"/>
    <w:rsid w:val="3F8D6566"/>
    <w:rsid w:val="3F90563B"/>
    <w:rsid w:val="3F912158"/>
    <w:rsid w:val="3F924385"/>
    <w:rsid w:val="3F925708"/>
    <w:rsid w:val="3F933228"/>
    <w:rsid w:val="3F95795B"/>
    <w:rsid w:val="3F9605B9"/>
    <w:rsid w:val="3F9865B5"/>
    <w:rsid w:val="3F99264D"/>
    <w:rsid w:val="3F99689B"/>
    <w:rsid w:val="3F997118"/>
    <w:rsid w:val="3F9B1632"/>
    <w:rsid w:val="3F9E45E5"/>
    <w:rsid w:val="3FA0607D"/>
    <w:rsid w:val="3FA15D88"/>
    <w:rsid w:val="3FA35916"/>
    <w:rsid w:val="3FA4013E"/>
    <w:rsid w:val="3FA57CD9"/>
    <w:rsid w:val="3FA64FC9"/>
    <w:rsid w:val="3FA81A76"/>
    <w:rsid w:val="3FAA02EA"/>
    <w:rsid w:val="3FAA4FFD"/>
    <w:rsid w:val="3FAC0740"/>
    <w:rsid w:val="3FAD12F2"/>
    <w:rsid w:val="3FAF289E"/>
    <w:rsid w:val="3FB038A4"/>
    <w:rsid w:val="3FB303BD"/>
    <w:rsid w:val="3FB51CDC"/>
    <w:rsid w:val="3FB60B88"/>
    <w:rsid w:val="3FB62BC1"/>
    <w:rsid w:val="3FB653A7"/>
    <w:rsid w:val="3FB84D99"/>
    <w:rsid w:val="3FBC5E4C"/>
    <w:rsid w:val="3FBD2F77"/>
    <w:rsid w:val="3FBF3FC0"/>
    <w:rsid w:val="3FC02A7D"/>
    <w:rsid w:val="3FC213FC"/>
    <w:rsid w:val="3FC21741"/>
    <w:rsid w:val="3FC22FFE"/>
    <w:rsid w:val="3FC31120"/>
    <w:rsid w:val="3FC3575D"/>
    <w:rsid w:val="3FC52771"/>
    <w:rsid w:val="3FC556BF"/>
    <w:rsid w:val="3FC57825"/>
    <w:rsid w:val="3FC668BF"/>
    <w:rsid w:val="3FC77532"/>
    <w:rsid w:val="3FC95665"/>
    <w:rsid w:val="3FCA52D5"/>
    <w:rsid w:val="3FCB2FFE"/>
    <w:rsid w:val="3FCB732E"/>
    <w:rsid w:val="3FD0479C"/>
    <w:rsid w:val="3FD1045B"/>
    <w:rsid w:val="3FD11180"/>
    <w:rsid w:val="3FD65968"/>
    <w:rsid w:val="3FD81CE6"/>
    <w:rsid w:val="3FD86DD1"/>
    <w:rsid w:val="3FD96355"/>
    <w:rsid w:val="3FDA6E3E"/>
    <w:rsid w:val="3FE00725"/>
    <w:rsid w:val="3FE22CB1"/>
    <w:rsid w:val="3FE34D2C"/>
    <w:rsid w:val="3FEE695B"/>
    <w:rsid w:val="3FEE73A6"/>
    <w:rsid w:val="3FF26CB3"/>
    <w:rsid w:val="3FF26F04"/>
    <w:rsid w:val="3FF32D6D"/>
    <w:rsid w:val="3FF4233E"/>
    <w:rsid w:val="3FF47209"/>
    <w:rsid w:val="3FF61A9D"/>
    <w:rsid w:val="3FFB589E"/>
    <w:rsid w:val="40000200"/>
    <w:rsid w:val="400068A4"/>
    <w:rsid w:val="40027BEB"/>
    <w:rsid w:val="40071889"/>
    <w:rsid w:val="400A1E76"/>
    <w:rsid w:val="400B0A29"/>
    <w:rsid w:val="400E452F"/>
    <w:rsid w:val="400F4454"/>
    <w:rsid w:val="40116995"/>
    <w:rsid w:val="40116AC3"/>
    <w:rsid w:val="40124D63"/>
    <w:rsid w:val="401609BC"/>
    <w:rsid w:val="401655F8"/>
    <w:rsid w:val="40166DE7"/>
    <w:rsid w:val="401700D1"/>
    <w:rsid w:val="40181139"/>
    <w:rsid w:val="40270B40"/>
    <w:rsid w:val="40276DBF"/>
    <w:rsid w:val="40277E12"/>
    <w:rsid w:val="402B7670"/>
    <w:rsid w:val="402C0EA2"/>
    <w:rsid w:val="402C737B"/>
    <w:rsid w:val="402D5D5D"/>
    <w:rsid w:val="402F692D"/>
    <w:rsid w:val="40320709"/>
    <w:rsid w:val="40327164"/>
    <w:rsid w:val="40337482"/>
    <w:rsid w:val="40345A5A"/>
    <w:rsid w:val="40353BEF"/>
    <w:rsid w:val="40353CFA"/>
    <w:rsid w:val="4037395A"/>
    <w:rsid w:val="40390426"/>
    <w:rsid w:val="403F2B24"/>
    <w:rsid w:val="40425325"/>
    <w:rsid w:val="40432355"/>
    <w:rsid w:val="40471F82"/>
    <w:rsid w:val="405014AE"/>
    <w:rsid w:val="40517131"/>
    <w:rsid w:val="40520D38"/>
    <w:rsid w:val="40585B85"/>
    <w:rsid w:val="40586B37"/>
    <w:rsid w:val="40590DE2"/>
    <w:rsid w:val="40591DD3"/>
    <w:rsid w:val="405B5805"/>
    <w:rsid w:val="40612D9D"/>
    <w:rsid w:val="4061584C"/>
    <w:rsid w:val="40620313"/>
    <w:rsid w:val="406253C7"/>
    <w:rsid w:val="40642731"/>
    <w:rsid w:val="40656C00"/>
    <w:rsid w:val="40663C98"/>
    <w:rsid w:val="4069640E"/>
    <w:rsid w:val="406B1FB8"/>
    <w:rsid w:val="406B20DC"/>
    <w:rsid w:val="406C7389"/>
    <w:rsid w:val="406E6B2B"/>
    <w:rsid w:val="40701E97"/>
    <w:rsid w:val="4071327D"/>
    <w:rsid w:val="407436D7"/>
    <w:rsid w:val="40744E77"/>
    <w:rsid w:val="40792311"/>
    <w:rsid w:val="407A4B0B"/>
    <w:rsid w:val="407B102D"/>
    <w:rsid w:val="407E2261"/>
    <w:rsid w:val="407F0EAF"/>
    <w:rsid w:val="407F72B1"/>
    <w:rsid w:val="40815E06"/>
    <w:rsid w:val="408300EF"/>
    <w:rsid w:val="40832283"/>
    <w:rsid w:val="40866C33"/>
    <w:rsid w:val="40892EE7"/>
    <w:rsid w:val="408A4D3C"/>
    <w:rsid w:val="408A53E6"/>
    <w:rsid w:val="408E5470"/>
    <w:rsid w:val="409342AB"/>
    <w:rsid w:val="409423C5"/>
    <w:rsid w:val="409542BF"/>
    <w:rsid w:val="409611D8"/>
    <w:rsid w:val="40983CD7"/>
    <w:rsid w:val="40987ED4"/>
    <w:rsid w:val="409971DE"/>
    <w:rsid w:val="409A5A11"/>
    <w:rsid w:val="409C6573"/>
    <w:rsid w:val="409D726B"/>
    <w:rsid w:val="409F582C"/>
    <w:rsid w:val="40A309E2"/>
    <w:rsid w:val="40A81FE1"/>
    <w:rsid w:val="40A85B6A"/>
    <w:rsid w:val="40AC0CA8"/>
    <w:rsid w:val="40AC1C1C"/>
    <w:rsid w:val="40AC546E"/>
    <w:rsid w:val="40B2365A"/>
    <w:rsid w:val="40B577B7"/>
    <w:rsid w:val="40B65F61"/>
    <w:rsid w:val="40B67D30"/>
    <w:rsid w:val="40B97097"/>
    <w:rsid w:val="40BB7433"/>
    <w:rsid w:val="40BD0ECD"/>
    <w:rsid w:val="40BD3BC3"/>
    <w:rsid w:val="40BE2316"/>
    <w:rsid w:val="40BF0EFE"/>
    <w:rsid w:val="40BF1D49"/>
    <w:rsid w:val="40BF26A3"/>
    <w:rsid w:val="40C31112"/>
    <w:rsid w:val="40C32AC3"/>
    <w:rsid w:val="40C4012E"/>
    <w:rsid w:val="40C43BBF"/>
    <w:rsid w:val="40C7373F"/>
    <w:rsid w:val="40C835A4"/>
    <w:rsid w:val="40C936DB"/>
    <w:rsid w:val="40C95D83"/>
    <w:rsid w:val="40CD060C"/>
    <w:rsid w:val="40CE5D9F"/>
    <w:rsid w:val="40D70923"/>
    <w:rsid w:val="40D8239A"/>
    <w:rsid w:val="40D861CB"/>
    <w:rsid w:val="40D91EF3"/>
    <w:rsid w:val="40D945A9"/>
    <w:rsid w:val="40D959B3"/>
    <w:rsid w:val="40D960D0"/>
    <w:rsid w:val="40DD5342"/>
    <w:rsid w:val="40DE00B7"/>
    <w:rsid w:val="40E00771"/>
    <w:rsid w:val="40E03959"/>
    <w:rsid w:val="40E057CA"/>
    <w:rsid w:val="40E350E9"/>
    <w:rsid w:val="40E355D7"/>
    <w:rsid w:val="40E37325"/>
    <w:rsid w:val="40E43084"/>
    <w:rsid w:val="40E56220"/>
    <w:rsid w:val="40EC1564"/>
    <w:rsid w:val="40EE6275"/>
    <w:rsid w:val="40EE7348"/>
    <w:rsid w:val="40EE7840"/>
    <w:rsid w:val="40F06BD8"/>
    <w:rsid w:val="40F140F0"/>
    <w:rsid w:val="40F1503F"/>
    <w:rsid w:val="40F23B69"/>
    <w:rsid w:val="40F273D0"/>
    <w:rsid w:val="40F73BBA"/>
    <w:rsid w:val="40F93897"/>
    <w:rsid w:val="40FD3F37"/>
    <w:rsid w:val="40FD59B6"/>
    <w:rsid w:val="40FF69F2"/>
    <w:rsid w:val="41047381"/>
    <w:rsid w:val="41055649"/>
    <w:rsid w:val="41092D2B"/>
    <w:rsid w:val="410B04B4"/>
    <w:rsid w:val="410B3EA0"/>
    <w:rsid w:val="410C18E4"/>
    <w:rsid w:val="410C4E7C"/>
    <w:rsid w:val="410C54C5"/>
    <w:rsid w:val="410D1F7F"/>
    <w:rsid w:val="410D51AB"/>
    <w:rsid w:val="410E3E30"/>
    <w:rsid w:val="410F7665"/>
    <w:rsid w:val="41100679"/>
    <w:rsid w:val="41142761"/>
    <w:rsid w:val="411503A4"/>
    <w:rsid w:val="41164E97"/>
    <w:rsid w:val="411E5FB0"/>
    <w:rsid w:val="41226798"/>
    <w:rsid w:val="412914AC"/>
    <w:rsid w:val="412B615C"/>
    <w:rsid w:val="4131077E"/>
    <w:rsid w:val="4131482A"/>
    <w:rsid w:val="413655BB"/>
    <w:rsid w:val="413B40FC"/>
    <w:rsid w:val="413C2C1A"/>
    <w:rsid w:val="413F775F"/>
    <w:rsid w:val="413F7A56"/>
    <w:rsid w:val="41411CC4"/>
    <w:rsid w:val="4141338E"/>
    <w:rsid w:val="41454A24"/>
    <w:rsid w:val="41454FD3"/>
    <w:rsid w:val="414568EF"/>
    <w:rsid w:val="41492EDE"/>
    <w:rsid w:val="414A117A"/>
    <w:rsid w:val="414A5CD5"/>
    <w:rsid w:val="414D57FB"/>
    <w:rsid w:val="415250AB"/>
    <w:rsid w:val="41536186"/>
    <w:rsid w:val="41536A53"/>
    <w:rsid w:val="41542039"/>
    <w:rsid w:val="4157632C"/>
    <w:rsid w:val="4158296A"/>
    <w:rsid w:val="41584600"/>
    <w:rsid w:val="415E4AE9"/>
    <w:rsid w:val="4164414A"/>
    <w:rsid w:val="41681296"/>
    <w:rsid w:val="41684E91"/>
    <w:rsid w:val="416A59C8"/>
    <w:rsid w:val="41713600"/>
    <w:rsid w:val="417203C5"/>
    <w:rsid w:val="417732D8"/>
    <w:rsid w:val="417857E0"/>
    <w:rsid w:val="417925E7"/>
    <w:rsid w:val="417A1BBA"/>
    <w:rsid w:val="417A685D"/>
    <w:rsid w:val="417B4F14"/>
    <w:rsid w:val="417B7FF9"/>
    <w:rsid w:val="417E027D"/>
    <w:rsid w:val="41806A94"/>
    <w:rsid w:val="41810C42"/>
    <w:rsid w:val="41833433"/>
    <w:rsid w:val="41861E12"/>
    <w:rsid w:val="418921E5"/>
    <w:rsid w:val="41894003"/>
    <w:rsid w:val="41894C8E"/>
    <w:rsid w:val="418F12F6"/>
    <w:rsid w:val="418F2DE6"/>
    <w:rsid w:val="4190248B"/>
    <w:rsid w:val="41960722"/>
    <w:rsid w:val="419B084D"/>
    <w:rsid w:val="419B139D"/>
    <w:rsid w:val="419B337D"/>
    <w:rsid w:val="419C197F"/>
    <w:rsid w:val="419F6232"/>
    <w:rsid w:val="41A37BC7"/>
    <w:rsid w:val="41A54811"/>
    <w:rsid w:val="41A70F14"/>
    <w:rsid w:val="41A852FA"/>
    <w:rsid w:val="41A87119"/>
    <w:rsid w:val="41AE1C9A"/>
    <w:rsid w:val="41AF0D67"/>
    <w:rsid w:val="41B05D47"/>
    <w:rsid w:val="41B72EAE"/>
    <w:rsid w:val="41BA6393"/>
    <w:rsid w:val="41BC19E2"/>
    <w:rsid w:val="41C032AD"/>
    <w:rsid w:val="41C0693C"/>
    <w:rsid w:val="41C64857"/>
    <w:rsid w:val="41C97450"/>
    <w:rsid w:val="41CC05A2"/>
    <w:rsid w:val="41CE5E6D"/>
    <w:rsid w:val="41CF7F07"/>
    <w:rsid w:val="41D017CD"/>
    <w:rsid w:val="41D02599"/>
    <w:rsid w:val="41D04E09"/>
    <w:rsid w:val="41D10709"/>
    <w:rsid w:val="41D22235"/>
    <w:rsid w:val="41D82653"/>
    <w:rsid w:val="41D90BD0"/>
    <w:rsid w:val="41DB2349"/>
    <w:rsid w:val="41E433AB"/>
    <w:rsid w:val="41E46385"/>
    <w:rsid w:val="41E621C4"/>
    <w:rsid w:val="41E879D9"/>
    <w:rsid w:val="41EB1505"/>
    <w:rsid w:val="41ED4103"/>
    <w:rsid w:val="41ED5486"/>
    <w:rsid w:val="41F01108"/>
    <w:rsid w:val="41F13A7F"/>
    <w:rsid w:val="41F366C8"/>
    <w:rsid w:val="41F40C35"/>
    <w:rsid w:val="41F4681E"/>
    <w:rsid w:val="41F623AB"/>
    <w:rsid w:val="41F67A2B"/>
    <w:rsid w:val="41F81045"/>
    <w:rsid w:val="41FB4319"/>
    <w:rsid w:val="41FB65FE"/>
    <w:rsid w:val="41FC17F8"/>
    <w:rsid w:val="41FD4D7F"/>
    <w:rsid w:val="41FF228E"/>
    <w:rsid w:val="420342DC"/>
    <w:rsid w:val="42057BBA"/>
    <w:rsid w:val="420A3932"/>
    <w:rsid w:val="420F3B07"/>
    <w:rsid w:val="4211196D"/>
    <w:rsid w:val="421230EF"/>
    <w:rsid w:val="42144C01"/>
    <w:rsid w:val="42150D19"/>
    <w:rsid w:val="42150F5F"/>
    <w:rsid w:val="42152EC8"/>
    <w:rsid w:val="421720D0"/>
    <w:rsid w:val="42183495"/>
    <w:rsid w:val="421A1365"/>
    <w:rsid w:val="421B486D"/>
    <w:rsid w:val="42200D6C"/>
    <w:rsid w:val="4224150E"/>
    <w:rsid w:val="4224760D"/>
    <w:rsid w:val="42287501"/>
    <w:rsid w:val="42293DF7"/>
    <w:rsid w:val="42297A6D"/>
    <w:rsid w:val="42300D8F"/>
    <w:rsid w:val="42303609"/>
    <w:rsid w:val="4231197D"/>
    <w:rsid w:val="4234652D"/>
    <w:rsid w:val="42375DA6"/>
    <w:rsid w:val="42380836"/>
    <w:rsid w:val="4239321E"/>
    <w:rsid w:val="423A6E0B"/>
    <w:rsid w:val="423B4A7F"/>
    <w:rsid w:val="4242771C"/>
    <w:rsid w:val="42441C22"/>
    <w:rsid w:val="4244282D"/>
    <w:rsid w:val="4244332C"/>
    <w:rsid w:val="42481083"/>
    <w:rsid w:val="424A7DC2"/>
    <w:rsid w:val="424B1E78"/>
    <w:rsid w:val="424C035C"/>
    <w:rsid w:val="424D61F1"/>
    <w:rsid w:val="424E222D"/>
    <w:rsid w:val="424E41AE"/>
    <w:rsid w:val="424F2A11"/>
    <w:rsid w:val="424F2CD7"/>
    <w:rsid w:val="425432C0"/>
    <w:rsid w:val="42552F51"/>
    <w:rsid w:val="42567D20"/>
    <w:rsid w:val="4259562A"/>
    <w:rsid w:val="4259768B"/>
    <w:rsid w:val="425B23DE"/>
    <w:rsid w:val="425B395D"/>
    <w:rsid w:val="425B6E7E"/>
    <w:rsid w:val="425C487E"/>
    <w:rsid w:val="425E6F96"/>
    <w:rsid w:val="425F689A"/>
    <w:rsid w:val="42600460"/>
    <w:rsid w:val="42606A1B"/>
    <w:rsid w:val="42620F06"/>
    <w:rsid w:val="426262F5"/>
    <w:rsid w:val="42633F3A"/>
    <w:rsid w:val="42645383"/>
    <w:rsid w:val="426540E5"/>
    <w:rsid w:val="426817E7"/>
    <w:rsid w:val="426872E7"/>
    <w:rsid w:val="426B2096"/>
    <w:rsid w:val="426D39F5"/>
    <w:rsid w:val="426D6DEC"/>
    <w:rsid w:val="426F4DC0"/>
    <w:rsid w:val="42700ABB"/>
    <w:rsid w:val="427354DC"/>
    <w:rsid w:val="427534D4"/>
    <w:rsid w:val="42762146"/>
    <w:rsid w:val="42780EAE"/>
    <w:rsid w:val="427963BB"/>
    <w:rsid w:val="427A5A92"/>
    <w:rsid w:val="427E7A6D"/>
    <w:rsid w:val="42825DB1"/>
    <w:rsid w:val="42843F1B"/>
    <w:rsid w:val="428541EC"/>
    <w:rsid w:val="4286170A"/>
    <w:rsid w:val="42877457"/>
    <w:rsid w:val="42882A17"/>
    <w:rsid w:val="428C0AC1"/>
    <w:rsid w:val="428D4AB8"/>
    <w:rsid w:val="428F1A21"/>
    <w:rsid w:val="429166CB"/>
    <w:rsid w:val="42923753"/>
    <w:rsid w:val="42923FAC"/>
    <w:rsid w:val="42927FCF"/>
    <w:rsid w:val="42982AB1"/>
    <w:rsid w:val="429A2E30"/>
    <w:rsid w:val="429B0D21"/>
    <w:rsid w:val="42A379EA"/>
    <w:rsid w:val="42A60D15"/>
    <w:rsid w:val="42A8099D"/>
    <w:rsid w:val="42AB7724"/>
    <w:rsid w:val="42AC01AF"/>
    <w:rsid w:val="42AE25F6"/>
    <w:rsid w:val="42AE5892"/>
    <w:rsid w:val="42AF2649"/>
    <w:rsid w:val="42B214BF"/>
    <w:rsid w:val="42B40A25"/>
    <w:rsid w:val="42B62A0E"/>
    <w:rsid w:val="42B76B39"/>
    <w:rsid w:val="42B8371C"/>
    <w:rsid w:val="42B850E2"/>
    <w:rsid w:val="42BB00F6"/>
    <w:rsid w:val="42BB4324"/>
    <w:rsid w:val="42BF2B54"/>
    <w:rsid w:val="42C04998"/>
    <w:rsid w:val="42C14D41"/>
    <w:rsid w:val="42C21626"/>
    <w:rsid w:val="42C86E72"/>
    <w:rsid w:val="42C94EE3"/>
    <w:rsid w:val="42CA5AAF"/>
    <w:rsid w:val="42CB638E"/>
    <w:rsid w:val="42CE0B9E"/>
    <w:rsid w:val="42D0152E"/>
    <w:rsid w:val="42D256B8"/>
    <w:rsid w:val="42D620FF"/>
    <w:rsid w:val="42DC62EA"/>
    <w:rsid w:val="42DD5F35"/>
    <w:rsid w:val="42DE243B"/>
    <w:rsid w:val="42E33435"/>
    <w:rsid w:val="42E6076C"/>
    <w:rsid w:val="42E64DF4"/>
    <w:rsid w:val="42E7132F"/>
    <w:rsid w:val="42E87911"/>
    <w:rsid w:val="42EB36E5"/>
    <w:rsid w:val="42EE02C7"/>
    <w:rsid w:val="42F4257B"/>
    <w:rsid w:val="42F5204F"/>
    <w:rsid w:val="42F52F4F"/>
    <w:rsid w:val="42F53E72"/>
    <w:rsid w:val="42F553B4"/>
    <w:rsid w:val="42F92F97"/>
    <w:rsid w:val="42FA58ED"/>
    <w:rsid w:val="42FC7B0F"/>
    <w:rsid w:val="43000CD4"/>
    <w:rsid w:val="430525DF"/>
    <w:rsid w:val="4308491E"/>
    <w:rsid w:val="43084FF0"/>
    <w:rsid w:val="430D6743"/>
    <w:rsid w:val="430E1F20"/>
    <w:rsid w:val="430E3CD4"/>
    <w:rsid w:val="430F4F0C"/>
    <w:rsid w:val="430F5658"/>
    <w:rsid w:val="430F7631"/>
    <w:rsid w:val="43110E1A"/>
    <w:rsid w:val="43115920"/>
    <w:rsid w:val="431457D9"/>
    <w:rsid w:val="431501A8"/>
    <w:rsid w:val="4317229B"/>
    <w:rsid w:val="431927A6"/>
    <w:rsid w:val="432349E4"/>
    <w:rsid w:val="432775DF"/>
    <w:rsid w:val="432D71C0"/>
    <w:rsid w:val="432E4F66"/>
    <w:rsid w:val="432F47EF"/>
    <w:rsid w:val="43303DA7"/>
    <w:rsid w:val="4334164E"/>
    <w:rsid w:val="43347B35"/>
    <w:rsid w:val="433534DE"/>
    <w:rsid w:val="4335766E"/>
    <w:rsid w:val="433961BA"/>
    <w:rsid w:val="433A18A0"/>
    <w:rsid w:val="433B72A2"/>
    <w:rsid w:val="433C3015"/>
    <w:rsid w:val="433D4E10"/>
    <w:rsid w:val="433E0927"/>
    <w:rsid w:val="434201AE"/>
    <w:rsid w:val="43442578"/>
    <w:rsid w:val="434637EC"/>
    <w:rsid w:val="43465F29"/>
    <w:rsid w:val="434A7265"/>
    <w:rsid w:val="434B7000"/>
    <w:rsid w:val="434D4228"/>
    <w:rsid w:val="434E30DF"/>
    <w:rsid w:val="434F4B5D"/>
    <w:rsid w:val="434F74C2"/>
    <w:rsid w:val="43505ECE"/>
    <w:rsid w:val="435150B6"/>
    <w:rsid w:val="43525284"/>
    <w:rsid w:val="43564FDB"/>
    <w:rsid w:val="435675F9"/>
    <w:rsid w:val="43582548"/>
    <w:rsid w:val="4359330C"/>
    <w:rsid w:val="435A5B4E"/>
    <w:rsid w:val="435B00F5"/>
    <w:rsid w:val="435C6C83"/>
    <w:rsid w:val="435F5CA2"/>
    <w:rsid w:val="43605FC8"/>
    <w:rsid w:val="43630DB3"/>
    <w:rsid w:val="43656F6A"/>
    <w:rsid w:val="43662C73"/>
    <w:rsid w:val="436851A2"/>
    <w:rsid w:val="43685AB0"/>
    <w:rsid w:val="436A3880"/>
    <w:rsid w:val="436C353E"/>
    <w:rsid w:val="436E5DB0"/>
    <w:rsid w:val="43757CFA"/>
    <w:rsid w:val="43762EEB"/>
    <w:rsid w:val="4376705B"/>
    <w:rsid w:val="43780D07"/>
    <w:rsid w:val="437A6793"/>
    <w:rsid w:val="437E1FEA"/>
    <w:rsid w:val="437E3B6C"/>
    <w:rsid w:val="437E5CC1"/>
    <w:rsid w:val="438074C5"/>
    <w:rsid w:val="438079B4"/>
    <w:rsid w:val="43816C6F"/>
    <w:rsid w:val="438569C9"/>
    <w:rsid w:val="43861EEF"/>
    <w:rsid w:val="438815C2"/>
    <w:rsid w:val="438A023D"/>
    <w:rsid w:val="438E07C1"/>
    <w:rsid w:val="439012E8"/>
    <w:rsid w:val="43907DAC"/>
    <w:rsid w:val="4394400B"/>
    <w:rsid w:val="43944C87"/>
    <w:rsid w:val="43946977"/>
    <w:rsid w:val="43951866"/>
    <w:rsid w:val="439D72EB"/>
    <w:rsid w:val="439E3AE7"/>
    <w:rsid w:val="439F0EBA"/>
    <w:rsid w:val="43A20754"/>
    <w:rsid w:val="43A224F7"/>
    <w:rsid w:val="43A94206"/>
    <w:rsid w:val="43AC73B5"/>
    <w:rsid w:val="43AE0AE9"/>
    <w:rsid w:val="43AE2348"/>
    <w:rsid w:val="43AF5EB2"/>
    <w:rsid w:val="43B322DE"/>
    <w:rsid w:val="43B347BA"/>
    <w:rsid w:val="43B41465"/>
    <w:rsid w:val="43B54169"/>
    <w:rsid w:val="43B62C9F"/>
    <w:rsid w:val="43B72C72"/>
    <w:rsid w:val="43B73148"/>
    <w:rsid w:val="43B81F29"/>
    <w:rsid w:val="43B87841"/>
    <w:rsid w:val="43BB024C"/>
    <w:rsid w:val="43BB580E"/>
    <w:rsid w:val="43BC131C"/>
    <w:rsid w:val="43C02D87"/>
    <w:rsid w:val="43C1583B"/>
    <w:rsid w:val="43C209FD"/>
    <w:rsid w:val="43C37F6F"/>
    <w:rsid w:val="43C57672"/>
    <w:rsid w:val="43C662B9"/>
    <w:rsid w:val="43C941CF"/>
    <w:rsid w:val="43CB7A4F"/>
    <w:rsid w:val="43CC3CBF"/>
    <w:rsid w:val="43CE22B6"/>
    <w:rsid w:val="43CE3B6B"/>
    <w:rsid w:val="43CE3F13"/>
    <w:rsid w:val="43CF0513"/>
    <w:rsid w:val="43D05EA7"/>
    <w:rsid w:val="43D10646"/>
    <w:rsid w:val="43D22E36"/>
    <w:rsid w:val="43D46C09"/>
    <w:rsid w:val="43D564F0"/>
    <w:rsid w:val="43D677F1"/>
    <w:rsid w:val="43D7019F"/>
    <w:rsid w:val="43DA457F"/>
    <w:rsid w:val="43DE76D8"/>
    <w:rsid w:val="43E10D3C"/>
    <w:rsid w:val="43E56AD7"/>
    <w:rsid w:val="43E5726B"/>
    <w:rsid w:val="43E644A4"/>
    <w:rsid w:val="43E6541C"/>
    <w:rsid w:val="43E865F5"/>
    <w:rsid w:val="43E875C0"/>
    <w:rsid w:val="43EA607C"/>
    <w:rsid w:val="43EC38C6"/>
    <w:rsid w:val="43EE7FA6"/>
    <w:rsid w:val="43F16B06"/>
    <w:rsid w:val="43F26499"/>
    <w:rsid w:val="43FC261E"/>
    <w:rsid w:val="4404228A"/>
    <w:rsid w:val="44044A95"/>
    <w:rsid w:val="440764FA"/>
    <w:rsid w:val="44083407"/>
    <w:rsid w:val="440C3381"/>
    <w:rsid w:val="44120024"/>
    <w:rsid w:val="441317C9"/>
    <w:rsid w:val="44164B58"/>
    <w:rsid w:val="441A5ACD"/>
    <w:rsid w:val="441C4AD6"/>
    <w:rsid w:val="441D3635"/>
    <w:rsid w:val="4428387E"/>
    <w:rsid w:val="442911CE"/>
    <w:rsid w:val="442A0001"/>
    <w:rsid w:val="442B0EB4"/>
    <w:rsid w:val="442D6AD6"/>
    <w:rsid w:val="442E4549"/>
    <w:rsid w:val="44300B72"/>
    <w:rsid w:val="443139EE"/>
    <w:rsid w:val="44317FAF"/>
    <w:rsid w:val="44323D86"/>
    <w:rsid w:val="443832E0"/>
    <w:rsid w:val="443A3AF1"/>
    <w:rsid w:val="443A7984"/>
    <w:rsid w:val="443E1D52"/>
    <w:rsid w:val="443E4FDD"/>
    <w:rsid w:val="443F0A52"/>
    <w:rsid w:val="44405471"/>
    <w:rsid w:val="444143E7"/>
    <w:rsid w:val="44415901"/>
    <w:rsid w:val="4442539D"/>
    <w:rsid w:val="44433D73"/>
    <w:rsid w:val="444447E8"/>
    <w:rsid w:val="444779D9"/>
    <w:rsid w:val="444A02A3"/>
    <w:rsid w:val="444E23D3"/>
    <w:rsid w:val="444E2D27"/>
    <w:rsid w:val="44540700"/>
    <w:rsid w:val="44544482"/>
    <w:rsid w:val="44551740"/>
    <w:rsid w:val="44557915"/>
    <w:rsid w:val="4456289B"/>
    <w:rsid w:val="44573B7F"/>
    <w:rsid w:val="44574470"/>
    <w:rsid w:val="445821BF"/>
    <w:rsid w:val="445B6D5B"/>
    <w:rsid w:val="445F3891"/>
    <w:rsid w:val="446067E7"/>
    <w:rsid w:val="44606E61"/>
    <w:rsid w:val="44662F43"/>
    <w:rsid w:val="44675FFF"/>
    <w:rsid w:val="446B2D4E"/>
    <w:rsid w:val="446C2CAF"/>
    <w:rsid w:val="446D0B62"/>
    <w:rsid w:val="44752D30"/>
    <w:rsid w:val="44753C3F"/>
    <w:rsid w:val="4479395A"/>
    <w:rsid w:val="447B4AC6"/>
    <w:rsid w:val="447B7078"/>
    <w:rsid w:val="447D2919"/>
    <w:rsid w:val="44801638"/>
    <w:rsid w:val="448477C2"/>
    <w:rsid w:val="44851A27"/>
    <w:rsid w:val="448531A1"/>
    <w:rsid w:val="4487059F"/>
    <w:rsid w:val="44892DC4"/>
    <w:rsid w:val="448B6BD7"/>
    <w:rsid w:val="448F3781"/>
    <w:rsid w:val="44932AD7"/>
    <w:rsid w:val="44960CF2"/>
    <w:rsid w:val="44997391"/>
    <w:rsid w:val="449A0D64"/>
    <w:rsid w:val="449B72D9"/>
    <w:rsid w:val="449C6E79"/>
    <w:rsid w:val="449D0CD9"/>
    <w:rsid w:val="44A21763"/>
    <w:rsid w:val="44A24952"/>
    <w:rsid w:val="44A4622B"/>
    <w:rsid w:val="44A90C4C"/>
    <w:rsid w:val="44AC48CA"/>
    <w:rsid w:val="44AD45DD"/>
    <w:rsid w:val="44AD7481"/>
    <w:rsid w:val="44AF49F1"/>
    <w:rsid w:val="44B11974"/>
    <w:rsid w:val="44B14789"/>
    <w:rsid w:val="44B24420"/>
    <w:rsid w:val="44B3564C"/>
    <w:rsid w:val="44B64DF2"/>
    <w:rsid w:val="44B65292"/>
    <w:rsid w:val="44BC466F"/>
    <w:rsid w:val="44BF066C"/>
    <w:rsid w:val="44C143FB"/>
    <w:rsid w:val="44C80F6B"/>
    <w:rsid w:val="44CD7A74"/>
    <w:rsid w:val="44CE15D0"/>
    <w:rsid w:val="44CF27CE"/>
    <w:rsid w:val="44CF7C5B"/>
    <w:rsid w:val="44D0577B"/>
    <w:rsid w:val="44D11C72"/>
    <w:rsid w:val="44D25E2D"/>
    <w:rsid w:val="44D36371"/>
    <w:rsid w:val="44D43713"/>
    <w:rsid w:val="44D94857"/>
    <w:rsid w:val="44DC5D3E"/>
    <w:rsid w:val="44DD731E"/>
    <w:rsid w:val="44E06F11"/>
    <w:rsid w:val="44E36C78"/>
    <w:rsid w:val="44EC01F4"/>
    <w:rsid w:val="44ED42B1"/>
    <w:rsid w:val="44F01CE1"/>
    <w:rsid w:val="44F13C3E"/>
    <w:rsid w:val="44F2253D"/>
    <w:rsid w:val="44F34C38"/>
    <w:rsid w:val="44F46A25"/>
    <w:rsid w:val="44F57BD8"/>
    <w:rsid w:val="44F644E8"/>
    <w:rsid w:val="44F6491F"/>
    <w:rsid w:val="44F76014"/>
    <w:rsid w:val="44F76460"/>
    <w:rsid w:val="44FA3BF1"/>
    <w:rsid w:val="450010DA"/>
    <w:rsid w:val="450173A7"/>
    <w:rsid w:val="4502483B"/>
    <w:rsid w:val="45024A69"/>
    <w:rsid w:val="45051A70"/>
    <w:rsid w:val="45071BC8"/>
    <w:rsid w:val="45075371"/>
    <w:rsid w:val="450804B0"/>
    <w:rsid w:val="45083376"/>
    <w:rsid w:val="45083EB2"/>
    <w:rsid w:val="45095C76"/>
    <w:rsid w:val="450A3BC3"/>
    <w:rsid w:val="450A578E"/>
    <w:rsid w:val="450D7903"/>
    <w:rsid w:val="450E5DDE"/>
    <w:rsid w:val="450F51A3"/>
    <w:rsid w:val="45110402"/>
    <w:rsid w:val="45145857"/>
    <w:rsid w:val="451520FF"/>
    <w:rsid w:val="451A7341"/>
    <w:rsid w:val="451B5220"/>
    <w:rsid w:val="451F0EDC"/>
    <w:rsid w:val="451F2413"/>
    <w:rsid w:val="451F4245"/>
    <w:rsid w:val="45202758"/>
    <w:rsid w:val="45240416"/>
    <w:rsid w:val="45245984"/>
    <w:rsid w:val="45260582"/>
    <w:rsid w:val="452610ED"/>
    <w:rsid w:val="452646C3"/>
    <w:rsid w:val="45271DEC"/>
    <w:rsid w:val="452D42B9"/>
    <w:rsid w:val="452E3FC3"/>
    <w:rsid w:val="452F451D"/>
    <w:rsid w:val="453023B7"/>
    <w:rsid w:val="45317BBB"/>
    <w:rsid w:val="453252AA"/>
    <w:rsid w:val="453539E4"/>
    <w:rsid w:val="45355173"/>
    <w:rsid w:val="4536258C"/>
    <w:rsid w:val="453727C7"/>
    <w:rsid w:val="45384F57"/>
    <w:rsid w:val="453B5185"/>
    <w:rsid w:val="453E6907"/>
    <w:rsid w:val="453F686B"/>
    <w:rsid w:val="454000FC"/>
    <w:rsid w:val="45405041"/>
    <w:rsid w:val="4542517F"/>
    <w:rsid w:val="45427F8B"/>
    <w:rsid w:val="45433819"/>
    <w:rsid w:val="454B44F3"/>
    <w:rsid w:val="454C078B"/>
    <w:rsid w:val="454F5FEA"/>
    <w:rsid w:val="455013FA"/>
    <w:rsid w:val="4552689A"/>
    <w:rsid w:val="45593291"/>
    <w:rsid w:val="455955B3"/>
    <w:rsid w:val="45595AD3"/>
    <w:rsid w:val="455D14A1"/>
    <w:rsid w:val="45601AC1"/>
    <w:rsid w:val="456026AB"/>
    <w:rsid w:val="4561144A"/>
    <w:rsid w:val="45615ADB"/>
    <w:rsid w:val="45634334"/>
    <w:rsid w:val="45641C37"/>
    <w:rsid w:val="45651BB8"/>
    <w:rsid w:val="45656A8B"/>
    <w:rsid w:val="45656BAE"/>
    <w:rsid w:val="456571C3"/>
    <w:rsid w:val="45665185"/>
    <w:rsid w:val="45667A5A"/>
    <w:rsid w:val="45681B13"/>
    <w:rsid w:val="45685FF3"/>
    <w:rsid w:val="45693996"/>
    <w:rsid w:val="456C1787"/>
    <w:rsid w:val="456D3DAE"/>
    <w:rsid w:val="456E17FC"/>
    <w:rsid w:val="456E5230"/>
    <w:rsid w:val="4571302F"/>
    <w:rsid w:val="45716897"/>
    <w:rsid w:val="4572259A"/>
    <w:rsid w:val="45756114"/>
    <w:rsid w:val="45790EA7"/>
    <w:rsid w:val="45796ECA"/>
    <w:rsid w:val="45797CEB"/>
    <w:rsid w:val="457A47DB"/>
    <w:rsid w:val="457B0245"/>
    <w:rsid w:val="457C2847"/>
    <w:rsid w:val="457C3A32"/>
    <w:rsid w:val="457E50C5"/>
    <w:rsid w:val="45800973"/>
    <w:rsid w:val="458051CA"/>
    <w:rsid w:val="4589483B"/>
    <w:rsid w:val="4589582E"/>
    <w:rsid w:val="458B21CC"/>
    <w:rsid w:val="458C5D17"/>
    <w:rsid w:val="458F0B9E"/>
    <w:rsid w:val="45903BD5"/>
    <w:rsid w:val="459051CC"/>
    <w:rsid w:val="45944E0C"/>
    <w:rsid w:val="45975F2E"/>
    <w:rsid w:val="459A5263"/>
    <w:rsid w:val="459A5820"/>
    <w:rsid w:val="459A5A9D"/>
    <w:rsid w:val="459B2622"/>
    <w:rsid w:val="45A07C2C"/>
    <w:rsid w:val="45A2540E"/>
    <w:rsid w:val="45A339DB"/>
    <w:rsid w:val="45A45431"/>
    <w:rsid w:val="45A8336B"/>
    <w:rsid w:val="45AC265D"/>
    <w:rsid w:val="45AD6574"/>
    <w:rsid w:val="45AE5A79"/>
    <w:rsid w:val="45AE7A93"/>
    <w:rsid w:val="45B17F06"/>
    <w:rsid w:val="45B45E1A"/>
    <w:rsid w:val="45B511F9"/>
    <w:rsid w:val="45B558FC"/>
    <w:rsid w:val="45BD188E"/>
    <w:rsid w:val="45C106C3"/>
    <w:rsid w:val="45C522C7"/>
    <w:rsid w:val="45C57286"/>
    <w:rsid w:val="45CA5759"/>
    <w:rsid w:val="45CB0DF9"/>
    <w:rsid w:val="45CC3E93"/>
    <w:rsid w:val="45CC64DE"/>
    <w:rsid w:val="45CD4AB9"/>
    <w:rsid w:val="45D05B0E"/>
    <w:rsid w:val="45D2121A"/>
    <w:rsid w:val="45D27FB2"/>
    <w:rsid w:val="45D4660A"/>
    <w:rsid w:val="45DA7DD1"/>
    <w:rsid w:val="45DB6A34"/>
    <w:rsid w:val="45DD1D89"/>
    <w:rsid w:val="45DE417F"/>
    <w:rsid w:val="45DF03E1"/>
    <w:rsid w:val="45DF381E"/>
    <w:rsid w:val="45E056A3"/>
    <w:rsid w:val="45E3145B"/>
    <w:rsid w:val="45E361E7"/>
    <w:rsid w:val="45E47490"/>
    <w:rsid w:val="45E51867"/>
    <w:rsid w:val="45E55B6D"/>
    <w:rsid w:val="45E67835"/>
    <w:rsid w:val="45E83F93"/>
    <w:rsid w:val="45EB522D"/>
    <w:rsid w:val="45ED2470"/>
    <w:rsid w:val="45EF6928"/>
    <w:rsid w:val="45F13877"/>
    <w:rsid w:val="45F15D7B"/>
    <w:rsid w:val="45F77C1A"/>
    <w:rsid w:val="45FA1729"/>
    <w:rsid w:val="460058B9"/>
    <w:rsid w:val="46023AF3"/>
    <w:rsid w:val="46040A00"/>
    <w:rsid w:val="46047F7D"/>
    <w:rsid w:val="46055EE1"/>
    <w:rsid w:val="460A45A9"/>
    <w:rsid w:val="460C4766"/>
    <w:rsid w:val="460D270A"/>
    <w:rsid w:val="46101E82"/>
    <w:rsid w:val="46106BEE"/>
    <w:rsid w:val="461270B9"/>
    <w:rsid w:val="4617059D"/>
    <w:rsid w:val="461909E0"/>
    <w:rsid w:val="46191D5F"/>
    <w:rsid w:val="46194614"/>
    <w:rsid w:val="461D54E4"/>
    <w:rsid w:val="461E65E6"/>
    <w:rsid w:val="46201CE8"/>
    <w:rsid w:val="46236746"/>
    <w:rsid w:val="46252B0F"/>
    <w:rsid w:val="4625316D"/>
    <w:rsid w:val="46261B94"/>
    <w:rsid w:val="46270E49"/>
    <w:rsid w:val="46297464"/>
    <w:rsid w:val="462B14BB"/>
    <w:rsid w:val="462C32CE"/>
    <w:rsid w:val="462C5963"/>
    <w:rsid w:val="462E1152"/>
    <w:rsid w:val="462E28F8"/>
    <w:rsid w:val="46304492"/>
    <w:rsid w:val="46322C25"/>
    <w:rsid w:val="463258D1"/>
    <w:rsid w:val="46333D4F"/>
    <w:rsid w:val="463433F3"/>
    <w:rsid w:val="46365C03"/>
    <w:rsid w:val="46370C79"/>
    <w:rsid w:val="46376ED5"/>
    <w:rsid w:val="463838F3"/>
    <w:rsid w:val="463D55D8"/>
    <w:rsid w:val="463F0745"/>
    <w:rsid w:val="464037C4"/>
    <w:rsid w:val="46424448"/>
    <w:rsid w:val="46457AA8"/>
    <w:rsid w:val="46473B14"/>
    <w:rsid w:val="4648022F"/>
    <w:rsid w:val="464E0EDC"/>
    <w:rsid w:val="464E32AA"/>
    <w:rsid w:val="464E3383"/>
    <w:rsid w:val="465153EA"/>
    <w:rsid w:val="465165A1"/>
    <w:rsid w:val="4653166B"/>
    <w:rsid w:val="465452BA"/>
    <w:rsid w:val="465517BA"/>
    <w:rsid w:val="46587225"/>
    <w:rsid w:val="465B6B51"/>
    <w:rsid w:val="465C1089"/>
    <w:rsid w:val="465E1A47"/>
    <w:rsid w:val="465F2984"/>
    <w:rsid w:val="46614301"/>
    <w:rsid w:val="466150F6"/>
    <w:rsid w:val="46616CEC"/>
    <w:rsid w:val="46630074"/>
    <w:rsid w:val="46642537"/>
    <w:rsid w:val="46671F19"/>
    <w:rsid w:val="466A59B5"/>
    <w:rsid w:val="466C1E3F"/>
    <w:rsid w:val="466C7E21"/>
    <w:rsid w:val="46704DCE"/>
    <w:rsid w:val="4677653E"/>
    <w:rsid w:val="46785EA9"/>
    <w:rsid w:val="467B5CEC"/>
    <w:rsid w:val="467C75D3"/>
    <w:rsid w:val="467F3818"/>
    <w:rsid w:val="4680158A"/>
    <w:rsid w:val="46845944"/>
    <w:rsid w:val="468660ED"/>
    <w:rsid w:val="46890590"/>
    <w:rsid w:val="468933E3"/>
    <w:rsid w:val="46894899"/>
    <w:rsid w:val="468B3BCC"/>
    <w:rsid w:val="468B640C"/>
    <w:rsid w:val="468C509C"/>
    <w:rsid w:val="468F4DD0"/>
    <w:rsid w:val="4694150D"/>
    <w:rsid w:val="469450EA"/>
    <w:rsid w:val="469515A4"/>
    <w:rsid w:val="4695708F"/>
    <w:rsid w:val="469654BE"/>
    <w:rsid w:val="46991E3C"/>
    <w:rsid w:val="469B25EF"/>
    <w:rsid w:val="469B53F5"/>
    <w:rsid w:val="469B66E4"/>
    <w:rsid w:val="469F331E"/>
    <w:rsid w:val="46A021E2"/>
    <w:rsid w:val="46A2021D"/>
    <w:rsid w:val="46A255C4"/>
    <w:rsid w:val="46A457E4"/>
    <w:rsid w:val="46A51862"/>
    <w:rsid w:val="46A61CBA"/>
    <w:rsid w:val="46AF5743"/>
    <w:rsid w:val="46B208BF"/>
    <w:rsid w:val="46B20C49"/>
    <w:rsid w:val="46B26EBC"/>
    <w:rsid w:val="46B30425"/>
    <w:rsid w:val="46B33291"/>
    <w:rsid w:val="46B91A98"/>
    <w:rsid w:val="46B96F58"/>
    <w:rsid w:val="46BA1E7D"/>
    <w:rsid w:val="46BB1A7C"/>
    <w:rsid w:val="46BB1C87"/>
    <w:rsid w:val="46C114FC"/>
    <w:rsid w:val="46C42C32"/>
    <w:rsid w:val="46C525DE"/>
    <w:rsid w:val="46C6742F"/>
    <w:rsid w:val="46CA53B3"/>
    <w:rsid w:val="46CC3512"/>
    <w:rsid w:val="46CE7ED9"/>
    <w:rsid w:val="46CF02F5"/>
    <w:rsid w:val="46D21014"/>
    <w:rsid w:val="46D37846"/>
    <w:rsid w:val="46D976D9"/>
    <w:rsid w:val="46DD6138"/>
    <w:rsid w:val="46DD7E23"/>
    <w:rsid w:val="46DE4433"/>
    <w:rsid w:val="46DE75A4"/>
    <w:rsid w:val="46E065B1"/>
    <w:rsid w:val="46E07034"/>
    <w:rsid w:val="46E13978"/>
    <w:rsid w:val="46E1520D"/>
    <w:rsid w:val="46E256B2"/>
    <w:rsid w:val="46E67EAD"/>
    <w:rsid w:val="46E765D5"/>
    <w:rsid w:val="46E937FD"/>
    <w:rsid w:val="46EA6C87"/>
    <w:rsid w:val="46EC6FF3"/>
    <w:rsid w:val="46EE1C5B"/>
    <w:rsid w:val="46F0280E"/>
    <w:rsid w:val="46F1080C"/>
    <w:rsid w:val="46F16C07"/>
    <w:rsid w:val="46F3433D"/>
    <w:rsid w:val="46F76084"/>
    <w:rsid w:val="46F92F9E"/>
    <w:rsid w:val="46FF331D"/>
    <w:rsid w:val="470002B7"/>
    <w:rsid w:val="47025A7D"/>
    <w:rsid w:val="47033FB4"/>
    <w:rsid w:val="47040E27"/>
    <w:rsid w:val="47046CFD"/>
    <w:rsid w:val="470515AC"/>
    <w:rsid w:val="47052086"/>
    <w:rsid w:val="47094371"/>
    <w:rsid w:val="4709695D"/>
    <w:rsid w:val="470A5F98"/>
    <w:rsid w:val="470C0FC3"/>
    <w:rsid w:val="470D0DE5"/>
    <w:rsid w:val="470E7386"/>
    <w:rsid w:val="470F34FA"/>
    <w:rsid w:val="47101F78"/>
    <w:rsid w:val="4711481F"/>
    <w:rsid w:val="47120F79"/>
    <w:rsid w:val="47135F31"/>
    <w:rsid w:val="47143B8F"/>
    <w:rsid w:val="47172426"/>
    <w:rsid w:val="4717304D"/>
    <w:rsid w:val="47174BD6"/>
    <w:rsid w:val="4719630D"/>
    <w:rsid w:val="471C355C"/>
    <w:rsid w:val="471E1B25"/>
    <w:rsid w:val="471E6A4A"/>
    <w:rsid w:val="472262D3"/>
    <w:rsid w:val="47226752"/>
    <w:rsid w:val="47236216"/>
    <w:rsid w:val="47237829"/>
    <w:rsid w:val="47282BC8"/>
    <w:rsid w:val="47291676"/>
    <w:rsid w:val="47291D9E"/>
    <w:rsid w:val="472C322A"/>
    <w:rsid w:val="472D6FED"/>
    <w:rsid w:val="472E05D0"/>
    <w:rsid w:val="472E1A22"/>
    <w:rsid w:val="47327288"/>
    <w:rsid w:val="47330A93"/>
    <w:rsid w:val="47352856"/>
    <w:rsid w:val="473636CD"/>
    <w:rsid w:val="47376FA6"/>
    <w:rsid w:val="4739002E"/>
    <w:rsid w:val="473B66E7"/>
    <w:rsid w:val="473B7A2A"/>
    <w:rsid w:val="473D0F21"/>
    <w:rsid w:val="473E3FA9"/>
    <w:rsid w:val="47405B0B"/>
    <w:rsid w:val="474063F7"/>
    <w:rsid w:val="4741578C"/>
    <w:rsid w:val="47416058"/>
    <w:rsid w:val="474175A0"/>
    <w:rsid w:val="47433CBD"/>
    <w:rsid w:val="474411D2"/>
    <w:rsid w:val="474513AC"/>
    <w:rsid w:val="47460B37"/>
    <w:rsid w:val="474711A9"/>
    <w:rsid w:val="474C0CB9"/>
    <w:rsid w:val="474E1183"/>
    <w:rsid w:val="47501B0D"/>
    <w:rsid w:val="47517554"/>
    <w:rsid w:val="47525B27"/>
    <w:rsid w:val="4757170F"/>
    <w:rsid w:val="4757294C"/>
    <w:rsid w:val="47585DB2"/>
    <w:rsid w:val="475E4111"/>
    <w:rsid w:val="475F0938"/>
    <w:rsid w:val="4761129D"/>
    <w:rsid w:val="47613BC7"/>
    <w:rsid w:val="4761414E"/>
    <w:rsid w:val="47614E2B"/>
    <w:rsid w:val="476300FE"/>
    <w:rsid w:val="476417DB"/>
    <w:rsid w:val="476C1F91"/>
    <w:rsid w:val="476C4A0E"/>
    <w:rsid w:val="476E6CAE"/>
    <w:rsid w:val="477646C0"/>
    <w:rsid w:val="477A1BDA"/>
    <w:rsid w:val="477B5A34"/>
    <w:rsid w:val="477C3134"/>
    <w:rsid w:val="477D7BD2"/>
    <w:rsid w:val="478E065C"/>
    <w:rsid w:val="478F03FF"/>
    <w:rsid w:val="479159B6"/>
    <w:rsid w:val="47927780"/>
    <w:rsid w:val="47943B59"/>
    <w:rsid w:val="479577AA"/>
    <w:rsid w:val="479B0986"/>
    <w:rsid w:val="479B2B4A"/>
    <w:rsid w:val="479C3E81"/>
    <w:rsid w:val="479F753A"/>
    <w:rsid w:val="47A033FA"/>
    <w:rsid w:val="47A2720A"/>
    <w:rsid w:val="47A320C7"/>
    <w:rsid w:val="47A448A6"/>
    <w:rsid w:val="47A650A7"/>
    <w:rsid w:val="47A67608"/>
    <w:rsid w:val="47A7571D"/>
    <w:rsid w:val="47A82E8B"/>
    <w:rsid w:val="47A90DA7"/>
    <w:rsid w:val="47AA22FA"/>
    <w:rsid w:val="47AC5A02"/>
    <w:rsid w:val="47AF3BA3"/>
    <w:rsid w:val="47B03273"/>
    <w:rsid w:val="47B14457"/>
    <w:rsid w:val="47B14A89"/>
    <w:rsid w:val="47B15199"/>
    <w:rsid w:val="47B27313"/>
    <w:rsid w:val="47B406A8"/>
    <w:rsid w:val="47B4637C"/>
    <w:rsid w:val="47B541CC"/>
    <w:rsid w:val="47B55D6B"/>
    <w:rsid w:val="47B6188D"/>
    <w:rsid w:val="47B65251"/>
    <w:rsid w:val="47BA1EC8"/>
    <w:rsid w:val="47BB2D8D"/>
    <w:rsid w:val="47BD7385"/>
    <w:rsid w:val="47BE0A00"/>
    <w:rsid w:val="47BF34F2"/>
    <w:rsid w:val="47BF6A90"/>
    <w:rsid w:val="47C02E03"/>
    <w:rsid w:val="47C042D0"/>
    <w:rsid w:val="47C279E4"/>
    <w:rsid w:val="47C82B3B"/>
    <w:rsid w:val="47CA36E3"/>
    <w:rsid w:val="47CB2C44"/>
    <w:rsid w:val="47CD4682"/>
    <w:rsid w:val="47CE49EF"/>
    <w:rsid w:val="47D05F64"/>
    <w:rsid w:val="47D06975"/>
    <w:rsid w:val="47D101FC"/>
    <w:rsid w:val="47D15D80"/>
    <w:rsid w:val="47D20B67"/>
    <w:rsid w:val="47D246FF"/>
    <w:rsid w:val="47D46C79"/>
    <w:rsid w:val="47DB713D"/>
    <w:rsid w:val="47DE2F74"/>
    <w:rsid w:val="47E0713A"/>
    <w:rsid w:val="47E07DBE"/>
    <w:rsid w:val="47E17762"/>
    <w:rsid w:val="47E36F68"/>
    <w:rsid w:val="47E37016"/>
    <w:rsid w:val="47E47C5E"/>
    <w:rsid w:val="47E53EB1"/>
    <w:rsid w:val="47EB3A17"/>
    <w:rsid w:val="47F41007"/>
    <w:rsid w:val="47F70385"/>
    <w:rsid w:val="47F80970"/>
    <w:rsid w:val="47F83112"/>
    <w:rsid w:val="47FA02D1"/>
    <w:rsid w:val="47FF6A08"/>
    <w:rsid w:val="48024B66"/>
    <w:rsid w:val="48094274"/>
    <w:rsid w:val="480B4155"/>
    <w:rsid w:val="480C65AC"/>
    <w:rsid w:val="480D44E9"/>
    <w:rsid w:val="480D6662"/>
    <w:rsid w:val="480E77D6"/>
    <w:rsid w:val="48115A6B"/>
    <w:rsid w:val="48120B28"/>
    <w:rsid w:val="481572B8"/>
    <w:rsid w:val="481842E7"/>
    <w:rsid w:val="48231DEE"/>
    <w:rsid w:val="48232B20"/>
    <w:rsid w:val="4825055F"/>
    <w:rsid w:val="48257305"/>
    <w:rsid w:val="48262B3C"/>
    <w:rsid w:val="482634CE"/>
    <w:rsid w:val="482838B8"/>
    <w:rsid w:val="48286620"/>
    <w:rsid w:val="48292F6C"/>
    <w:rsid w:val="482B086B"/>
    <w:rsid w:val="482C2FF1"/>
    <w:rsid w:val="482E46F7"/>
    <w:rsid w:val="48311B10"/>
    <w:rsid w:val="48313282"/>
    <w:rsid w:val="48345601"/>
    <w:rsid w:val="48392136"/>
    <w:rsid w:val="483A26EC"/>
    <w:rsid w:val="483B42C2"/>
    <w:rsid w:val="483C13EA"/>
    <w:rsid w:val="483D4EA5"/>
    <w:rsid w:val="48424C31"/>
    <w:rsid w:val="48435057"/>
    <w:rsid w:val="484512BA"/>
    <w:rsid w:val="48461FA8"/>
    <w:rsid w:val="484639C7"/>
    <w:rsid w:val="484B0DDC"/>
    <w:rsid w:val="484B2543"/>
    <w:rsid w:val="484B2866"/>
    <w:rsid w:val="484B2BFF"/>
    <w:rsid w:val="484C3419"/>
    <w:rsid w:val="484E59FB"/>
    <w:rsid w:val="484F1802"/>
    <w:rsid w:val="4850412B"/>
    <w:rsid w:val="485101C3"/>
    <w:rsid w:val="48530AC5"/>
    <w:rsid w:val="485457B8"/>
    <w:rsid w:val="48552952"/>
    <w:rsid w:val="4855376C"/>
    <w:rsid w:val="48595144"/>
    <w:rsid w:val="485C5ECE"/>
    <w:rsid w:val="485E7C51"/>
    <w:rsid w:val="485F7FE0"/>
    <w:rsid w:val="48621707"/>
    <w:rsid w:val="48647094"/>
    <w:rsid w:val="48672868"/>
    <w:rsid w:val="48693EE4"/>
    <w:rsid w:val="486C2259"/>
    <w:rsid w:val="486C4D26"/>
    <w:rsid w:val="486D3BC1"/>
    <w:rsid w:val="486D7DEB"/>
    <w:rsid w:val="48710BEE"/>
    <w:rsid w:val="4876145F"/>
    <w:rsid w:val="487808D5"/>
    <w:rsid w:val="487B0D41"/>
    <w:rsid w:val="487B223C"/>
    <w:rsid w:val="487C6259"/>
    <w:rsid w:val="487E0AC3"/>
    <w:rsid w:val="48850B4E"/>
    <w:rsid w:val="488627CF"/>
    <w:rsid w:val="48874E24"/>
    <w:rsid w:val="488777B4"/>
    <w:rsid w:val="48887E98"/>
    <w:rsid w:val="488A13FB"/>
    <w:rsid w:val="488C6729"/>
    <w:rsid w:val="488D280C"/>
    <w:rsid w:val="488F1A5E"/>
    <w:rsid w:val="489076EC"/>
    <w:rsid w:val="48932ABA"/>
    <w:rsid w:val="48950E49"/>
    <w:rsid w:val="48971BA0"/>
    <w:rsid w:val="48974631"/>
    <w:rsid w:val="489B0EF9"/>
    <w:rsid w:val="489E187E"/>
    <w:rsid w:val="48A22E58"/>
    <w:rsid w:val="48A5435B"/>
    <w:rsid w:val="48A54FB3"/>
    <w:rsid w:val="48A92C62"/>
    <w:rsid w:val="48AA1456"/>
    <w:rsid w:val="48AD1793"/>
    <w:rsid w:val="48AE701C"/>
    <w:rsid w:val="48B4354D"/>
    <w:rsid w:val="48BA0907"/>
    <w:rsid w:val="48BA22F9"/>
    <w:rsid w:val="48C3479F"/>
    <w:rsid w:val="48C617CB"/>
    <w:rsid w:val="48C75DB1"/>
    <w:rsid w:val="48C81782"/>
    <w:rsid w:val="48C944DA"/>
    <w:rsid w:val="48C95F92"/>
    <w:rsid w:val="48CF6464"/>
    <w:rsid w:val="48D16352"/>
    <w:rsid w:val="48D56B95"/>
    <w:rsid w:val="48DB21DE"/>
    <w:rsid w:val="48DB67BD"/>
    <w:rsid w:val="48DC75C4"/>
    <w:rsid w:val="48DD0992"/>
    <w:rsid w:val="48DD31C3"/>
    <w:rsid w:val="48DE62A5"/>
    <w:rsid w:val="48DF6F3E"/>
    <w:rsid w:val="48E25307"/>
    <w:rsid w:val="48E92D9E"/>
    <w:rsid w:val="48E94186"/>
    <w:rsid w:val="48ED4AF6"/>
    <w:rsid w:val="48EF1E0A"/>
    <w:rsid w:val="48F0351A"/>
    <w:rsid w:val="48F20C21"/>
    <w:rsid w:val="48F73880"/>
    <w:rsid w:val="48F76491"/>
    <w:rsid w:val="48FA28C3"/>
    <w:rsid w:val="48FB5240"/>
    <w:rsid w:val="48FC44ED"/>
    <w:rsid w:val="48FC65C7"/>
    <w:rsid w:val="48FD3330"/>
    <w:rsid w:val="48FE5C3D"/>
    <w:rsid w:val="48FF5968"/>
    <w:rsid w:val="490009C3"/>
    <w:rsid w:val="49006DD4"/>
    <w:rsid w:val="4903221D"/>
    <w:rsid w:val="49057227"/>
    <w:rsid w:val="49063ED5"/>
    <w:rsid w:val="49070A63"/>
    <w:rsid w:val="49087E5C"/>
    <w:rsid w:val="490A232A"/>
    <w:rsid w:val="490C589D"/>
    <w:rsid w:val="490E6AAE"/>
    <w:rsid w:val="490F231E"/>
    <w:rsid w:val="4911083B"/>
    <w:rsid w:val="491171F8"/>
    <w:rsid w:val="49123DC4"/>
    <w:rsid w:val="49184DA8"/>
    <w:rsid w:val="491B4E86"/>
    <w:rsid w:val="491C749B"/>
    <w:rsid w:val="491D67F1"/>
    <w:rsid w:val="49232DAD"/>
    <w:rsid w:val="49241A0B"/>
    <w:rsid w:val="492542A7"/>
    <w:rsid w:val="492954B1"/>
    <w:rsid w:val="492A7EEA"/>
    <w:rsid w:val="492B5685"/>
    <w:rsid w:val="492F2935"/>
    <w:rsid w:val="49316B0B"/>
    <w:rsid w:val="49355750"/>
    <w:rsid w:val="4936229C"/>
    <w:rsid w:val="493A3DB4"/>
    <w:rsid w:val="493C6F7D"/>
    <w:rsid w:val="493E400A"/>
    <w:rsid w:val="494142A7"/>
    <w:rsid w:val="494B6DAF"/>
    <w:rsid w:val="494C3354"/>
    <w:rsid w:val="494E0590"/>
    <w:rsid w:val="49505F38"/>
    <w:rsid w:val="4951152E"/>
    <w:rsid w:val="49531FA5"/>
    <w:rsid w:val="49566D55"/>
    <w:rsid w:val="495730D6"/>
    <w:rsid w:val="4958586E"/>
    <w:rsid w:val="49585D7F"/>
    <w:rsid w:val="49596F7A"/>
    <w:rsid w:val="495F3612"/>
    <w:rsid w:val="495F4D08"/>
    <w:rsid w:val="49613022"/>
    <w:rsid w:val="49644D9E"/>
    <w:rsid w:val="496455EC"/>
    <w:rsid w:val="4964612C"/>
    <w:rsid w:val="4966302E"/>
    <w:rsid w:val="49672189"/>
    <w:rsid w:val="49682870"/>
    <w:rsid w:val="496A39B0"/>
    <w:rsid w:val="496A5853"/>
    <w:rsid w:val="496B08AA"/>
    <w:rsid w:val="496C4CB3"/>
    <w:rsid w:val="496E1C46"/>
    <w:rsid w:val="497074AC"/>
    <w:rsid w:val="497210BA"/>
    <w:rsid w:val="4973324D"/>
    <w:rsid w:val="4978471C"/>
    <w:rsid w:val="497A7858"/>
    <w:rsid w:val="497C7D3D"/>
    <w:rsid w:val="497D1918"/>
    <w:rsid w:val="49820394"/>
    <w:rsid w:val="49851690"/>
    <w:rsid w:val="498740D8"/>
    <w:rsid w:val="498875FE"/>
    <w:rsid w:val="49892840"/>
    <w:rsid w:val="498D2287"/>
    <w:rsid w:val="498F0802"/>
    <w:rsid w:val="49922D5A"/>
    <w:rsid w:val="49971B96"/>
    <w:rsid w:val="49987F3B"/>
    <w:rsid w:val="499A5BDF"/>
    <w:rsid w:val="499D10BF"/>
    <w:rsid w:val="499D4941"/>
    <w:rsid w:val="499D5E44"/>
    <w:rsid w:val="499E707D"/>
    <w:rsid w:val="499F2ED9"/>
    <w:rsid w:val="499F5005"/>
    <w:rsid w:val="499F5969"/>
    <w:rsid w:val="49A33EE1"/>
    <w:rsid w:val="49A53314"/>
    <w:rsid w:val="49A73CE7"/>
    <w:rsid w:val="49A76304"/>
    <w:rsid w:val="49AA1BEE"/>
    <w:rsid w:val="49AA58FC"/>
    <w:rsid w:val="49AB1288"/>
    <w:rsid w:val="49AC5AB3"/>
    <w:rsid w:val="49AE1BCD"/>
    <w:rsid w:val="49AE3489"/>
    <w:rsid w:val="49B0149E"/>
    <w:rsid w:val="49B16D70"/>
    <w:rsid w:val="49B205C2"/>
    <w:rsid w:val="49B55F56"/>
    <w:rsid w:val="49BB3147"/>
    <w:rsid w:val="49BC3D71"/>
    <w:rsid w:val="49BD0706"/>
    <w:rsid w:val="49C0336D"/>
    <w:rsid w:val="49C152AB"/>
    <w:rsid w:val="49C86194"/>
    <w:rsid w:val="49C9699B"/>
    <w:rsid w:val="49CA6D01"/>
    <w:rsid w:val="49CB7E73"/>
    <w:rsid w:val="49CC19E1"/>
    <w:rsid w:val="49CC6479"/>
    <w:rsid w:val="49CE3819"/>
    <w:rsid w:val="49D04D98"/>
    <w:rsid w:val="49D13B50"/>
    <w:rsid w:val="49D23627"/>
    <w:rsid w:val="49D535C7"/>
    <w:rsid w:val="49D6049D"/>
    <w:rsid w:val="49D77EB9"/>
    <w:rsid w:val="49D9086E"/>
    <w:rsid w:val="49E064C3"/>
    <w:rsid w:val="49E555B9"/>
    <w:rsid w:val="49E66FDD"/>
    <w:rsid w:val="49EB4BE6"/>
    <w:rsid w:val="49EC3292"/>
    <w:rsid w:val="49ED7524"/>
    <w:rsid w:val="49EE1F7D"/>
    <w:rsid w:val="49EE7E4D"/>
    <w:rsid w:val="49F03EEC"/>
    <w:rsid w:val="49F17DBC"/>
    <w:rsid w:val="49F307A1"/>
    <w:rsid w:val="49F50A12"/>
    <w:rsid w:val="49F64584"/>
    <w:rsid w:val="49FB1CC6"/>
    <w:rsid w:val="49FB3B78"/>
    <w:rsid w:val="49FB4243"/>
    <w:rsid w:val="4A017418"/>
    <w:rsid w:val="4A017D45"/>
    <w:rsid w:val="4A0208EA"/>
    <w:rsid w:val="4A051726"/>
    <w:rsid w:val="4A080011"/>
    <w:rsid w:val="4A09431F"/>
    <w:rsid w:val="4A0F0EBF"/>
    <w:rsid w:val="4A102CA4"/>
    <w:rsid w:val="4A126A49"/>
    <w:rsid w:val="4A147E4D"/>
    <w:rsid w:val="4A155D22"/>
    <w:rsid w:val="4A1929FF"/>
    <w:rsid w:val="4A1E1CBC"/>
    <w:rsid w:val="4A1F1FCA"/>
    <w:rsid w:val="4A2076C4"/>
    <w:rsid w:val="4A211D9C"/>
    <w:rsid w:val="4A22515C"/>
    <w:rsid w:val="4A255BBB"/>
    <w:rsid w:val="4A2659E6"/>
    <w:rsid w:val="4A294125"/>
    <w:rsid w:val="4A2C61EF"/>
    <w:rsid w:val="4A2E6A04"/>
    <w:rsid w:val="4A3104A1"/>
    <w:rsid w:val="4A310E3C"/>
    <w:rsid w:val="4A36191A"/>
    <w:rsid w:val="4A3732BE"/>
    <w:rsid w:val="4A377395"/>
    <w:rsid w:val="4A377BD4"/>
    <w:rsid w:val="4A3A1D9D"/>
    <w:rsid w:val="4A3A6B17"/>
    <w:rsid w:val="4A405806"/>
    <w:rsid w:val="4A421B45"/>
    <w:rsid w:val="4A4344B7"/>
    <w:rsid w:val="4A434821"/>
    <w:rsid w:val="4A446F75"/>
    <w:rsid w:val="4A4830C3"/>
    <w:rsid w:val="4A4A12ED"/>
    <w:rsid w:val="4A4D17C0"/>
    <w:rsid w:val="4A4E5D92"/>
    <w:rsid w:val="4A5024E4"/>
    <w:rsid w:val="4A50572C"/>
    <w:rsid w:val="4A51012A"/>
    <w:rsid w:val="4A5126F1"/>
    <w:rsid w:val="4A5779F6"/>
    <w:rsid w:val="4A5919BC"/>
    <w:rsid w:val="4A5D08BE"/>
    <w:rsid w:val="4A5E133D"/>
    <w:rsid w:val="4A5F29DF"/>
    <w:rsid w:val="4A626301"/>
    <w:rsid w:val="4A6A20DD"/>
    <w:rsid w:val="4A6A7BE2"/>
    <w:rsid w:val="4A6C3593"/>
    <w:rsid w:val="4A6D0C00"/>
    <w:rsid w:val="4A6E4587"/>
    <w:rsid w:val="4A6E7183"/>
    <w:rsid w:val="4A6F4BBA"/>
    <w:rsid w:val="4A716A4B"/>
    <w:rsid w:val="4A723CDE"/>
    <w:rsid w:val="4A750005"/>
    <w:rsid w:val="4A75167B"/>
    <w:rsid w:val="4A7537C8"/>
    <w:rsid w:val="4A781971"/>
    <w:rsid w:val="4A78687E"/>
    <w:rsid w:val="4A7877C8"/>
    <w:rsid w:val="4A787ED7"/>
    <w:rsid w:val="4A79391C"/>
    <w:rsid w:val="4A7C65FD"/>
    <w:rsid w:val="4A7D2BF2"/>
    <w:rsid w:val="4A7E48DF"/>
    <w:rsid w:val="4A7F6F62"/>
    <w:rsid w:val="4A833845"/>
    <w:rsid w:val="4A837B5A"/>
    <w:rsid w:val="4A87116F"/>
    <w:rsid w:val="4A881CEA"/>
    <w:rsid w:val="4A8874B6"/>
    <w:rsid w:val="4A893219"/>
    <w:rsid w:val="4A8D0F9D"/>
    <w:rsid w:val="4A8D47FA"/>
    <w:rsid w:val="4A905396"/>
    <w:rsid w:val="4A907C6E"/>
    <w:rsid w:val="4A953178"/>
    <w:rsid w:val="4A9721B5"/>
    <w:rsid w:val="4A97796B"/>
    <w:rsid w:val="4A980100"/>
    <w:rsid w:val="4A9A23F1"/>
    <w:rsid w:val="4A9C7D7D"/>
    <w:rsid w:val="4A9E4957"/>
    <w:rsid w:val="4A9F3D55"/>
    <w:rsid w:val="4AA07856"/>
    <w:rsid w:val="4AA17AEF"/>
    <w:rsid w:val="4AA37471"/>
    <w:rsid w:val="4AA866AB"/>
    <w:rsid w:val="4AA90726"/>
    <w:rsid w:val="4AAB0205"/>
    <w:rsid w:val="4AAE1BB7"/>
    <w:rsid w:val="4AAE3ABF"/>
    <w:rsid w:val="4AB17917"/>
    <w:rsid w:val="4AB24CCF"/>
    <w:rsid w:val="4AB25948"/>
    <w:rsid w:val="4AB50C79"/>
    <w:rsid w:val="4AB83E5C"/>
    <w:rsid w:val="4AB86A17"/>
    <w:rsid w:val="4AB91F52"/>
    <w:rsid w:val="4ABA0718"/>
    <w:rsid w:val="4ABA3CE4"/>
    <w:rsid w:val="4ABE24FB"/>
    <w:rsid w:val="4AC2400C"/>
    <w:rsid w:val="4AC2715C"/>
    <w:rsid w:val="4AC322AE"/>
    <w:rsid w:val="4AC57E0D"/>
    <w:rsid w:val="4AC97DF3"/>
    <w:rsid w:val="4ACD3EA5"/>
    <w:rsid w:val="4ACF4BE5"/>
    <w:rsid w:val="4AD179AD"/>
    <w:rsid w:val="4AD307C4"/>
    <w:rsid w:val="4AD415E4"/>
    <w:rsid w:val="4AD9391A"/>
    <w:rsid w:val="4AE07275"/>
    <w:rsid w:val="4AE3625A"/>
    <w:rsid w:val="4AE36FD6"/>
    <w:rsid w:val="4AEB6FB2"/>
    <w:rsid w:val="4AEE6B3C"/>
    <w:rsid w:val="4AF01579"/>
    <w:rsid w:val="4AF51D6B"/>
    <w:rsid w:val="4AF54AB9"/>
    <w:rsid w:val="4AF8088A"/>
    <w:rsid w:val="4AFA1CBF"/>
    <w:rsid w:val="4AFA2100"/>
    <w:rsid w:val="4AFC52F5"/>
    <w:rsid w:val="4B003D79"/>
    <w:rsid w:val="4B021F67"/>
    <w:rsid w:val="4B022953"/>
    <w:rsid w:val="4B045230"/>
    <w:rsid w:val="4B050DDF"/>
    <w:rsid w:val="4B064056"/>
    <w:rsid w:val="4B093DEF"/>
    <w:rsid w:val="4B0B3864"/>
    <w:rsid w:val="4B0B7626"/>
    <w:rsid w:val="4B0C0F67"/>
    <w:rsid w:val="4B0F2230"/>
    <w:rsid w:val="4B0F5E34"/>
    <w:rsid w:val="4B110E85"/>
    <w:rsid w:val="4B111A4F"/>
    <w:rsid w:val="4B1129F8"/>
    <w:rsid w:val="4B11626A"/>
    <w:rsid w:val="4B1579A7"/>
    <w:rsid w:val="4B174EAE"/>
    <w:rsid w:val="4B1C4129"/>
    <w:rsid w:val="4B222FAB"/>
    <w:rsid w:val="4B231302"/>
    <w:rsid w:val="4B232670"/>
    <w:rsid w:val="4B26594D"/>
    <w:rsid w:val="4B270570"/>
    <w:rsid w:val="4B295E30"/>
    <w:rsid w:val="4B2B474F"/>
    <w:rsid w:val="4B2D1DD4"/>
    <w:rsid w:val="4B2D21ED"/>
    <w:rsid w:val="4B303120"/>
    <w:rsid w:val="4B335016"/>
    <w:rsid w:val="4B383024"/>
    <w:rsid w:val="4B39109F"/>
    <w:rsid w:val="4B3B484E"/>
    <w:rsid w:val="4B455808"/>
    <w:rsid w:val="4B4573E3"/>
    <w:rsid w:val="4B460508"/>
    <w:rsid w:val="4B4732E1"/>
    <w:rsid w:val="4B4C5177"/>
    <w:rsid w:val="4B4D1458"/>
    <w:rsid w:val="4B4E4165"/>
    <w:rsid w:val="4B4E7935"/>
    <w:rsid w:val="4B4F4E54"/>
    <w:rsid w:val="4B503282"/>
    <w:rsid w:val="4B511B76"/>
    <w:rsid w:val="4B5407E1"/>
    <w:rsid w:val="4B543DAE"/>
    <w:rsid w:val="4B544B83"/>
    <w:rsid w:val="4B566ADF"/>
    <w:rsid w:val="4B5C76A5"/>
    <w:rsid w:val="4B5C791D"/>
    <w:rsid w:val="4B5F3445"/>
    <w:rsid w:val="4B6433C0"/>
    <w:rsid w:val="4B646231"/>
    <w:rsid w:val="4B673E0B"/>
    <w:rsid w:val="4B673E62"/>
    <w:rsid w:val="4B685D9D"/>
    <w:rsid w:val="4B6E3351"/>
    <w:rsid w:val="4B710F4D"/>
    <w:rsid w:val="4B723565"/>
    <w:rsid w:val="4B7365CF"/>
    <w:rsid w:val="4B746289"/>
    <w:rsid w:val="4B7971CC"/>
    <w:rsid w:val="4B7C7173"/>
    <w:rsid w:val="4B7D06F5"/>
    <w:rsid w:val="4B7E211A"/>
    <w:rsid w:val="4B823414"/>
    <w:rsid w:val="4B835AF1"/>
    <w:rsid w:val="4B8D03CE"/>
    <w:rsid w:val="4B8F238F"/>
    <w:rsid w:val="4B903959"/>
    <w:rsid w:val="4B926D93"/>
    <w:rsid w:val="4B9976C9"/>
    <w:rsid w:val="4B9D0E86"/>
    <w:rsid w:val="4B9F77AA"/>
    <w:rsid w:val="4BA032D5"/>
    <w:rsid w:val="4BA442DD"/>
    <w:rsid w:val="4BA466C4"/>
    <w:rsid w:val="4BB2225F"/>
    <w:rsid w:val="4BB224EA"/>
    <w:rsid w:val="4BB47A17"/>
    <w:rsid w:val="4BB870B8"/>
    <w:rsid w:val="4BBB2FB5"/>
    <w:rsid w:val="4BBD3197"/>
    <w:rsid w:val="4BC077A6"/>
    <w:rsid w:val="4BC171F7"/>
    <w:rsid w:val="4BC250A8"/>
    <w:rsid w:val="4BC26DE6"/>
    <w:rsid w:val="4BC505CA"/>
    <w:rsid w:val="4BC620C2"/>
    <w:rsid w:val="4BC65A53"/>
    <w:rsid w:val="4BCE7F37"/>
    <w:rsid w:val="4BD84400"/>
    <w:rsid w:val="4BDA0BEB"/>
    <w:rsid w:val="4BDB0501"/>
    <w:rsid w:val="4BDD0A74"/>
    <w:rsid w:val="4BE1104E"/>
    <w:rsid w:val="4BE452FA"/>
    <w:rsid w:val="4BE63BFE"/>
    <w:rsid w:val="4BE94073"/>
    <w:rsid w:val="4BEA6C44"/>
    <w:rsid w:val="4BED3FB9"/>
    <w:rsid w:val="4BEE4638"/>
    <w:rsid w:val="4BF31DD3"/>
    <w:rsid w:val="4BF371B3"/>
    <w:rsid w:val="4BF45F9B"/>
    <w:rsid w:val="4BF63351"/>
    <w:rsid w:val="4BFC0319"/>
    <w:rsid w:val="4BFC4AE7"/>
    <w:rsid w:val="4BFD0E98"/>
    <w:rsid w:val="4C001010"/>
    <w:rsid w:val="4C050B39"/>
    <w:rsid w:val="4C074610"/>
    <w:rsid w:val="4C0C7D54"/>
    <w:rsid w:val="4C0D40C7"/>
    <w:rsid w:val="4C0F79FD"/>
    <w:rsid w:val="4C1122BD"/>
    <w:rsid w:val="4C1231D1"/>
    <w:rsid w:val="4C1B7326"/>
    <w:rsid w:val="4C216C9E"/>
    <w:rsid w:val="4C217D89"/>
    <w:rsid w:val="4C234EE0"/>
    <w:rsid w:val="4C2450F0"/>
    <w:rsid w:val="4C274861"/>
    <w:rsid w:val="4C2919BF"/>
    <w:rsid w:val="4C294409"/>
    <w:rsid w:val="4C2A7128"/>
    <w:rsid w:val="4C2E0768"/>
    <w:rsid w:val="4C2E2CB0"/>
    <w:rsid w:val="4C2F075B"/>
    <w:rsid w:val="4C2F57DA"/>
    <w:rsid w:val="4C3048E7"/>
    <w:rsid w:val="4C340CEE"/>
    <w:rsid w:val="4C3458C1"/>
    <w:rsid w:val="4C3523F3"/>
    <w:rsid w:val="4C380E9C"/>
    <w:rsid w:val="4C3C1919"/>
    <w:rsid w:val="4C3D18B1"/>
    <w:rsid w:val="4C3F6FC6"/>
    <w:rsid w:val="4C41203C"/>
    <w:rsid w:val="4C463609"/>
    <w:rsid w:val="4C467766"/>
    <w:rsid w:val="4C47395C"/>
    <w:rsid w:val="4C483B83"/>
    <w:rsid w:val="4C485E21"/>
    <w:rsid w:val="4C4C2DEB"/>
    <w:rsid w:val="4C4C7DB7"/>
    <w:rsid w:val="4C4D263F"/>
    <w:rsid w:val="4C4F5ED1"/>
    <w:rsid w:val="4C4F6D23"/>
    <w:rsid w:val="4C5026CB"/>
    <w:rsid w:val="4C510758"/>
    <w:rsid w:val="4C524C2A"/>
    <w:rsid w:val="4C5257D3"/>
    <w:rsid w:val="4C5301D5"/>
    <w:rsid w:val="4C5B7319"/>
    <w:rsid w:val="4C5C6B7F"/>
    <w:rsid w:val="4C5E784E"/>
    <w:rsid w:val="4C6013CB"/>
    <w:rsid w:val="4C605A1B"/>
    <w:rsid w:val="4C637D0D"/>
    <w:rsid w:val="4C64198E"/>
    <w:rsid w:val="4C64208D"/>
    <w:rsid w:val="4C647BE5"/>
    <w:rsid w:val="4C65721D"/>
    <w:rsid w:val="4C697510"/>
    <w:rsid w:val="4C6B03B6"/>
    <w:rsid w:val="4C6B73F5"/>
    <w:rsid w:val="4C6D43F2"/>
    <w:rsid w:val="4C6E538A"/>
    <w:rsid w:val="4C6F2EF6"/>
    <w:rsid w:val="4C7026F4"/>
    <w:rsid w:val="4C7109E6"/>
    <w:rsid w:val="4C727778"/>
    <w:rsid w:val="4C775379"/>
    <w:rsid w:val="4C775BF6"/>
    <w:rsid w:val="4C7B5392"/>
    <w:rsid w:val="4C7E25DE"/>
    <w:rsid w:val="4C7E6B16"/>
    <w:rsid w:val="4C7F238F"/>
    <w:rsid w:val="4C801052"/>
    <w:rsid w:val="4C8247DD"/>
    <w:rsid w:val="4C84521A"/>
    <w:rsid w:val="4C846AD7"/>
    <w:rsid w:val="4C863485"/>
    <w:rsid w:val="4C8757B5"/>
    <w:rsid w:val="4C8A34C1"/>
    <w:rsid w:val="4C8E5800"/>
    <w:rsid w:val="4C9360ED"/>
    <w:rsid w:val="4C936F5D"/>
    <w:rsid w:val="4C950A2E"/>
    <w:rsid w:val="4C955551"/>
    <w:rsid w:val="4C974ECF"/>
    <w:rsid w:val="4C9814FC"/>
    <w:rsid w:val="4C9957D0"/>
    <w:rsid w:val="4C997725"/>
    <w:rsid w:val="4C9A21BE"/>
    <w:rsid w:val="4C9C20C8"/>
    <w:rsid w:val="4CA05FD6"/>
    <w:rsid w:val="4CA06355"/>
    <w:rsid w:val="4CA25E5E"/>
    <w:rsid w:val="4CA30183"/>
    <w:rsid w:val="4CA453A1"/>
    <w:rsid w:val="4CA8703A"/>
    <w:rsid w:val="4CAC11B8"/>
    <w:rsid w:val="4CAE6271"/>
    <w:rsid w:val="4CAF029A"/>
    <w:rsid w:val="4CB01F10"/>
    <w:rsid w:val="4CB40944"/>
    <w:rsid w:val="4CB444C7"/>
    <w:rsid w:val="4CB44FA2"/>
    <w:rsid w:val="4CB52D5D"/>
    <w:rsid w:val="4CB96BA5"/>
    <w:rsid w:val="4CBB1F3B"/>
    <w:rsid w:val="4CBC4784"/>
    <w:rsid w:val="4CBE54A7"/>
    <w:rsid w:val="4CBF0BE5"/>
    <w:rsid w:val="4CBF4CAE"/>
    <w:rsid w:val="4CBF7568"/>
    <w:rsid w:val="4CBF7802"/>
    <w:rsid w:val="4CC43EC5"/>
    <w:rsid w:val="4CC466AF"/>
    <w:rsid w:val="4CC54A30"/>
    <w:rsid w:val="4CC57C71"/>
    <w:rsid w:val="4CCA5B93"/>
    <w:rsid w:val="4CCB1ABD"/>
    <w:rsid w:val="4CCB6FE0"/>
    <w:rsid w:val="4CCC40EB"/>
    <w:rsid w:val="4CCC47CB"/>
    <w:rsid w:val="4CCD579A"/>
    <w:rsid w:val="4CD35AC1"/>
    <w:rsid w:val="4CD54AF0"/>
    <w:rsid w:val="4CD74AFB"/>
    <w:rsid w:val="4CD842B3"/>
    <w:rsid w:val="4CDE18CC"/>
    <w:rsid w:val="4CDE2062"/>
    <w:rsid w:val="4CE118E9"/>
    <w:rsid w:val="4CE353A1"/>
    <w:rsid w:val="4CE5577C"/>
    <w:rsid w:val="4CE637F8"/>
    <w:rsid w:val="4CE91D98"/>
    <w:rsid w:val="4CED5D25"/>
    <w:rsid w:val="4CF03970"/>
    <w:rsid w:val="4CF507EA"/>
    <w:rsid w:val="4CF625C2"/>
    <w:rsid w:val="4CF81ADC"/>
    <w:rsid w:val="4CF87190"/>
    <w:rsid w:val="4CF95006"/>
    <w:rsid w:val="4CFC310E"/>
    <w:rsid w:val="4CFE3BB4"/>
    <w:rsid w:val="4D030E92"/>
    <w:rsid w:val="4D035216"/>
    <w:rsid w:val="4D036E37"/>
    <w:rsid w:val="4D040407"/>
    <w:rsid w:val="4D054D64"/>
    <w:rsid w:val="4D0F5719"/>
    <w:rsid w:val="4D127982"/>
    <w:rsid w:val="4D1908B9"/>
    <w:rsid w:val="4D191737"/>
    <w:rsid w:val="4D195DF4"/>
    <w:rsid w:val="4D1D010F"/>
    <w:rsid w:val="4D1E32AF"/>
    <w:rsid w:val="4D1F7031"/>
    <w:rsid w:val="4D2013C9"/>
    <w:rsid w:val="4D217DE1"/>
    <w:rsid w:val="4D262AB8"/>
    <w:rsid w:val="4D2771E2"/>
    <w:rsid w:val="4D2970B3"/>
    <w:rsid w:val="4D2C3790"/>
    <w:rsid w:val="4D2C60D8"/>
    <w:rsid w:val="4D2E322C"/>
    <w:rsid w:val="4D304DCC"/>
    <w:rsid w:val="4D3215CE"/>
    <w:rsid w:val="4D3371DC"/>
    <w:rsid w:val="4D34012E"/>
    <w:rsid w:val="4D363132"/>
    <w:rsid w:val="4D364BEA"/>
    <w:rsid w:val="4D3728AA"/>
    <w:rsid w:val="4D38781B"/>
    <w:rsid w:val="4D394C8F"/>
    <w:rsid w:val="4D3B3C13"/>
    <w:rsid w:val="4D3B4B43"/>
    <w:rsid w:val="4D3E0062"/>
    <w:rsid w:val="4D3F6CE3"/>
    <w:rsid w:val="4D411D8B"/>
    <w:rsid w:val="4D416C7C"/>
    <w:rsid w:val="4D45409E"/>
    <w:rsid w:val="4D460E1B"/>
    <w:rsid w:val="4D461356"/>
    <w:rsid w:val="4D482347"/>
    <w:rsid w:val="4D4A07F4"/>
    <w:rsid w:val="4D50365E"/>
    <w:rsid w:val="4D511813"/>
    <w:rsid w:val="4D523336"/>
    <w:rsid w:val="4D524C9F"/>
    <w:rsid w:val="4D532427"/>
    <w:rsid w:val="4D542635"/>
    <w:rsid w:val="4D575595"/>
    <w:rsid w:val="4D582D13"/>
    <w:rsid w:val="4D595349"/>
    <w:rsid w:val="4D595993"/>
    <w:rsid w:val="4D5C721A"/>
    <w:rsid w:val="4D6221BA"/>
    <w:rsid w:val="4D63212C"/>
    <w:rsid w:val="4D65048F"/>
    <w:rsid w:val="4D6921FA"/>
    <w:rsid w:val="4D69245A"/>
    <w:rsid w:val="4D6E692F"/>
    <w:rsid w:val="4D6F2A2F"/>
    <w:rsid w:val="4D703DE1"/>
    <w:rsid w:val="4D70723E"/>
    <w:rsid w:val="4D7272BA"/>
    <w:rsid w:val="4D733E8D"/>
    <w:rsid w:val="4D7378F3"/>
    <w:rsid w:val="4D737ED3"/>
    <w:rsid w:val="4D750F51"/>
    <w:rsid w:val="4D785CDD"/>
    <w:rsid w:val="4D7864FF"/>
    <w:rsid w:val="4D7A68E0"/>
    <w:rsid w:val="4D7D4D21"/>
    <w:rsid w:val="4D7F1AD0"/>
    <w:rsid w:val="4D836B09"/>
    <w:rsid w:val="4D861D8D"/>
    <w:rsid w:val="4D8C2185"/>
    <w:rsid w:val="4D8C45E3"/>
    <w:rsid w:val="4D8D2ADF"/>
    <w:rsid w:val="4D8D395E"/>
    <w:rsid w:val="4D902829"/>
    <w:rsid w:val="4D905190"/>
    <w:rsid w:val="4D91456D"/>
    <w:rsid w:val="4D940A96"/>
    <w:rsid w:val="4D946455"/>
    <w:rsid w:val="4D992377"/>
    <w:rsid w:val="4D9C4B40"/>
    <w:rsid w:val="4D9D5C31"/>
    <w:rsid w:val="4D9E0D7F"/>
    <w:rsid w:val="4DA139EB"/>
    <w:rsid w:val="4DA14191"/>
    <w:rsid w:val="4DA46FEC"/>
    <w:rsid w:val="4DA55AB5"/>
    <w:rsid w:val="4DAC2B3D"/>
    <w:rsid w:val="4DAC4ED9"/>
    <w:rsid w:val="4DAC6F40"/>
    <w:rsid w:val="4DAD0D84"/>
    <w:rsid w:val="4DAE690B"/>
    <w:rsid w:val="4DAF48EE"/>
    <w:rsid w:val="4DB36D89"/>
    <w:rsid w:val="4DB409A8"/>
    <w:rsid w:val="4DB64C9A"/>
    <w:rsid w:val="4DB71672"/>
    <w:rsid w:val="4DB720ED"/>
    <w:rsid w:val="4DB73FA2"/>
    <w:rsid w:val="4DB77FAC"/>
    <w:rsid w:val="4DB85733"/>
    <w:rsid w:val="4DBB0AD1"/>
    <w:rsid w:val="4DBB4FFD"/>
    <w:rsid w:val="4DC1475A"/>
    <w:rsid w:val="4DC24E88"/>
    <w:rsid w:val="4DC35A3C"/>
    <w:rsid w:val="4DC368D6"/>
    <w:rsid w:val="4DC50BF4"/>
    <w:rsid w:val="4DC912C1"/>
    <w:rsid w:val="4DCA0B42"/>
    <w:rsid w:val="4DCB04F8"/>
    <w:rsid w:val="4DCF66D6"/>
    <w:rsid w:val="4DD45E9C"/>
    <w:rsid w:val="4DD57969"/>
    <w:rsid w:val="4DD90DD7"/>
    <w:rsid w:val="4DD95100"/>
    <w:rsid w:val="4DDC16CA"/>
    <w:rsid w:val="4DDD637A"/>
    <w:rsid w:val="4DE07524"/>
    <w:rsid w:val="4DE375C0"/>
    <w:rsid w:val="4DEA789B"/>
    <w:rsid w:val="4DEB587D"/>
    <w:rsid w:val="4DF43386"/>
    <w:rsid w:val="4DF95DB2"/>
    <w:rsid w:val="4DFA352E"/>
    <w:rsid w:val="4E006FC7"/>
    <w:rsid w:val="4E017814"/>
    <w:rsid w:val="4E03601E"/>
    <w:rsid w:val="4E0577CE"/>
    <w:rsid w:val="4E0615C9"/>
    <w:rsid w:val="4E081436"/>
    <w:rsid w:val="4E0A7299"/>
    <w:rsid w:val="4E103403"/>
    <w:rsid w:val="4E107BB5"/>
    <w:rsid w:val="4E112C58"/>
    <w:rsid w:val="4E15169D"/>
    <w:rsid w:val="4E153D97"/>
    <w:rsid w:val="4E172717"/>
    <w:rsid w:val="4E1C3609"/>
    <w:rsid w:val="4E1E6EA0"/>
    <w:rsid w:val="4E1F076F"/>
    <w:rsid w:val="4E1F2BC6"/>
    <w:rsid w:val="4E1F3FF1"/>
    <w:rsid w:val="4E1F4E42"/>
    <w:rsid w:val="4E211937"/>
    <w:rsid w:val="4E2551E4"/>
    <w:rsid w:val="4E2642E4"/>
    <w:rsid w:val="4E267084"/>
    <w:rsid w:val="4E2E3BF5"/>
    <w:rsid w:val="4E317B29"/>
    <w:rsid w:val="4E322274"/>
    <w:rsid w:val="4E362018"/>
    <w:rsid w:val="4E36503B"/>
    <w:rsid w:val="4E395EED"/>
    <w:rsid w:val="4E396D7B"/>
    <w:rsid w:val="4E3C38DD"/>
    <w:rsid w:val="4E3F4AFD"/>
    <w:rsid w:val="4E420ED7"/>
    <w:rsid w:val="4E457BCF"/>
    <w:rsid w:val="4E462C1B"/>
    <w:rsid w:val="4E462F13"/>
    <w:rsid w:val="4E472DB9"/>
    <w:rsid w:val="4E474940"/>
    <w:rsid w:val="4E4A3B99"/>
    <w:rsid w:val="4E4C00A6"/>
    <w:rsid w:val="4E4E36E9"/>
    <w:rsid w:val="4E5340E8"/>
    <w:rsid w:val="4E546630"/>
    <w:rsid w:val="4E5D0439"/>
    <w:rsid w:val="4E5E35AF"/>
    <w:rsid w:val="4E614AA5"/>
    <w:rsid w:val="4E6176C4"/>
    <w:rsid w:val="4E6479F3"/>
    <w:rsid w:val="4E6709D9"/>
    <w:rsid w:val="4E6848C2"/>
    <w:rsid w:val="4E686520"/>
    <w:rsid w:val="4E687E16"/>
    <w:rsid w:val="4E6965D2"/>
    <w:rsid w:val="4E6A0B28"/>
    <w:rsid w:val="4E6D076B"/>
    <w:rsid w:val="4E7042BB"/>
    <w:rsid w:val="4E707ACE"/>
    <w:rsid w:val="4E71789C"/>
    <w:rsid w:val="4E72588E"/>
    <w:rsid w:val="4E7336D7"/>
    <w:rsid w:val="4E7377C2"/>
    <w:rsid w:val="4E741BFB"/>
    <w:rsid w:val="4E75641C"/>
    <w:rsid w:val="4E785933"/>
    <w:rsid w:val="4E790BF8"/>
    <w:rsid w:val="4E7D7917"/>
    <w:rsid w:val="4E7F1996"/>
    <w:rsid w:val="4E80445A"/>
    <w:rsid w:val="4E853839"/>
    <w:rsid w:val="4E871F6F"/>
    <w:rsid w:val="4E882CEB"/>
    <w:rsid w:val="4E8C52E2"/>
    <w:rsid w:val="4E8F51FF"/>
    <w:rsid w:val="4E930173"/>
    <w:rsid w:val="4E952D61"/>
    <w:rsid w:val="4E98204A"/>
    <w:rsid w:val="4E9A7EC7"/>
    <w:rsid w:val="4E9C53B3"/>
    <w:rsid w:val="4EA3505A"/>
    <w:rsid w:val="4EA57572"/>
    <w:rsid w:val="4EA668D5"/>
    <w:rsid w:val="4EAD4D35"/>
    <w:rsid w:val="4EAF0EFD"/>
    <w:rsid w:val="4EB17449"/>
    <w:rsid w:val="4EB307CE"/>
    <w:rsid w:val="4EB6232B"/>
    <w:rsid w:val="4EB76FB3"/>
    <w:rsid w:val="4EB8204A"/>
    <w:rsid w:val="4EBA265A"/>
    <w:rsid w:val="4EBB45E0"/>
    <w:rsid w:val="4EBD2C0D"/>
    <w:rsid w:val="4EBF0FBC"/>
    <w:rsid w:val="4EBF4EDF"/>
    <w:rsid w:val="4EC05712"/>
    <w:rsid w:val="4EC14C53"/>
    <w:rsid w:val="4ECE67D0"/>
    <w:rsid w:val="4ECF2015"/>
    <w:rsid w:val="4ECF59E0"/>
    <w:rsid w:val="4ECF7BB5"/>
    <w:rsid w:val="4ED4129F"/>
    <w:rsid w:val="4ED422AE"/>
    <w:rsid w:val="4ED65C8C"/>
    <w:rsid w:val="4EDC2C44"/>
    <w:rsid w:val="4EDC3DC0"/>
    <w:rsid w:val="4EDF52E1"/>
    <w:rsid w:val="4EE436A8"/>
    <w:rsid w:val="4EE60B70"/>
    <w:rsid w:val="4EE6324B"/>
    <w:rsid w:val="4EE91694"/>
    <w:rsid w:val="4EEA5D4E"/>
    <w:rsid w:val="4EEB0816"/>
    <w:rsid w:val="4EEC098A"/>
    <w:rsid w:val="4EEC3547"/>
    <w:rsid w:val="4EEC6B4D"/>
    <w:rsid w:val="4EF1281C"/>
    <w:rsid w:val="4EF300A0"/>
    <w:rsid w:val="4EF45B39"/>
    <w:rsid w:val="4EF661ED"/>
    <w:rsid w:val="4EF75B1B"/>
    <w:rsid w:val="4EF762A9"/>
    <w:rsid w:val="4EFC1875"/>
    <w:rsid w:val="4F00581C"/>
    <w:rsid w:val="4F0119E4"/>
    <w:rsid w:val="4F032868"/>
    <w:rsid w:val="4F0333BD"/>
    <w:rsid w:val="4F034D85"/>
    <w:rsid w:val="4F0357C1"/>
    <w:rsid w:val="4F050646"/>
    <w:rsid w:val="4F054B37"/>
    <w:rsid w:val="4F07041B"/>
    <w:rsid w:val="4F0822A1"/>
    <w:rsid w:val="4F0924A4"/>
    <w:rsid w:val="4F09623B"/>
    <w:rsid w:val="4F0C0D40"/>
    <w:rsid w:val="4F0C3BE8"/>
    <w:rsid w:val="4F0D337D"/>
    <w:rsid w:val="4F1519C3"/>
    <w:rsid w:val="4F18092B"/>
    <w:rsid w:val="4F184611"/>
    <w:rsid w:val="4F1858DB"/>
    <w:rsid w:val="4F1A4BB7"/>
    <w:rsid w:val="4F1B7E9F"/>
    <w:rsid w:val="4F2050EB"/>
    <w:rsid w:val="4F213346"/>
    <w:rsid w:val="4F213750"/>
    <w:rsid w:val="4F2505CB"/>
    <w:rsid w:val="4F255605"/>
    <w:rsid w:val="4F271C62"/>
    <w:rsid w:val="4F2B2782"/>
    <w:rsid w:val="4F2D7ADB"/>
    <w:rsid w:val="4F2E3C92"/>
    <w:rsid w:val="4F303642"/>
    <w:rsid w:val="4F303CC6"/>
    <w:rsid w:val="4F30565F"/>
    <w:rsid w:val="4F313EA9"/>
    <w:rsid w:val="4F32322E"/>
    <w:rsid w:val="4F34583E"/>
    <w:rsid w:val="4F346958"/>
    <w:rsid w:val="4F35765F"/>
    <w:rsid w:val="4F3A5C19"/>
    <w:rsid w:val="4F3E2B01"/>
    <w:rsid w:val="4F3F2CFD"/>
    <w:rsid w:val="4F404847"/>
    <w:rsid w:val="4F41268A"/>
    <w:rsid w:val="4F412D00"/>
    <w:rsid w:val="4F433A7F"/>
    <w:rsid w:val="4F437B15"/>
    <w:rsid w:val="4F456157"/>
    <w:rsid w:val="4F490EF6"/>
    <w:rsid w:val="4F4B5DE9"/>
    <w:rsid w:val="4F501AAF"/>
    <w:rsid w:val="4F504FC6"/>
    <w:rsid w:val="4F507C09"/>
    <w:rsid w:val="4F5174F5"/>
    <w:rsid w:val="4F592936"/>
    <w:rsid w:val="4F5B4970"/>
    <w:rsid w:val="4F5D7F4A"/>
    <w:rsid w:val="4F615040"/>
    <w:rsid w:val="4F63564D"/>
    <w:rsid w:val="4F637C1A"/>
    <w:rsid w:val="4F65371E"/>
    <w:rsid w:val="4F656B0D"/>
    <w:rsid w:val="4F683F1E"/>
    <w:rsid w:val="4F693583"/>
    <w:rsid w:val="4F69428E"/>
    <w:rsid w:val="4F6D12A4"/>
    <w:rsid w:val="4F6E0207"/>
    <w:rsid w:val="4F6F54DC"/>
    <w:rsid w:val="4F700D10"/>
    <w:rsid w:val="4F706298"/>
    <w:rsid w:val="4F721CFA"/>
    <w:rsid w:val="4F730FB5"/>
    <w:rsid w:val="4F731971"/>
    <w:rsid w:val="4F742350"/>
    <w:rsid w:val="4F77018D"/>
    <w:rsid w:val="4F795FE2"/>
    <w:rsid w:val="4F7A4131"/>
    <w:rsid w:val="4F7C47FF"/>
    <w:rsid w:val="4F7E195B"/>
    <w:rsid w:val="4F7F4960"/>
    <w:rsid w:val="4F7F7067"/>
    <w:rsid w:val="4F815077"/>
    <w:rsid w:val="4F82468F"/>
    <w:rsid w:val="4F870961"/>
    <w:rsid w:val="4F8C25BC"/>
    <w:rsid w:val="4F8E6C94"/>
    <w:rsid w:val="4F8F074D"/>
    <w:rsid w:val="4F90082B"/>
    <w:rsid w:val="4F906FD2"/>
    <w:rsid w:val="4F91205E"/>
    <w:rsid w:val="4F9201CC"/>
    <w:rsid w:val="4F9205BD"/>
    <w:rsid w:val="4F92678A"/>
    <w:rsid w:val="4F932A2D"/>
    <w:rsid w:val="4F94617D"/>
    <w:rsid w:val="4F96576A"/>
    <w:rsid w:val="4F9733DA"/>
    <w:rsid w:val="4F9816E6"/>
    <w:rsid w:val="4F9B15B1"/>
    <w:rsid w:val="4F9C365F"/>
    <w:rsid w:val="4F9F7C05"/>
    <w:rsid w:val="4FA12458"/>
    <w:rsid w:val="4FA2215A"/>
    <w:rsid w:val="4FA23A92"/>
    <w:rsid w:val="4FA41C32"/>
    <w:rsid w:val="4FA450CE"/>
    <w:rsid w:val="4FA5607B"/>
    <w:rsid w:val="4FA65C79"/>
    <w:rsid w:val="4FA81AD0"/>
    <w:rsid w:val="4FAA001E"/>
    <w:rsid w:val="4FAA3CB6"/>
    <w:rsid w:val="4FAB2EED"/>
    <w:rsid w:val="4FAB63EA"/>
    <w:rsid w:val="4FAC01DC"/>
    <w:rsid w:val="4FAC4576"/>
    <w:rsid w:val="4FAC79CC"/>
    <w:rsid w:val="4FB13130"/>
    <w:rsid w:val="4FB3439B"/>
    <w:rsid w:val="4FB3707C"/>
    <w:rsid w:val="4FBC6755"/>
    <w:rsid w:val="4FBF3AC9"/>
    <w:rsid w:val="4FBF580E"/>
    <w:rsid w:val="4FC043C3"/>
    <w:rsid w:val="4FC11657"/>
    <w:rsid w:val="4FC42A02"/>
    <w:rsid w:val="4FC47897"/>
    <w:rsid w:val="4FC80927"/>
    <w:rsid w:val="4FCA7BFD"/>
    <w:rsid w:val="4FCB15FE"/>
    <w:rsid w:val="4FCB4FAA"/>
    <w:rsid w:val="4FCB5C96"/>
    <w:rsid w:val="4FCD43AF"/>
    <w:rsid w:val="4FCE698F"/>
    <w:rsid w:val="4FD1391A"/>
    <w:rsid w:val="4FD3379C"/>
    <w:rsid w:val="4FD34F59"/>
    <w:rsid w:val="4FD4469D"/>
    <w:rsid w:val="4FD72291"/>
    <w:rsid w:val="4FD83CA7"/>
    <w:rsid w:val="4FD90DED"/>
    <w:rsid w:val="4FDE549C"/>
    <w:rsid w:val="4FDF078E"/>
    <w:rsid w:val="4FE26719"/>
    <w:rsid w:val="4FE30032"/>
    <w:rsid w:val="4FE42C96"/>
    <w:rsid w:val="4FE96E09"/>
    <w:rsid w:val="4FEA1F04"/>
    <w:rsid w:val="4FED01FD"/>
    <w:rsid w:val="4FF03437"/>
    <w:rsid w:val="4FF06029"/>
    <w:rsid w:val="4FF214F4"/>
    <w:rsid w:val="4FF24108"/>
    <w:rsid w:val="4FF266E7"/>
    <w:rsid w:val="4FF32E43"/>
    <w:rsid w:val="4FF363AF"/>
    <w:rsid w:val="4FF4254A"/>
    <w:rsid w:val="4FF54C31"/>
    <w:rsid w:val="4FF5537D"/>
    <w:rsid w:val="4FF94872"/>
    <w:rsid w:val="4FFA1CBA"/>
    <w:rsid w:val="4FFB0C5E"/>
    <w:rsid w:val="4FFB6AB6"/>
    <w:rsid w:val="4FFC2DD2"/>
    <w:rsid w:val="50010C40"/>
    <w:rsid w:val="50017519"/>
    <w:rsid w:val="50045E27"/>
    <w:rsid w:val="50047635"/>
    <w:rsid w:val="500524DE"/>
    <w:rsid w:val="50055321"/>
    <w:rsid w:val="50062D2C"/>
    <w:rsid w:val="50074D43"/>
    <w:rsid w:val="500914D9"/>
    <w:rsid w:val="500A0521"/>
    <w:rsid w:val="500C3E1E"/>
    <w:rsid w:val="500E208C"/>
    <w:rsid w:val="500F4EC1"/>
    <w:rsid w:val="50103D9D"/>
    <w:rsid w:val="50105911"/>
    <w:rsid w:val="501573B5"/>
    <w:rsid w:val="50181D1B"/>
    <w:rsid w:val="50181E73"/>
    <w:rsid w:val="501859AB"/>
    <w:rsid w:val="501C0981"/>
    <w:rsid w:val="501F5732"/>
    <w:rsid w:val="50237F2E"/>
    <w:rsid w:val="50243B24"/>
    <w:rsid w:val="502714B4"/>
    <w:rsid w:val="50283ACD"/>
    <w:rsid w:val="5029170B"/>
    <w:rsid w:val="50293A69"/>
    <w:rsid w:val="502B4BCB"/>
    <w:rsid w:val="502B576E"/>
    <w:rsid w:val="502B5968"/>
    <w:rsid w:val="502E0BCA"/>
    <w:rsid w:val="502E49C1"/>
    <w:rsid w:val="503001AB"/>
    <w:rsid w:val="50327536"/>
    <w:rsid w:val="50340FE3"/>
    <w:rsid w:val="50397473"/>
    <w:rsid w:val="503D484F"/>
    <w:rsid w:val="503D5886"/>
    <w:rsid w:val="50422509"/>
    <w:rsid w:val="50425012"/>
    <w:rsid w:val="504446C5"/>
    <w:rsid w:val="504479C6"/>
    <w:rsid w:val="5046700D"/>
    <w:rsid w:val="50471765"/>
    <w:rsid w:val="50481DA4"/>
    <w:rsid w:val="50482E06"/>
    <w:rsid w:val="50485FEC"/>
    <w:rsid w:val="50497E24"/>
    <w:rsid w:val="504A504E"/>
    <w:rsid w:val="504B3711"/>
    <w:rsid w:val="504C1E1E"/>
    <w:rsid w:val="504C5D47"/>
    <w:rsid w:val="504F0C65"/>
    <w:rsid w:val="504F0E3E"/>
    <w:rsid w:val="504F36F1"/>
    <w:rsid w:val="5059477A"/>
    <w:rsid w:val="50597EB2"/>
    <w:rsid w:val="505C0BB6"/>
    <w:rsid w:val="505E1031"/>
    <w:rsid w:val="506025B6"/>
    <w:rsid w:val="50615D11"/>
    <w:rsid w:val="506270E1"/>
    <w:rsid w:val="506669CC"/>
    <w:rsid w:val="50677F6C"/>
    <w:rsid w:val="50681A7A"/>
    <w:rsid w:val="50696858"/>
    <w:rsid w:val="506A328E"/>
    <w:rsid w:val="506C2FD6"/>
    <w:rsid w:val="506D3CC7"/>
    <w:rsid w:val="506D47ED"/>
    <w:rsid w:val="506F31C8"/>
    <w:rsid w:val="50747479"/>
    <w:rsid w:val="507B3AAA"/>
    <w:rsid w:val="507F0F75"/>
    <w:rsid w:val="50822E9D"/>
    <w:rsid w:val="508346C8"/>
    <w:rsid w:val="508446F4"/>
    <w:rsid w:val="5085370E"/>
    <w:rsid w:val="50864721"/>
    <w:rsid w:val="508734AA"/>
    <w:rsid w:val="50875C8A"/>
    <w:rsid w:val="508807F8"/>
    <w:rsid w:val="508A3454"/>
    <w:rsid w:val="508A5225"/>
    <w:rsid w:val="508B2403"/>
    <w:rsid w:val="508E7231"/>
    <w:rsid w:val="50916819"/>
    <w:rsid w:val="50942717"/>
    <w:rsid w:val="50944625"/>
    <w:rsid w:val="50944FC9"/>
    <w:rsid w:val="509634D8"/>
    <w:rsid w:val="509C50D7"/>
    <w:rsid w:val="509C610D"/>
    <w:rsid w:val="509D2AFE"/>
    <w:rsid w:val="509D6B13"/>
    <w:rsid w:val="509E3F52"/>
    <w:rsid w:val="50A10361"/>
    <w:rsid w:val="50A15000"/>
    <w:rsid w:val="50A169EE"/>
    <w:rsid w:val="50A41810"/>
    <w:rsid w:val="50A46775"/>
    <w:rsid w:val="50A61D1E"/>
    <w:rsid w:val="50A72DF9"/>
    <w:rsid w:val="50AE00C2"/>
    <w:rsid w:val="50B15B53"/>
    <w:rsid w:val="50B22D67"/>
    <w:rsid w:val="50B34E5D"/>
    <w:rsid w:val="50B47BD5"/>
    <w:rsid w:val="50B5080B"/>
    <w:rsid w:val="50B606BE"/>
    <w:rsid w:val="50B73B98"/>
    <w:rsid w:val="50C14B00"/>
    <w:rsid w:val="50C2341C"/>
    <w:rsid w:val="50C63DE0"/>
    <w:rsid w:val="50C642D6"/>
    <w:rsid w:val="50C71C4E"/>
    <w:rsid w:val="50C74E92"/>
    <w:rsid w:val="50C86175"/>
    <w:rsid w:val="50CC72B7"/>
    <w:rsid w:val="50CF2E52"/>
    <w:rsid w:val="50D146A8"/>
    <w:rsid w:val="50D50D18"/>
    <w:rsid w:val="50E12A56"/>
    <w:rsid w:val="50E14AE5"/>
    <w:rsid w:val="50E46E0B"/>
    <w:rsid w:val="50E84BB0"/>
    <w:rsid w:val="50EA1339"/>
    <w:rsid w:val="50EF6BF6"/>
    <w:rsid w:val="50F07285"/>
    <w:rsid w:val="50F11F56"/>
    <w:rsid w:val="50F15B88"/>
    <w:rsid w:val="50F2112B"/>
    <w:rsid w:val="50F24239"/>
    <w:rsid w:val="50F36B37"/>
    <w:rsid w:val="50F62947"/>
    <w:rsid w:val="50F64D9C"/>
    <w:rsid w:val="50F655A4"/>
    <w:rsid w:val="50F80B84"/>
    <w:rsid w:val="50FA48E5"/>
    <w:rsid w:val="50FD6FDD"/>
    <w:rsid w:val="51010F19"/>
    <w:rsid w:val="51052070"/>
    <w:rsid w:val="51070EF8"/>
    <w:rsid w:val="51083637"/>
    <w:rsid w:val="510D5D0E"/>
    <w:rsid w:val="511124AF"/>
    <w:rsid w:val="5114020C"/>
    <w:rsid w:val="51156400"/>
    <w:rsid w:val="51172C67"/>
    <w:rsid w:val="511866B3"/>
    <w:rsid w:val="51187E55"/>
    <w:rsid w:val="511C18D1"/>
    <w:rsid w:val="511F4131"/>
    <w:rsid w:val="51215DA1"/>
    <w:rsid w:val="51225A6B"/>
    <w:rsid w:val="51235B7B"/>
    <w:rsid w:val="51236E38"/>
    <w:rsid w:val="51240486"/>
    <w:rsid w:val="51245761"/>
    <w:rsid w:val="512459FA"/>
    <w:rsid w:val="512460FD"/>
    <w:rsid w:val="512A0C25"/>
    <w:rsid w:val="512F17FE"/>
    <w:rsid w:val="51345A5A"/>
    <w:rsid w:val="5135635E"/>
    <w:rsid w:val="513568E2"/>
    <w:rsid w:val="513601B5"/>
    <w:rsid w:val="5136297E"/>
    <w:rsid w:val="5138341B"/>
    <w:rsid w:val="513A220B"/>
    <w:rsid w:val="513A2B22"/>
    <w:rsid w:val="513C443C"/>
    <w:rsid w:val="513E6601"/>
    <w:rsid w:val="513F419F"/>
    <w:rsid w:val="513F54A9"/>
    <w:rsid w:val="51457F10"/>
    <w:rsid w:val="51466F5A"/>
    <w:rsid w:val="51467F9F"/>
    <w:rsid w:val="51497F7D"/>
    <w:rsid w:val="514A2FD1"/>
    <w:rsid w:val="514C602B"/>
    <w:rsid w:val="514E6689"/>
    <w:rsid w:val="514E7E6F"/>
    <w:rsid w:val="514F27A7"/>
    <w:rsid w:val="515034D6"/>
    <w:rsid w:val="515438A5"/>
    <w:rsid w:val="51557EA5"/>
    <w:rsid w:val="51596942"/>
    <w:rsid w:val="515A2BE6"/>
    <w:rsid w:val="515A7286"/>
    <w:rsid w:val="515C10E4"/>
    <w:rsid w:val="515C7986"/>
    <w:rsid w:val="515E32CD"/>
    <w:rsid w:val="51656373"/>
    <w:rsid w:val="51665EEA"/>
    <w:rsid w:val="516C79E5"/>
    <w:rsid w:val="51720F42"/>
    <w:rsid w:val="51726041"/>
    <w:rsid w:val="51735FFD"/>
    <w:rsid w:val="517567CC"/>
    <w:rsid w:val="517F1617"/>
    <w:rsid w:val="518069FC"/>
    <w:rsid w:val="5181650F"/>
    <w:rsid w:val="51873618"/>
    <w:rsid w:val="518A2E39"/>
    <w:rsid w:val="518B49E5"/>
    <w:rsid w:val="518B5E97"/>
    <w:rsid w:val="518F0DC0"/>
    <w:rsid w:val="51902DF8"/>
    <w:rsid w:val="519136E4"/>
    <w:rsid w:val="51923E4D"/>
    <w:rsid w:val="519251F7"/>
    <w:rsid w:val="5199154A"/>
    <w:rsid w:val="519C45A9"/>
    <w:rsid w:val="51A266FF"/>
    <w:rsid w:val="51A35271"/>
    <w:rsid w:val="51A40DED"/>
    <w:rsid w:val="51A4756F"/>
    <w:rsid w:val="51A50FC5"/>
    <w:rsid w:val="51A61FA4"/>
    <w:rsid w:val="51A62EF1"/>
    <w:rsid w:val="51AA1343"/>
    <w:rsid w:val="51AB7EC4"/>
    <w:rsid w:val="51AC5FC4"/>
    <w:rsid w:val="51AE07D4"/>
    <w:rsid w:val="51AE7E34"/>
    <w:rsid w:val="51AF3CC6"/>
    <w:rsid w:val="51B3443B"/>
    <w:rsid w:val="51B60B8C"/>
    <w:rsid w:val="51B657C5"/>
    <w:rsid w:val="51B802B0"/>
    <w:rsid w:val="51B9270B"/>
    <w:rsid w:val="51BA2528"/>
    <w:rsid w:val="51BB3C3A"/>
    <w:rsid w:val="51BF3CBA"/>
    <w:rsid w:val="51BF62C4"/>
    <w:rsid w:val="51C20EBE"/>
    <w:rsid w:val="51C42FE8"/>
    <w:rsid w:val="51C62379"/>
    <w:rsid w:val="51CB2190"/>
    <w:rsid w:val="51CC124F"/>
    <w:rsid w:val="51CC3623"/>
    <w:rsid w:val="51CF6431"/>
    <w:rsid w:val="51D17FB6"/>
    <w:rsid w:val="51D503EF"/>
    <w:rsid w:val="51D74A56"/>
    <w:rsid w:val="51DB08F1"/>
    <w:rsid w:val="51DC37DC"/>
    <w:rsid w:val="51DE622A"/>
    <w:rsid w:val="51DF17C8"/>
    <w:rsid w:val="51E0331B"/>
    <w:rsid w:val="51E24FA1"/>
    <w:rsid w:val="51E93A43"/>
    <w:rsid w:val="51EB078A"/>
    <w:rsid w:val="51EB3D91"/>
    <w:rsid w:val="51EC61BB"/>
    <w:rsid w:val="51F124F0"/>
    <w:rsid w:val="51F3441E"/>
    <w:rsid w:val="51F34798"/>
    <w:rsid w:val="51F54BD6"/>
    <w:rsid w:val="51F63D32"/>
    <w:rsid w:val="51F873C2"/>
    <w:rsid w:val="51F92D91"/>
    <w:rsid w:val="51FB15B0"/>
    <w:rsid w:val="51FD091A"/>
    <w:rsid w:val="51FE7BD0"/>
    <w:rsid w:val="51FF4B16"/>
    <w:rsid w:val="520206DC"/>
    <w:rsid w:val="52055483"/>
    <w:rsid w:val="52084672"/>
    <w:rsid w:val="520959AF"/>
    <w:rsid w:val="520A3119"/>
    <w:rsid w:val="520B7B0D"/>
    <w:rsid w:val="520D3A68"/>
    <w:rsid w:val="520E1E3C"/>
    <w:rsid w:val="52116043"/>
    <w:rsid w:val="521C5733"/>
    <w:rsid w:val="521C5A06"/>
    <w:rsid w:val="521D74B4"/>
    <w:rsid w:val="521E0CDD"/>
    <w:rsid w:val="521E57A7"/>
    <w:rsid w:val="52211C0A"/>
    <w:rsid w:val="52254426"/>
    <w:rsid w:val="52284916"/>
    <w:rsid w:val="522960F7"/>
    <w:rsid w:val="522A14EF"/>
    <w:rsid w:val="522B7925"/>
    <w:rsid w:val="522C1ECD"/>
    <w:rsid w:val="522E0113"/>
    <w:rsid w:val="522E1079"/>
    <w:rsid w:val="522F1086"/>
    <w:rsid w:val="52337370"/>
    <w:rsid w:val="52363213"/>
    <w:rsid w:val="52377777"/>
    <w:rsid w:val="523A380F"/>
    <w:rsid w:val="523B0D81"/>
    <w:rsid w:val="523D6A74"/>
    <w:rsid w:val="523F32DB"/>
    <w:rsid w:val="524121C6"/>
    <w:rsid w:val="52430155"/>
    <w:rsid w:val="52447C63"/>
    <w:rsid w:val="52452C36"/>
    <w:rsid w:val="52486512"/>
    <w:rsid w:val="524B3320"/>
    <w:rsid w:val="524B6ACE"/>
    <w:rsid w:val="524C1527"/>
    <w:rsid w:val="524E6020"/>
    <w:rsid w:val="52513976"/>
    <w:rsid w:val="5252107B"/>
    <w:rsid w:val="52537235"/>
    <w:rsid w:val="525410AC"/>
    <w:rsid w:val="52573320"/>
    <w:rsid w:val="525B08B0"/>
    <w:rsid w:val="525D4588"/>
    <w:rsid w:val="525F641E"/>
    <w:rsid w:val="5260231A"/>
    <w:rsid w:val="52604C44"/>
    <w:rsid w:val="5265398B"/>
    <w:rsid w:val="52664D0E"/>
    <w:rsid w:val="52695704"/>
    <w:rsid w:val="526B32FD"/>
    <w:rsid w:val="526C4E64"/>
    <w:rsid w:val="526E6F4D"/>
    <w:rsid w:val="5270138E"/>
    <w:rsid w:val="52752661"/>
    <w:rsid w:val="52752E1E"/>
    <w:rsid w:val="52776615"/>
    <w:rsid w:val="52777A19"/>
    <w:rsid w:val="527B4FD5"/>
    <w:rsid w:val="527D1B4C"/>
    <w:rsid w:val="527D7EFB"/>
    <w:rsid w:val="52805FEE"/>
    <w:rsid w:val="5281523C"/>
    <w:rsid w:val="52854EC9"/>
    <w:rsid w:val="528D7179"/>
    <w:rsid w:val="528F3F38"/>
    <w:rsid w:val="529319A5"/>
    <w:rsid w:val="529406F1"/>
    <w:rsid w:val="52961A31"/>
    <w:rsid w:val="52966A79"/>
    <w:rsid w:val="529A3D90"/>
    <w:rsid w:val="529E4B16"/>
    <w:rsid w:val="52A026EC"/>
    <w:rsid w:val="52A112A2"/>
    <w:rsid w:val="52A14F61"/>
    <w:rsid w:val="52A92A6F"/>
    <w:rsid w:val="52A94683"/>
    <w:rsid w:val="52AC507F"/>
    <w:rsid w:val="52AD58F4"/>
    <w:rsid w:val="52AE05C4"/>
    <w:rsid w:val="52AF267A"/>
    <w:rsid w:val="52AF3203"/>
    <w:rsid w:val="52B04271"/>
    <w:rsid w:val="52B163BF"/>
    <w:rsid w:val="52B362A0"/>
    <w:rsid w:val="52B83D70"/>
    <w:rsid w:val="52BB14E3"/>
    <w:rsid w:val="52BF4CE4"/>
    <w:rsid w:val="52BF6B54"/>
    <w:rsid w:val="52C308AA"/>
    <w:rsid w:val="52C34F5A"/>
    <w:rsid w:val="52C37C16"/>
    <w:rsid w:val="52C94487"/>
    <w:rsid w:val="52C94651"/>
    <w:rsid w:val="52C950F0"/>
    <w:rsid w:val="52CC4D0F"/>
    <w:rsid w:val="52CE6EA2"/>
    <w:rsid w:val="52CF04BF"/>
    <w:rsid w:val="52CF119E"/>
    <w:rsid w:val="52CF166E"/>
    <w:rsid w:val="52CF26F3"/>
    <w:rsid w:val="52D101F5"/>
    <w:rsid w:val="52D11DB1"/>
    <w:rsid w:val="52D15392"/>
    <w:rsid w:val="52D60CB6"/>
    <w:rsid w:val="52D63A31"/>
    <w:rsid w:val="52D91085"/>
    <w:rsid w:val="52DB2F51"/>
    <w:rsid w:val="52DB428C"/>
    <w:rsid w:val="52DC0F2B"/>
    <w:rsid w:val="52DC1DD6"/>
    <w:rsid w:val="52DC3EB0"/>
    <w:rsid w:val="52DD31B8"/>
    <w:rsid w:val="52DE659E"/>
    <w:rsid w:val="52E0302B"/>
    <w:rsid w:val="52E23101"/>
    <w:rsid w:val="52E32134"/>
    <w:rsid w:val="52E60CC2"/>
    <w:rsid w:val="52E61C15"/>
    <w:rsid w:val="52EA48DA"/>
    <w:rsid w:val="52EA708A"/>
    <w:rsid w:val="52EF2F92"/>
    <w:rsid w:val="52F0002A"/>
    <w:rsid w:val="52F10F81"/>
    <w:rsid w:val="52F1201D"/>
    <w:rsid w:val="52F164BA"/>
    <w:rsid w:val="52F16AC0"/>
    <w:rsid w:val="52F3671C"/>
    <w:rsid w:val="52F6066C"/>
    <w:rsid w:val="52F60A73"/>
    <w:rsid w:val="52F81DA4"/>
    <w:rsid w:val="52F84C39"/>
    <w:rsid w:val="52F96B45"/>
    <w:rsid w:val="52FB504E"/>
    <w:rsid w:val="52FB7EFD"/>
    <w:rsid w:val="52FF2997"/>
    <w:rsid w:val="53010D5B"/>
    <w:rsid w:val="5301774E"/>
    <w:rsid w:val="53020225"/>
    <w:rsid w:val="53042F83"/>
    <w:rsid w:val="53061072"/>
    <w:rsid w:val="530660FD"/>
    <w:rsid w:val="53084B98"/>
    <w:rsid w:val="530A13B9"/>
    <w:rsid w:val="530B7D41"/>
    <w:rsid w:val="530C38B9"/>
    <w:rsid w:val="530E066D"/>
    <w:rsid w:val="530E6314"/>
    <w:rsid w:val="5314713F"/>
    <w:rsid w:val="53171CD1"/>
    <w:rsid w:val="531759EB"/>
    <w:rsid w:val="531A2B29"/>
    <w:rsid w:val="531C70BA"/>
    <w:rsid w:val="531D391E"/>
    <w:rsid w:val="531E6F02"/>
    <w:rsid w:val="531F41DE"/>
    <w:rsid w:val="53253E52"/>
    <w:rsid w:val="53264EE1"/>
    <w:rsid w:val="532E4767"/>
    <w:rsid w:val="532E7088"/>
    <w:rsid w:val="5334027D"/>
    <w:rsid w:val="5335347F"/>
    <w:rsid w:val="53360076"/>
    <w:rsid w:val="53371814"/>
    <w:rsid w:val="5339447A"/>
    <w:rsid w:val="533E4770"/>
    <w:rsid w:val="53411A74"/>
    <w:rsid w:val="53416318"/>
    <w:rsid w:val="534270A2"/>
    <w:rsid w:val="5348602B"/>
    <w:rsid w:val="534911BE"/>
    <w:rsid w:val="53497840"/>
    <w:rsid w:val="534A759A"/>
    <w:rsid w:val="534C1AD8"/>
    <w:rsid w:val="535055B5"/>
    <w:rsid w:val="53532C12"/>
    <w:rsid w:val="535347B1"/>
    <w:rsid w:val="53546637"/>
    <w:rsid w:val="535539DC"/>
    <w:rsid w:val="53570C57"/>
    <w:rsid w:val="535A729D"/>
    <w:rsid w:val="535C1EDF"/>
    <w:rsid w:val="535D08F7"/>
    <w:rsid w:val="535E0885"/>
    <w:rsid w:val="53634823"/>
    <w:rsid w:val="536616AD"/>
    <w:rsid w:val="53673A94"/>
    <w:rsid w:val="53680B55"/>
    <w:rsid w:val="53695AF1"/>
    <w:rsid w:val="536B25E8"/>
    <w:rsid w:val="536D2BC5"/>
    <w:rsid w:val="536E2AFE"/>
    <w:rsid w:val="536E6A2B"/>
    <w:rsid w:val="53705DE4"/>
    <w:rsid w:val="53713B7D"/>
    <w:rsid w:val="53754066"/>
    <w:rsid w:val="537B1F2C"/>
    <w:rsid w:val="537B5165"/>
    <w:rsid w:val="537B69DD"/>
    <w:rsid w:val="537D19AF"/>
    <w:rsid w:val="537D4476"/>
    <w:rsid w:val="537E3421"/>
    <w:rsid w:val="537F5A83"/>
    <w:rsid w:val="53814079"/>
    <w:rsid w:val="5388687C"/>
    <w:rsid w:val="53894E5F"/>
    <w:rsid w:val="538A0CD2"/>
    <w:rsid w:val="538A0FA1"/>
    <w:rsid w:val="538B32F8"/>
    <w:rsid w:val="538B7840"/>
    <w:rsid w:val="538E543E"/>
    <w:rsid w:val="53913158"/>
    <w:rsid w:val="539429A8"/>
    <w:rsid w:val="539444FE"/>
    <w:rsid w:val="5397427D"/>
    <w:rsid w:val="53997A4E"/>
    <w:rsid w:val="539A2E6F"/>
    <w:rsid w:val="539B6434"/>
    <w:rsid w:val="53A63F31"/>
    <w:rsid w:val="53A64622"/>
    <w:rsid w:val="53A83D01"/>
    <w:rsid w:val="53A94106"/>
    <w:rsid w:val="53AF05C0"/>
    <w:rsid w:val="53B3070B"/>
    <w:rsid w:val="53B44B4B"/>
    <w:rsid w:val="53B44BFF"/>
    <w:rsid w:val="53B61BB6"/>
    <w:rsid w:val="53BC7CFC"/>
    <w:rsid w:val="53BD06DA"/>
    <w:rsid w:val="53BE2E52"/>
    <w:rsid w:val="53C0561B"/>
    <w:rsid w:val="53C170EC"/>
    <w:rsid w:val="53C223C0"/>
    <w:rsid w:val="53C40C2F"/>
    <w:rsid w:val="53C6607A"/>
    <w:rsid w:val="53C86B67"/>
    <w:rsid w:val="53C91487"/>
    <w:rsid w:val="53CA2474"/>
    <w:rsid w:val="53D2756A"/>
    <w:rsid w:val="53D32D96"/>
    <w:rsid w:val="53D337ED"/>
    <w:rsid w:val="53D75061"/>
    <w:rsid w:val="53D86B65"/>
    <w:rsid w:val="53D944ED"/>
    <w:rsid w:val="53DB3376"/>
    <w:rsid w:val="53E21BD1"/>
    <w:rsid w:val="53E33811"/>
    <w:rsid w:val="53E67730"/>
    <w:rsid w:val="53EC11D3"/>
    <w:rsid w:val="53EC2F3D"/>
    <w:rsid w:val="53EC4142"/>
    <w:rsid w:val="53F12D31"/>
    <w:rsid w:val="53F32197"/>
    <w:rsid w:val="53F51764"/>
    <w:rsid w:val="53FE218D"/>
    <w:rsid w:val="53FF621F"/>
    <w:rsid w:val="54003E76"/>
    <w:rsid w:val="54017117"/>
    <w:rsid w:val="540341DD"/>
    <w:rsid w:val="54041783"/>
    <w:rsid w:val="540430D6"/>
    <w:rsid w:val="54051679"/>
    <w:rsid w:val="54076895"/>
    <w:rsid w:val="540B3E9D"/>
    <w:rsid w:val="540D4545"/>
    <w:rsid w:val="540F3C00"/>
    <w:rsid w:val="54136AD6"/>
    <w:rsid w:val="541E07EB"/>
    <w:rsid w:val="541E0959"/>
    <w:rsid w:val="54215C45"/>
    <w:rsid w:val="542255AC"/>
    <w:rsid w:val="54227972"/>
    <w:rsid w:val="542422C8"/>
    <w:rsid w:val="542875FC"/>
    <w:rsid w:val="542A49F0"/>
    <w:rsid w:val="542B43DA"/>
    <w:rsid w:val="542C5923"/>
    <w:rsid w:val="542D5AB0"/>
    <w:rsid w:val="542F1644"/>
    <w:rsid w:val="542F6F06"/>
    <w:rsid w:val="543139DF"/>
    <w:rsid w:val="543272C4"/>
    <w:rsid w:val="543470EB"/>
    <w:rsid w:val="54353F18"/>
    <w:rsid w:val="54382835"/>
    <w:rsid w:val="5439048B"/>
    <w:rsid w:val="543C3035"/>
    <w:rsid w:val="543E64DA"/>
    <w:rsid w:val="543E72C4"/>
    <w:rsid w:val="543F0E11"/>
    <w:rsid w:val="543F63DB"/>
    <w:rsid w:val="544079B6"/>
    <w:rsid w:val="54411EB5"/>
    <w:rsid w:val="54430F29"/>
    <w:rsid w:val="54442C7E"/>
    <w:rsid w:val="54443EF4"/>
    <w:rsid w:val="544644ED"/>
    <w:rsid w:val="544B2930"/>
    <w:rsid w:val="544B3583"/>
    <w:rsid w:val="544C7F20"/>
    <w:rsid w:val="544D0156"/>
    <w:rsid w:val="544E64AD"/>
    <w:rsid w:val="54516238"/>
    <w:rsid w:val="5454528C"/>
    <w:rsid w:val="545525A7"/>
    <w:rsid w:val="54583B05"/>
    <w:rsid w:val="54590C9E"/>
    <w:rsid w:val="54593420"/>
    <w:rsid w:val="545D0A4C"/>
    <w:rsid w:val="545E6A32"/>
    <w:rsid w:val="54601293"/>
    <w:rsid w:val="54607563"/>
    <w:rsid w:val="5465428A"/>
    <w:rsid w:val="54667A7E"/>
    <w:rsid w:val="546754C2"/>
    <w:rsid w:val="546B0A69"/>
    <w:rsid w:val="546C4FB1"/>
    <w:rsid w:val="546F5843"/>
    <w:rsid w:val="5474688C"/>
    <w:rsid w:val="54755633"/>
    <w:rsid w:val="5476260E"/>
    <w:rsid w:val="54763738"/>
    <w:rsid w:val="54795036"/>
    <w:rsid w:val="547A3EFE"/>
    <w:rsid w:val="547A7138"/>
    <w:rsid w:val="54801FF3"/>
    <w:rsid w:val="54825612"/>
    <w:rsid w:val="548300EA"/>
    <w:rsid w:val="54857DD0"/>
    <w:rsid w:val="5487312B"/>
    <w:rsid w:val="54891B78"/>
    <w:rsid w:val="548C2BCC"/>
    <w:rsid w:val="548F5D09"/>
    <w:rsid w:val="54912CB2"/>
    <w:rsid w:val="54926E50"/>
    <w:rsid w:val="54931ADF"/>
    <w:rsid w:val="54942064"/>
    <w:rsid w:val="54952C92"/>
    <w:rsid w:val="549740F2"/>
    <w:rsid w:val="549A3502"/>
    <w:rsid w:val="549B1694"/>
    <w:rsid w:val="549B6CA5"/>
    <w:rsid w:val="549D730C"/>
    <w:rsid w:val="549E3923"/>
    <w:rsid w:val="549F1180"/>
    <w:rsid w:val="549F7D5A"/>
    <w:rsid w:val="54A044E0"/>
    <w:rsid w:val="54A11989"/>
    <w:rsid w:val="54A41CE9"/>
    <w:rsid w:val="54A7403F"/>
    <w:rsid w:val="54A84BF0"/>
    <w:rsid w:val="54A976CF"/>
    <w:rsid w:val="54AB2632"/>
    <w:rsid w:val="54AB26DA"/>
    <w:rsid w:val="54B03107"/>
    <w:rsid w:val="54B34C58"/>
    <w:rsid w:val="54B546A2"/>
    <w:rsid w:val="54BA7E2B"/>
    <w:rsid w:val="54BB16F9"/>
    <w:rsid w:val="54BB691A"/>
    <w:rsid w:val="54BD36D2"/>
    <w:rsid w:val="54BD64BB"/>
    <w:rsid w:val="54BF1C59"/>
    <w:rsid w:val="54C24579"/>
    <w:rsid w:val="54C265B0"/>
    <w:rsid w:val="54C664ED"/>
    <w:rsid w:val="54C675F9"/>
    <w:rsid w:val="54C74642"/>
    <w:rsid w:val="54C762D8"/>
    <w:rsid w:val="54C86C1B"/>
    <w:rsid w:val="54C95D58"/>
    <w:rsid w:val="54CA0418"/>
    <w:rsid w:val="54CA7D13"/>
    <w:rsid w:val="54CB0C75"/>
    <w:rsid w:val="54CD6A76"/>
    <w:rsid w:val="54CE2CFD"/>
    <w:rsid w:val="54D0000D"/>
    <w:rsid w:val="54D00213"/>
    <w:rsid w:val="54D16A0E"/>
    <w:rsid w:val="54D51D42"/>
    <w:rsid w:val="54D839C6"/>
    <w:rsid w:val="54DC4AFE"/>
    <w:rsid w:val="54DD38D3"/>
    <w:rsid w:val="54DE161F"/>
    <w:rsid w:val="54DF05AE"/>
    <w:rsid w:val="54DF69F3"/>
    <w:rsid w:val="54DF6EC6"/>
    <w:rsid w:val="54E34B99"/>
    <w:rsid w:val="54E579F1"/>
    <w:rsid w:val="54E6150C"/>
    <w:rsid w:val="54E621D5"/>
    <w:rsid w:val="54E65298"/>
    <w:rsid w:val="54E65C7D"/>
    <w:rsid w:val="54E73A1F"/>
    <w:rsid w:val="54E97CF3"/>
    <w:rsid w:val="54EA5E59"/>
    <w:rsid w:val="54ED2086"/>
    <w:rsid w:val="54EE4F9B"/>
    <w:rsid w:val="54EF4763"/>
    <w:rsid w:val="54EF5E76"/>
    <w:rsid w:val="54EF695E"/>
    <w:rsid w:val="54F251F3"/>
    <w:rsid w:val="54F56079"/>
    <w:rsid w:val="54FB4A17"/>
    <w:rsid w:val="54FD76F1"/>
    <w:rsid w:val="55001BB1"/>
    <w:rsid w:val="550440AE"/>
    <w:rsid w:val="55055DA3"/>
    <w:rsid w:val="550735C7"/>
    <w:rsid w:val="55083810"/>
    <w:rsid w:val="550A6996"/>
    <w:rsid w:val="5511797F"/>
    <w:rsid w:val="55152F81"/>
    <w:rsid w:val="55153172"/>
    <w:rsid w:val="55176BF6"/>
    <w:rsid w:val="55180642"/>
    <w:rsid w:val="55196BB5"/>
    <w:rsid w:val="551C4704"/>
    <w:rsid w:val="551E1130"/>
    <w:rsid w:val="551E549E"/>
    <w:rsid w:val="551F7750"/>
    <w:rsid w:val="5528307D"/>
    <w:rsid w:val="55295501"/>
    <w:rsid w:val="552A57A2"/>
    <w:rsid w:val="552D2C46"/>
    <w:rsid w:val="552F03BF"/>
    <w:rsid w:val="55304CBE"/>
    <w:rsid w:val="553072DC"/>
    <w:rsid w:val="55311678"/>
    <w:rsid w:val="55317530"/>
    <w:rsid w:val="55330B1F"/>
    <w:rsid w:val="55332C75"/>
    <w:rsid w:val="55336612"/>
    <w:rsid w:val="55367D7B"/>
    <w:rsid w:val="553B567F"/>
    <w:rsid w:val="553D78B4"/>
    <w:rsid w:val="55415F62"/>
    <w:rsid w:val="55486CBD"/>
    <w:rsid w:val="554974D2"/>
    <w:rsid w:val="554B11FA"/>
    <w:rsid w:val="554B6465"/>
    <w:rsid w:val="554C5C25"/>
    <w:rsid w:val="55512352"/>
    <w:rsid w:val="55537FE5"/>
    <w:rsid w:val="5554539A"/>
    <w:rsid w:val="55552C49"/>
    <w:rsid w:val="55591EAC"/>
    <w:rsid w:val="555957D7"/>
    <w:rsid w:val="55596152"/>
    <w:rsid w:val="555C4518"/>
    <w:rsid w:val="555C5F2A"/>
    <w:rsid w:val="55613E82"/>
    <w:rsid w:val="556238C7"/>
    <w:rsid w:val="55665C99"/>
    <w:rsid w:val="55665ED4"/>
    <w:rsid w:val="55692857"/>
    <w:rsid w:val="55693B2F"/>
    <w:rsid w:val="556C07FC"/>
    <w:rsid w:val="556C1A88"/>
    <w:rsid w:val="556C5315"/>
    <w:rsid w:val="556F0332"/>
    <w:rsid w:val="5570569D"/>
    <w:rsid w:val="55713C11"/>
    <w:rsid w:val="557206BD"/>
    <w:rsid w:val="55761724"/>
    <w:rsid w:val="55765BCB"/>
    <w:rsid w:val="557B6A6F"/>
    <w:rsid w:val="557C101F"/>
    <w:rsid w:val="557D5437"/>
    <w:rsid w:val="557E1425"/>
    <w:rsid w:val="558353D8"/>
    <w:rsid w:val="558476B4"/>
    <w:rsid w:val="55847E36"/>
    <w:rsid w:val="55873F37"/>
    <w:rsid w:val="55880C8D"/>
    <w:rsid w:val="55885C84"/>
    <w:rsid w:val="558A071F"/>
    <w:rsid w:val="558C7636"/>
    <w:rsid w:val="558D0651"/>
    <w:rsid w:val="558E4E6C"/>
    <w:rsid w:val="558F59D1"/>
    <w:rsid w:val="55905979"/>
    <w:rsid w:val="559079EF"/>
    <w:rsid w:val="55921D91"/>
    <w:rsid w:val="55977B35"/>
    <w:rsid w:val="55984879"/>
    <w:rsid w:val="559D25B5"/>
    <w:rsid w:val="55A25D18"/>
    <w:rsid w:val="55A652A8"/>
    <w:rsid w:val="55A84FD2"/>
    <w:rsid w:val="55A87652"/>
    <w:rsid w:val="55A9178A"/>
    <w:rsid w:val="55AB4657"/>
    <w:rsid w:val="55AB6515"/>
    <w:rsid w:val="55AF4DE7"/>
    <w:rsid w:val="55B108F4"/>
    <w:rsid w:val="55B17108"/>
    <w:rsid w:val="55B55A48"/>
    <w:rsid w:val="55B5661C"/>
    <w:rsid w:val="55B87395"/>
    <w:rsid w:val="55BA7880"/>
    <w:rsid w:val="55BB6FA2"/>
    <w:rsid w:val="55BC117E"/>
    <w:rsid w:val="55BF6718"/>
    <w:rsid w:val="55C0115E"/>
    <w:rsid w:val="55C602A4"/>
    <w:rsid w:val="55C72F31"/>
    <w:rsid w:val="55C7447C"/>
    <w:rsid w:val="55C74B61"/>
    <w:rsid w:val="55CA1BD1"/>
    <w:rsid w:val="55CA5993"/>
    <w:rsid w:val="55CB249C"/>
    <w:rsid w:val="55CD2C4C"/>
    <w:rsid w:val="55CE16C3"/>
    <w:rsid w:val="55CE6AC0"/>
    <w:rsid w:val="55D2128F"/>
    <w:rsid w:val="55D44931"/>
    <w:rsid w:val="55D51C14"/>
    <w:rsid w:val="55D61F9E"/>
    <w:rsid w:val="55D8117B"/>
    <w:rsid w:val="55D82D39"/>
    <w:rsid w:val="55D859D8"/>
    <w:rsid w:val="55D96C3A"/>
    <w:rsid w:val="55DD0EAF"/>
    <w:rsid w:val="55DE52DB"/>
    <w:rsid w:val="55DF6224"/>
    <w:rsid w:val="55DF664C"/>
    <w:rsid w:val="55E13BD3"/>
    <w:rsid w:val="55E5374E"/>
    <w:rsid w:val="55E5433D"/>
    <w:rsid w:val="55E85A26"/>
    <w:rsid w:val="55E95C4A"/>
    <w:rsid w:val="55EA55EC"/>
    <w:rsid w:val="55EC0E58"/>
    <w:rsid w:val="55ED7973"/>
    <w:rsid w:val="55EE6730"/>
    <w:rsid w:val="55F45886"/>
    <w:rsid w:val="55F47B59"/>
    <w:rsid w:val="55F504F8"/>
    <w:rsid w:val="55F75DE2"/>
    <w:rsid w:val="55F86CD7"/>
    <w:rsid w:val="55F92C50"/>
    <w:rsid w:val="55FD16FC"/>
    <w:rsid w:val="55FD5F82"/>
    <w:rsid w:val="55FE061E"/>
    <w:rsid w:val="55FE3D7A"/>
    <w:rsid w:val="56000236"/>
    <w:rsid w:val="56034F39"/>
    <w:rsid w:val="5603764E"/>
    <w:rsid w:val="560434FF"/>
    <w:rsid w:val="560533DD"/>
    <w:rsid w:val="56071C8B"/>
    <w:rsid w:val="560A10B0"/>
    <w:rsid w:val="560B516A"/>
    <w:rsid w:val="560C6FFE"/>
    <w:rsid w:val="560F3817"/>
    <w:rsid w:val="560F629F"/>
    <w:rsid w:val="56102F32"/>
    <w:rsid w:val="561374B1"/>
    <w:rsid w:val="56141926"/>
    <w:rsid w:val="5614196F"/>
    <w:rsid w:val="56184520"/>
    <w:rsid w:val="561943E9"/>
    <w:rsid w:val="5619665E"/>
    <w:rsid w:val="561B234A"/>
    <w:rsid w:val="561D7015"/>
    <w:rsid w:val="561E74B0"/>
    <w:rsid w:val="56250D11"/>
    <w:rsid w:val="56297384"/>
    <w:rsid w:val="562A2990"/>
    <w:rsid w:val="562B01CD"/>
    <w:rsid w:val="562C3747"/>
    <w:rsid w:val="563019CA"/>
    <w:rsid w:val="563126B6"/>
    <w:rsid w:val="5631538C"/>
    <w:rsid w:val="56341156"/>
    <w:rsid w:val="56362413"/>
    <w:rsid w:val="5638601E"/>
    <w:rsid w:val="563B4836"/>
    <w:rsid w:val="563C607A"/>
    <w:rsid w:val="56457025"/>
    <w:rsid w:val="56477128"/>
    <w:rsid w:val="564B41AE"/>
    <w:rsid w:val="564D5D2D"/>
    <w:rsid w:val="564F49CD"/>
    <w:rsid w:val="56501B8D"/>
    <w:rsid w:val="5652659F"/>
    <w:rsid w:val="56547920"/>
    <w:rsid w:val="5655250D"/>
    <w:rsid w:val="56557B7E"/>
    <w:rsid w:val="56561B3F"/>
    <w:rsid w:val="565711DC"/>
    <w:rsid w:val="565777B7"/>
    <w:rsid w:val="565F1CA2"/>
    <w:rsid w:val="56636D22"/>
    <w:rsid w:val="5664495C"/>
    <w:rsid w:val="566735FD"/>
    <w:rsid w:val="566A3D5D"/>
    <w:rsid w:val="566B6F02"/>
    <w:rsid w:val="566D7A4A"/>
    <w:rsid w:val="566E3A79"/>
    <w:rsid w:val="56703B99"/>
    <w:rsid w:val="567531DC"/>
    <w:rsid w:val="567A0139"/>
    <w:rsid w:val="567C3EF9"/>
    <w:rsid w:val="567E63D6"/>
    <w:rsid w:val="567F02E8"/>
    <w:rsid w:val="567F142B"/>
    <w:rsid w:val="567F1716"/>
    <w:rsid w:val="568219B1"/>
    <w:rsid w:val="56840217"/>
    <w:rsid w:val="56850331"/>
    <w:rsid w:val="568777B1"/>
    <w:rsid w:val="568A7D9B"/>
    <w:rsid w:val="568C64F1"/>
    <w:rsid w:val="569927E5"/>
    <w:rsid w:val="56996CEB"/>
    <w:rsid w:val="569A2CF7"/>
    <w:rsid w:val="569C1077"/>
    <w:rsid w:val="569D1CA1"/>
    <w:rsid w:val="569D6BED"/>
    <w:rsid w:val="569E0124"/>
    <w:rsid w:val="569E455E"/>
    <w:rsid w:val="569F7DDF"/>
    <w:rsid w:val="56A25C09"/>
    <w:rsid w:val="56A30B93"/>
    <w:rsid w:val="56A425BF"/>
    <w:rsid w:val="56A73FD4"/>
    <w:rsid w:val="56A92C35"/>
    <w:rsid w:val="56AA1915"/>
    <w:rsid w:val="56AA5951"/>
    <w:rsid w:val="56AA6276"/>
    <w:rsid w:val="56AD1794"/>
    <w:rsid w:val="56AD7C64"/>
    <w:rsid w:val="56AF27DF"/>
    <w:rsid w:val="56B03F52"/>
    <w:rsid w:val="56B06CA6"/>
    <w:rsid w:val="56B22F14"/>
    <w:rsid w:val="56B36446"/>
    <w:rsid w:val="56B65911"/>
    <w:rsid w:val="56B949F8"/>
    <w:rsid w:val="56BC1300"/>
    <w:rsid w:val="56BC7757"/>
    <w:rsid w:val="56BD29B4"/>
    <w:rsid w:val="56BE075C"/>
    <w:rsid w:val="56BE5505"/>
    <w:rsid w:val="56BF729B"/>
    <w:rsid w:val="56C15CB1"/>
    <w:rsid w:val="56C64708"/>
    <w:rsid w:val="56C65848"/>
    <w:rsid w:val="56C9772A"/>
    <w:rsid w:val="56CA5F31"/>
    <w:rsid w:val="56CA652C"/>
    <w:rsid w:val="56CC1678"/>
    <w:rsid w:val="56CF2963"/>
    <w:rsid w:val="56D31CBF"/>
    <w:rsid w:val="56D54720"/>
    <w:rsid w:val="56D60702"/>
    <w:rsid w:val="56D74663"/>
    <w:rsid w:val="56DA0133"/>
    <w:rsid w:val="56DE3401"/>
    <w:rsid w:val="56DE5C69"/>
    <w:rsid w:val="56DF2288"/>
    <w:rsid w:val="56DF4BB1"/>
    <w:rsid w:val="56E152F9"/>
    <w:rsid w:val="56E171F9"/>
    <w:rsid w:val="56E71A43"/>
    <w:rsid w:val="56EA7213"/>
    <w:rsid w:val="56EA7FE0"/>
    <w:rsid w:val="56F21FDE"/>
    <w:rsid w:val="56F7279D"/>
    <w:rsid w:val="56F75F8B"/>
    <w:rsid w:val="56F92468"/>
    <w:rsid w:val="56FB12F4"/>
    <w:rsid w:val="56FB37A9"/>
    <w:rsid w:val="56FC4D7D"/>
    <w:rsid w:val="56FC60E7"/>
    <w:rsid w:val="57012762"/>
    <w:rsid w:val="57013078"/>
    <w:rsid w:val="570143A0"/>
    <w:rsid w:val="57024189"/>
    <w:rsid w:val="57025118"/>
    <w:rsid w:val="57036DF1"/>
    <w:rsid w:val="570527E7"/>
    <w:rsid w:val="5708436F"/>
    <w:rsid w:val="570852D5"/>
    <w:rsid w:val="57085948"/>
    <w:rsid w:val="570C3427"/>
    <w:rsid w:val="570C5B99"/>
    <w:rsid w:val="570E0137"/>
    <w:rsid w:val="570E5E35"/>
    <w:rsid w:val="570F56EE"/>
    <w:rsid w:val="57116561"/>
    <w:rsid w:val="57126E33"/>
    <w:rsid w:val="57155D1B"/>
    <w:rsid w:val="57185082"/>
    <w:rsid w:val="5719691C"/>
    <w:rsid w:val="571D19C8"/>
    <w:rsid w:val="571E066C"/>
    <w:rsid w:val="57213DF9"/>
    <w:rsid w:val="572272E5"/>
    <w:rsid w:val="57247565"/>
    <w:rsid w:val="572B6D56"/>
    <w:rsid w:val="572C0EE5"/>
    <w:rsid w:val="572C5173"/>
    <w:rsid w:val="572F1A24"/>
    <w:rsid w:val="572F3DD9"/>
    <w:rsid w:val="5730091C"/>
    <w:rsid w:val="57312BBD"/>
    <w:rsid w:val="5732610B"/>
    <w:rsid w:val="57373043"/>
    <w:rsid w:val="573871A1"/>
    <w:rsid w:val="57387D10"/>
    <w:rsid w:val="573A2BA4"/>
    <w:rsid w:val="573B20C9"/>
    <w:rsid w:val="573C06F4"/>
    <w:rsid w:val="573C65DF"/>
    <w:rsid w:val="573D2EDE"/>
    <w:rsid w:val="57404EDF"/>
    <w:rsid w:val="5741301E"/>
    <w:rsid w:val="57416C49"/>
    <w:rsid w:val="57417807"/>
    <w:rsid w:val="574375AA"/>
    <w:rsid w:val="574854CA"/>
    <w:rsid w:val="574B547F"/>
    <w:rsid w:val="574F14F8"/>
    <w:rsid w:val="574F34AC"/>
    <w:rsid w:val="57551CF7"/>
    <w:rsid w:val="57560434"/>
    <w:rsid w:val="5756145E"/>
    <w:rsid w:val="57583B08"/>
    <w:rsid w:val="575921A8"/>
    <w:rsid w:val="57596AC8"/>
    <w:rsid w:val="575A68AC"/>
    <w:rsid w:val="575C6AF7"/>
    <w:rsid w:val="575E041C"/>
    <w:rsid w:val="575E1AE3"/>
    <w:rsid w:val="575F1F22"/>
    <w:rsid w:val="5763090B"/>
    <w:rsid w:val="57631349"/>
    <w:rsid w:val="5766026F"/>
    <w:rsid w:val="57664AEB"/>
    <w:rsid w:val="576B0822"/>
    <w:rsid w:val="576F54ED"/>
    <w:rsid w:val="57710893"/>
    <w:rsid w:val="577C0014"/>
    <w:rsid w:val="57800B07"/>
    <w:rsid w:val="57833242"/>
    <w:rsid w:val="578401CC"/>
    <w:rsid w:val="5786183E"/>
    <w:rsid w:val="57873C83"/>
    <w:rsid w:val="57873F5F"/>
    <w:rsid w:val="578877C4"/>
    <w:rsid w:val="57890E6E"/>
    <w:rsid w:val="578A18CA"/>
    <w:rsid w:val="578A5036"/>
    <w:rsid w:val="578B3A9F"/>
    <w:rsid w:val="578B48EF"/>
    <w:rsid w:val="578B765C"/>
    <w:rsid w:val="578F53B0"/>
    <w:rsid w:val="57901861"/>
    <w:rsid w:val="57910AF7"/>
    <w:rsid w:val="579401EA"/>
    <w:rsid w:val="579770B8"/>
    <w:rsid w:val="57980392"/>
    <w:rsid w:val="57985DE8"/>
    <w:rsid w:val="579D3281"/>
    <w:rsid w:val="579E148F"/>
    <w:rsid w:val="57A22D29"/>
    <w:rsid w:val="57A45220"/>
    <w:rsid w:val="57A5525E"/>
    <w:rsid w:val="57A82282"/>
    <w:rsid w:val="57A959B6"/>
    <w:rsid w:val="57AB0849"/>
    <w:rsid w:val="57AC5AFB"/>
    <w:rsid w:val="57AE64E6"/>
    <w:rsid w:val="57B14E09"/>
    <w:rsid w:val="57B21C7A"/>
    <w:rsid w:val="57B521A3"/>
    <w:rsid w:val="57B70370"/>
    <w:rsid w:val="57B81ABB"/>
    <w:rsid w:val="57B83C78"/>
    <w:rsid w:val="57B85206"/>
    <w:rsid w:val="57BF2D26"/>
    <w:rsid w:val="57BF30E2"/>
    <w:rsid w:val="57C1350F"/>
    <w:rsid w:val="57C26DAB"/>
    <w:rsid w:val="57C47BE6"/>
    <w:rsid w:val="57C62AB6"/>
    <w:rsid w:val="57CA01A6"/>
    <w:rsid w:val="57CB6315"/>
    <w:rsid w:val="57CC5988"/>
    <w:rsid w:val="57D54DA3"/>
    <w:rsid w:val="57D75614"/>
    <w:rsid w:val="57DA208C"/>
    <w:rsid w:val="57DB0DCF"/>
    <w:rsid w:val="57DC515A"/>
    <w:rsid w:val="57DF1108"/>
    <w:rsid w:val="57E00AB9"/>
    <w:rsid w:val="57E123BB"/>
    <w:rsid w:val="57E223EE"/>
    <w:rsid w:val="57E25672"/>
    <w:rsid w:val="57E323F7"/>
    <w:rsid w:val="57E45732"/>
    <w:rsid w:val="57E6555D"/>
    <w:rsid w:val="57E6605E"/>
    <w:rsid w:val="57E929BC"/>
    <w:rsid w:val="57E94D97"/>
    <w:rsid w:val="57EA1610"/>
    <w:rsid w:val="57EB2102"/>
    <w:rsid w:val="57EB76EE"/>
    <w:rsid w:val="57F04DE6"/>
    <w:rsid w:val="57F15CA5"/>
    <w:rsid w:val="57F214A6"/>
    <w:rsid w:val="57F32156"/>
    <w:rsid w:val="57F54964"/>
    <w:rsid w:val="57FB4E87"/>
    <w:rsid w:val="57FC3140"/>
    <w:rsid w:val="57FD2966"/>
    <w:rsid w:val="57FD2D01"/>
    <w:rsid w:val="57FE0B07"/>
    <w:rsid w:val="57FE72A0"/>
    <w:rsid w:val="580122D2"/>
    <w:rsid w:val="5802547C"/>
    <w:rsid w:val="58051CFC"/>
    <w:rsid w:val="580547B6"/>
    <w:rsid w:val="58072580"/>
    <w:rsid w:val="58082909"/>
    <w:rsid w:val="58082B24"/>
    <w:rsid w:val="58096CFC"/>
    <w:rsid w:val="580C6873"/>
    <w:rsid w:val="580E6263"/>
    <w:rsid w:val="58137F9F"/>
    <w:rsid w:val="58140CF9"/>
    <w:rsid w:val="58156E27"/>
    <w:rsid w:val="581576F3"/>
    <w:rsid w:val="58157886"/>
    <w:rsid w:val="58191185"/>
    <w:rsid w:val="581E3C45"/>
    <w:rsid w:val="582017F4"/>
    <w:rsid w:val="58223DE1"/>
    <w:rsid w:val="582505D5"/>
    <w:rsid w:val="58256D4D"/>
    <w:rsid w:val="582675BB"/>
    <w:rsid w:val="5827029E"/>
    <w:rsid w:val="582A4212"/>
    <w:rsid w:val="582B6E85"/>
    <w:rsid w:val="582D49B7"/>
    <w:rsid w:val="582F16AE"/>
    <w:rsid w:val="582F7CF7"/>
    <w:rsid w:val="583473FB"/>
    <w:rsid w:val="5835657E"/>
    <w:rsid w:val="58373843"/>
    <w:rsid w:val="58375561"/>
    <w:rsid w:val="5839573D"/>
    <w:rsid w:val="583A6CDA"/>
    <w:rsid w:val="583C4DCC"/>
    <w:rsid w:val="583E3046"/>
    <w:rsid w:val="583E38CE"/>
    <w:rsid w:val="583F5DA0"/>
    <w:rsid w:val="58432D29"/>
    <w:rsid w:val="58434AD8"/>
    <w:rsid w:val="58484393"/>
    <w:rsid w:val="584B183E"/>
    <w:rsid w:val="584D03FE"/>
    <w:rsid w:val="584D293C"/>
    <w:rsid w:val="584F4957"/>
    <w:rsid w:val="58503431"/>
    <w:rsid w:val="58522419"/>
    <w:rsid w:val="58544879"/>
    <w:rsid w:val="58567E8D"/>
    <w:rsid w:val="58593C0D"/>
    <w:rsid w:val="585A1D8B"/>
    <w:rsid w:val="585A50E4"/>
    <w:rsid w:val="585B540C"/>
    <w:rsid w:val="585F210D"/>
    <w:rsid w:val="585F5AA4"/>
    <w:rsid w:val="586657E0"/>
    <w:rsid w:val="586C28D5"/>
    <w:rsid w:val="5870286B"/>
    <w:rsid w:val="58705686"/>
    <w:rsid w:val="58714408"/>
    <w:rsid w:val="587608EF"/>
    <w:rsid w:val="58775766"/>
    <w:rsid w:val="58781600"/>
    <w:rsid w:val="58790208"/>
    <w:rsid w:val="587A6A0E"/>
    <w:rsid w:val="587E3864"/>
    <w:rsid w:val="58820511"/>
    <w:rsid w:val="58841D1E"/>
    <w:rsid w:val="58864F38"/>
    <w:rsid w:val="5887696B"/>
    <w:rsid w:val="58881FD2"/>
    <w:rsid w:val="588A11A7"/>
    <w:rsid w:val="588D22FC"/>
    <w:rsid w:val="588E3339"/>
    <w:rsid w:val="58904378"/>
    <w:rsid w:val="58931C80"/>
    <w:rsid w:val="58961377"/>
    <w:rsid w:val="58971B98"/>
    <w:rsid w:val="589745CB"/>
    <w:rsid w:val="589761C4"/>
    <w:rsid w:val="589A0A1A"/>
    <w:rsid w:val="589C664A"/>
    <w:rsid w:val="58A07B66"/>
    <w:rsid w:val="58A26B7A"/>
    <w:rsid w:val="58A46EAF"/>
    <w:rsid w:val="58A501E7"/>
    <w:rsid w:val="58A84355"/>
    <w:rsid w:val="58AB7518"/>
    <w:rsid w:val="58AC628B"/>
    <w:rsid w:val="58AE07C0"/>
    <w:rsid w:val="58AE0C22"/>
    <w:rsid w:val="58AE3284"/>
    <w:rsid w:val="58B45227"/>
    <w:rsid w:val="58B919EB"/>
    <w:rsid w:val="58BB5533"/>
    <w:rsid w:val="58C0662B"/>
    <w:rsid w:val="58C66F26"/>
    <w:rsid w:val="58CA0C01"/>
    <w:rsid w:val="58CA719A"/>
    <w:rsid w:val="58CC779A"/>
    <w:rsid w:val="58CD09FC"/>
    <w:rsid w:val="58CF6E89"/>
    <w:rsid w:val="58D41B54"/>
    <w:rsid w:val="58D60C30"/>
    <w:rsid w:val="58D632ED"/>
    <w:rsid w:val="58D70D25"/>
    <w:rsid w:val="58D85936"/>
    <w:rsid w:val="58D9119D"/>
    <w:rsid w:val="58DA411F"/>
    <w:rsid w:val="58DB5705"/>
    <w:rsid w:val="58E12EAE"/>
    <w:rsid w:val="58E60830"/>
    <w:rsid w:val="58E74FAF"/>
    <w:rsid w:val="58E75C74"/>
    <w:rsid w:val="58ED74AA"/>
    <w:rsid w:val="58F71DFD"/>
    <w:rsid w:val="58F9442E"/>
    <w:rsid w:val="58F96F82"/>
    <w:rsid w:val="5900208F"/>
    <w:rsid w:val="59054EB8"/>
    <w:rsid w:val="59094B40"/>
    <w:rsid w:val="590A0CD0"/>
    <w:rsid w:val="590A21CA"/>
    <w:rsid w:val="590B1B1B"/>
    <w:rsid w:val="590C171A"/>
    <w:rsid w:val="590C2B66"/>
    <w:rsid w:val="590D16CB"/>
    <w:rsid w:val="590D26F4"/>
    <w:rsid w:val="590F2B64"/>
    <w:rsid w:val="59116A2A"/>
    <w:rsid w:val="591364A0"/>
    <w:rsid w:val="59152B54"/>
    <w:rsid w:val="59184C75"/>
    <w:rsid w:val="591A5312"/>
    <w:rsid w:val="591B3265"/>
    <w:rsid w:val="591C06D9"/>
    <w:rsid w:val="592013EB"/>
    <w:rsid w:val="592124B0"/>
    <w:rsid w:val="59223F8F"/>
    <w:rsid w:val="59226BAF"/>
    <w:rsid w:val="5924370C"/>
    <w:rsid w:val="59291962"/>
    <w:rsid w:val="592A7D42"/>
    <w:rsid w:val="592B1BB4"/>
    <w:rsid w:val="592E051E"/>
    <w:rsid w:val="592E51B7"/>
    <w:rsid w:val="592E55B7"/>
    <w:rsid w:val="59313E93"/>
    <w:rsid w:val="59346EC9"/>
    <w:rsid w:val="59371BFB"/>
    <w:rsid w:val="59390897"/>
    <w:rsid w:val="59391E70"/>
    <w:rsid w:val="59392246"/>
    <w:rsid w:val="593D38EF"/>
    <w:rsid w:val="593E1033"/>
    <w:rsid w:val="593F03C8"/>
    <w:rsid w:val="5942061B"/>
    <w:rsid w:val="59450FF1"/>
    <w:rsid w:val="59476F89"/>
    <w:rsid w:val="5948255C"/>
    <w:rsid w:val="59482657"/>
    <w:rsid w:val="59492B1E"/>
    <w:rsid w:val="594A2B8E"/>
    <w:rsid w:val="594C46B8"/>
    <w:rsid w:val="594E759D"/>
    <w:rsid w:val="594F4351"/>
    <w:rsid w:val="59577510"/>
    <w:rsid w:val="595B6987"/>
    <w:rsid w:val="595C6F7B"/>
    <w:rsid w:val="59601EFE"/>
    <w:rsid w:val="59625A17"/>
    <w:rsid w:val="5963474F"/>
    <w:rsid w:val="596545F9"/>
    <w:rsid w:val="59655DB6"/>
    <w:rsid w:val="59662011"/>
    <w:rsid w:val="596630E2"/>
    <w:rsid w:val="59667896"/>
    <w:rsid w:val="5967063D"/>
    <w:rsid w:val="596A45E3"/>
    <w:rsid w:val="596A4818"/>
    <w:rsid w:val="596A5163"/>
    <w:rsid w:val="596A5505"/>
    <w:rsid w:val="59702634"/>
    <w:rsid w:val="59703611"/>
    <w:rsid w:val="59707FC4"/>
    <w:rsid w:val="59711581"/>
    <w:rsid w:val="59735CAA"/>
    <w:rsid w:val="597410F3"/>
    <w:rsid w:val="59747C59"/>
    <w:rsid w:val="59753329"/>
    <w:rsid w:val="5977311F"/>
    <w:rsid w:val="5978342B"/>
    <w:rsid w:val="597B595A"/>
    <w:rsid w:val="597C76BB"/>
    <w:rsid w:val="59840E00"/>
    <w:rsid w:val="59857F5B"/>
    <w:rsid w:val="59862266"/>
    <w:rsid w:val="59862942"/>
    <w:rsid w:val="598C2B6E"/>
    <w:rsid w:val="598C5EF4"/>
    <w:rsid w:val="598E068D"/>
    <w:rsid w:val="598F1978"/>
    <w:rsid w:val="599015D0"/>
    <w:rsid w:val="59933065"/>
    <w:rsid w:val="599418B7"/>
    <w:rsid w:val="5994789B"/>
    <w:rsid w:val="599729A9"/>
    <w:rsid w:val="599A590A"/>
    <w:rsid w:val="599E539B"/>
    <w:rsid w:val="59A160FE"/>
    <w:rsid w:val="59A4778B"/>
    <w:rsid w:val="59A91EE3"/>
    <w:rsid w:val="59AE2E76"/>
    <w:rsid w:val="59B15347"/>
    <w:rsid w:val="59B2220A"/>
    <w:rsid w:val="59B60F88"/>
    <w:rsid w:val="59B62B5B"/>
    <w:rsid w:val="59B9268D"/>
    <w:rsid w:val="59BC09D2"/>
    <w:rsid w:val="59BF3B14"/>
    <w:rsid w:val="59BF6905"/>
    <w:rsid w:val="59C4207B"/>
    <w:rsid w:val="59C673D1"/>
    <w:rsid w:val="59CA466D"/>
    <w:rsid w:val="59CA4775"/>
    <w:rsid w:val="59CB6C83"/>
    <w:rsid w:val="59CF1947"/>
    <w:rsid w:val="59D302E9"/>
    <w:rsid w:val="59D341D9"/>
    <w:rsid w:val="59D4549B"/>
    <w:rsid w:val="59D615D5"/>
    <w:rsid w:val="59D660B2"/>
    <w:rsid w:val="59D80226"/>
    <w:rsid w:val="59D81762"/>
    <w:rsid w:val="59D81F6E"/>
    <w:rsid w:val="59DC1ACC"/>
    <w:rsid w:val="59DE6CDE"/>
    <w:rsid w:val="59DF1512"/>
    <w:rsid w:val="59DF5DC5"/>
    <w:rsid w:val="59E04139"/>
    <w:rsid w:val="59E403C5"/>
    <w:rsid w:val="59E66120"/>
    <w:rsid w:val="59E7611A"/>
    <w:rsid w:val="59EA47ED"/>
    <w:rsid w:val="59F17FF9"/>
    <w:rsid w:val="59F222FD"/>
    <w:rsid w:val="59F250AA"/>
    <w:rsid w:val="59F25D61"/>
    <w:rsid w:val="59F33083"/>
    <w:rsid w:val="59F56F03"/>
    <w:rsid w:val="59F861A1"/>
    <w:rsid w:val="59FA3E9A"/>
    <w:rsid w:val="59FB1CAD"/>
    <w:rsid w:val="59FC4330"/>
    <w:rsid w:val="5A032ECB"/>
    <w:rsid w:val="5A04756E"/>
    <w:rsid w:val="5A052F42"/>
    <w:rsid w:val="5A055EF2"/>
    <w:rsid w:val="5A061118"/>
    <w:rsid w:val="5A075CFA"/>
    <w:rsid w:val="5A095672"/>
    <w:rsid w:val="5A0D561B"/>
    <w:rsid w:val="5A0E23BE"/>
    <w:rsid w:val="5A0E288D"/>
    <w:rsid w:val="5A0E2A00"/>
    <w:rsid w:val="5A125D33"/>
    <w:rsid w:val="5A157276"/>
    <w:rsid w:val="5A1B1EFF"/>
    <w:rsid w:val="5A1B6CFC"/>
    <w:rsid w:val="5A1F14E1"/>
    <w:rsid w:val="5A1F70FB"/>
    <w:rsid w:val="5A213B10"/>
    <w:rsid w:val="5A267DB0"/>
    <w:rsid w:val="5A304B8E"/>
    <w:rsid w:val="5A3267EA"/>
    <w:rsid w:val="5A360F44"/>
    <w:rsid w:val="5A364F06"/>
    <w:rsid w:val="5A39779C"/>
    <w:rsid w:val="5A3A5F52"/>
    <w:rsid w:val="5A3E16EA"/>
    <w:rsid w:val="5A3E2972"/>
    <w:rsid w:val="5A4142AF"/>
    <w:rsid w:val="5A415323"/>
    <w:rsid w:val="5A420BC5"/>
    <w:rsid w:val="5A431113"/>
    <w:rsid w:val="5A434444"/>
    <w:rsid w:val="5A437A1B"/>
    <w:rsid w:val="5A465FB8"/>
    <w:rsid w:val="5A480401"/>
    <w:rsid w:val="5A485333"/>
    <w:rsid w:val="5A4959BE"/>
    <w:rsid w:val="5A4C2ABE"/>
    <w:rsid w:val="5A4C62D7"/>
    <w:rsid w:val="5A4D6A7A"/>
    <w:rsid w:val="5A517110"/>
    <w:rsid w:val="5A574BE2"/>
    <w:rsid w:val="5A591DDE"/>
    <w:rsid w:val="5A5A261C"/>
    <w:rsid w:val="5A5D39B0"/>
    <w:rsid w:val="5A5E300F"/>
    <w:rsid w:val="5A5F090A"/>
    <w:rsid w:val="5A5F09C1"/>
    <w:rsid w:val="5A605F10"/>
    <w:rsid w:val="5A607692"/>
    <w:rsid w:val="5A621F8C"/>
    <w:rsid w:val="5A6315DF"/>
    <w:rsid w:val="5A635D9D"/>
    <w:rsid w:val="5A6B69B9"/>
    <w:rsid w:val="5A6E5329"/>
    <w:rsid w:val="5A743C85"/>
    <w:rsid w:val="5A755831"/>
    <w:rsid w:val="5A7908A8"/>
    <w:rsid w:val="5A792B02"/>
    <w:rsid w:val="5A7961C4"/>
    <w:rsid w:val="5A796355"/>
    <w:rsid w:val="5A796F8E"/>
    <w:rsid w:val="5A7C0ABB"/>
    <w:rsid w:val="5A7F63B2"/>
    <w:rsid w:val="5A821339"/>
    <w:rsid w:val="5A8602DE"/>
    <w:rsid w:val="5A883D96"/>
    <w:rsid w:val="5A885FDF"/>
    <w:rsid w:val="5A9422B3"/>
    <w:rsid w:val="5A97108B"/>
    <w:rsid w:val="5A9852EC"/>
    <w:rsid w:val="5A9A02D3"/>
    <w:rsid w:val="5A9F0CA4"/>
    <w:rsid w:val="5A9F2ABA"/>
    <w:rsid w:val="5A9F3A78"/>
    <w:rsid w:val="5AA15641"/>
    <w:rsid w:val="5AA246B5"/>
    <w:rsid w:val="5AA316D0"/>
    <w:rsid w:val="5AA4759D"/>
    <w:rsid w:val="5AA8296E"/>
    <w:rsid w:val="5AAA11DD"/>
    <w:rsid w:val="5AAD605B"/>
    <w:rsid w:val="5AAF2A18"/>
    <w:rsid w:val="5AB323F3"/>
    <w:rsid w:val="5AB33CA0"/>
    <w:rsid w:val="5AB4089E"/>
    <w:rsid w:val="5AB55510"/>
    <w:rsid w:val="5AB56C86"/>
    <w:rsid w:val="5AB831C9"/>
    <w:rsid w:val="5AB85BDA"/>
    <w:rsid w:val="5AB8640C"/>
    <w:rsid w:val="5AB90D5E"/>
    <w:rsid w:val="5ABB5582"/>
    <w:rsid w:val="5ABC2CBE"/>
    <w:rsid w:val="5ABE01A1"/>
    <w:rsid w:val="5AC24112"/>
    <w:rsid w:val="5AC37232"/>
    <w:rsid w:val="5AC6535A"/>
    <w:rsid w:val="5AC659AB"/>
    <w:rsid w:val="5AC70A98"/>
    <w:rsid w:val="5AC7414C"/>
    <w:rsid w:val="5ACA7F2B"/>
    <w:rsid w:val="5ACD042C"/>
    <w:rsid w:val="5ACE013C"/>
    <w:rsid w:val="5ACE2D1F"/>
    <w:rsid w:val="5AD31547"/>
    <w:rsid w:val="5AD32A05"/>
    <w:rsid w:val="5AD4575B"/>
    <w:rsid w:val="5AD82E6A"/>
    <w:rsid w:val="5ADC111E"/>
    <w:rsid w:val="5ADD0FDA"/>
    <w:rsid w:val="5AE05109"/>
    <w:rsid w:val="5AE363DF"/>
    <w:rsid w:val="5AE6054E"/>
    <w:rsid w:val="5AE87642"/>
    <w:rsid w:val="5AEA6B68"/>
    <w:rsid w:val="5AEC616E"/>
    <w:rsid w:val="5AEC7D64"/>
    <w:rsid w:val="5AED031D"/>
    <w:rsid w:val="5AF02860"/>
    <w:rsid w:val="5AF2374C"/>
    <w:rsid w:val="5AF42E64"/>
    <w:rsid w:val="5AF76B74"/>
    <w:rsid w:val="5AF80204"/>
    <w:rsid w:val="5AFC4A43"/>
    <w:rsid w:val="5AFD7CA9"/>
    <w:rsid w:val="5AFF4766"/>
    <w:rsid w:val="5AFF4849"/>
    <w:rsid w:val="5B051513"/>
    <w:rsid w:val="5B06204D"/>
    <w:rsid w:val="5B08605D"/>
    <w:rsid w:val="5B0D1E24"/>
    <w:rsid w:val="5B0E5A2B"/>
    <w:rsid w:val="5B0E68CD"/>
    <w:rsid w:val="5B0F5B88"/>
    <w:rsid w:val="5B1103FA"/>
    <w:rsid w:val="5B111CAC"/>
    <w:rsid w:val="5B15029A"/>
    <w:rsid w:val="5B1623AC"/>
    <w:rsid w:val="5B171501"/>
    <w:rsid w:val="5B1823C1"/>
    <w:rsid w:val="5B1C606E"/>
    <w:rsid w:val="5B1D189A"/>
    <w:rsid w:val="5B214371"/>
    <w:rsid w:val="5B2206E3"/>
    <w:rsid w:val="5B255788"/>
    <w:rsid w:val="5B277C62"/>
    <w:rsid w:val="5B286380"/>
    <w:rsid w:val="5B293739"/>
    <w:rsid w:val="5B2949E3"/>
    <w:rsid w:val="5B2A6D3E"/>
    <w:rsid w:val="5B2B4279"/>
    <w:rsid w:val="5B3062D0"/>
    <w:rsid w:val="5B31342B"/>
    <w:rsid w:val="5B36761E"/>
    <w:rsid w:val="5B394421"/>
    <w:rsid w:val="5B3B6F95"/>
    <w:rsid w:val="5B3D5080"/>
    <w:rsid w:val="5B3F6DDF"/>
    <w:rsid w:val="5B462686"/>
    <w:rsid w:val="5B4775B9"/>
    <w:rsid w:val="5B4D1DB4"/>
    <w:rsid w:val="5B4E1334"/>
    <w:rsid w:val="5B4E63D9"/>
    <w:rsid w:val="5B5067EE"/>
    <w:rsid w:val="5B523914"/>
    <w:rsid w:val="5B524CE8"/>
    <w:rsid w:val="5B5661F2"/>
    <w:rsid w:val="5B576315"/>
    <w:rsid w:val="5B590A98"/>
    <w:rsid w:val="5B590D85"/>
    <w:rsid w:val="5B5A2B52"/>
    <w:rsid w:val="5B5C6126"/>
    <w:rsid w:val="5B5D5828"/>
    <w:rsid w:val="5B5D5DEB"/>
    <w:rsid w:val="5B5F12F9"/>
    <w:rsid w:val="5B62172A"/>
    <w:rsid w:val="5B624FB5"/>
    <w:rsid w:val="5B6264CE"/>
    <w:rsid w:val="5B630B85"/>
    <w:rsid w:val="5B63670C"/>
    <w:rsid w:val="5B69358B"/>
    <w:rsid w:val="5B6B261D"/>
    <w:rsid w:val="5B6B71AF"/>
    <w:rsid w:val="5B6C1206"/>
    <w:rsid w:val="5B6D28BF"/>
    <w:rsid w:val="5B6E5010"/>
    <w:rsid w:val="5B71236B"/>
    <w:rsid w:val="5B7521F0"/>
    <w:rsid w:val="5B767E21"/>
    <w:rsid w:val="5B79529C"/>
    <w:rsid w:val="5B7B058C"/>
    <w:rsid w:val="5B7B3E48"/>
    <w:rsid w:val="5B7E4D4D"/>
    <w:rsid w:val="5B8235C8"/>
    <w:rsid w:val="5B8407C3"/>
    <w:rsid w:val="5B867601"/>
    <w:rsid w:val="5B8740AA"/>
    <w:rsid w:val="5B8754FD"/>
    <w:rsid w:val="5B8D7CB7"/>
    <w:rsid w:val="5B915A10"/>
    <w:rsid w:val="5B922AA9"/>
    <w:rsid w:val="5B9249AF"/>
    <w:rsid w:val="5B95101D"/>
    <w:rsid w:val="5B954419"/>
    <w:rsid w:val="5B981689"/>
    <w:rsid w:val="5B9B608F"/>
    <w:rsid w:val="5B9E0A4A"/>
    <w:rsid w:val="5BA23253"/>
    <w:rsid w:val="5BA24D40"/>
    <w:rsid w:val="5BA31D8F"/>
    <w:rsid w:val="5BA71258"/>
    <w:rsid w:val="5BA71562"/>
    <w:rsid w:val="5BA9682D"/>
    <w:rsid w:val="5BA9726D"/>
    <w:rsid w:val="5BAD09EB"/>
    <w:rsid w:val="5BB26290"/>
    <w:rsid w:val="5BB3433E"/>
    <w:rsid w:val="5BB42C49"/>
    <w:rsid w:val="5BB50564"/>
    <w:rsid w:val="5BB563FA"/>
    <w:rsid w:val="5BB77FE0"/>
    <w:rsid w:val="5BB80333"/>
    <w:rsid w:val="5BB80CAC"/>
    <w:rsid w:val="5BBA1FB4"/>
    <w:rsid w:val="5BBB67FE"/>
    <w:rsid w:val="5BBD33A7"/>
    <w:rsid w:val="5BBF6030"/>
    <w:rsid w:val="5BC00150"/>
    <w:rsid w:val="5BC3249C"/>
    <w:rsid w:val="5BC66E86"/>
    <w:rsid w:val="5BC87078"/>
    <w:rsid w:val="5BCA7D24"/>
    <w:rsid w:val="5BCC6138"/>
    <w:rsid w:val="5BD24CD5"/>
    <w:rsid w:val="5BD61D93"/>
    <w:rsid w:val="5BD858B3"/>
    <w:rsid w:val="5BD9698C"/>
    <w:rsid w:val="5BDB2AB2"/>
    <w:rsid w:val="5BDC47A3"/>
    <w:rsid w:val="5BDE246B"/>
    <w:rsid w:val="5BE046CB"/>
    <w:rsid w:val="5BE260CF"/>
    <w:rsid w:val="5BE330CD"/>
    <w:rsid w:val="5BE65549"/>
    <w:rsid w:val="5BEB2605"/>
    <w:rsid w:val="5BEC3F78"/>
    <w:rsid w:val="5BED4F9C"/>
    <w:rsid w:val="5BF05BAF"/>
    <w:rsid w:val="5BF11784"/>
    <w:rsid w:val="5BF11BC4"/>
    <w:rsid w:val="5BF22BF3"/>
    <w:rsid w:val="5BF41126"/>
    <w:rsid w:val="5BF4148E"/>
    <w:rsid w:val="5BF53C27"/>
    <w:rsid w:val="5BFB5888"/>
    <w:rsid w:val="5BFE77D3"/>
    <w:rsid w:val="5BFF0027"/>
    <w:rsid w:val="5C056DB0"/>
    <w:rsid w:val="5C0669A4"/>
    <w:rsid w:val="5C0A5706"/>
    <w:rsid w:val="5C0A7FA8"/>
    <w:rsid w:val="5C0E2692"/>
    <w:rsid w:val="5C1233FF"/>
    <w:rsid w:val="5C123A16"/>
    <w:rsid w:val="5C123B04"/>
    <w:rsid w:val="5C125620"/>
    <w:rsid w:val="5C14315E"/>
    <w:rsid w:val="5C155899"/>
    <w:rsid w:val="5C155BAA"/>
    <w:rsid w:val="5C1817BA"/>
    <w:rsid w:val="5C1B456F"/>
    <w:rsid w:val="5C1B6C98"/>
    <w:rsid w:val="5C1C015D"/>
    <w:rsid w:val="5C1D2CFE"/>
    <w:rsid w:val="5C1D40D7"/>
    <w:rsid w:val="5C207BFC"/>
    <w:rsid w:val="5C237EFE"/>
    <w:rsid w:val="5C2453A9"/>
    <w:rsid w:val="5C255BA6"/>
    <w:rsid w:val="5C266E18"/>
    <w:rsid w:val="5C2706E6"/>
    <w:rsid w:val="5C281CC9"/>
    <w:rsid w:val="5C2904AF"/>
    <w:rsid w:val="5C2A07B5"/>
    <w:rsid w:val="5C2B4C1C"/>
    <w:rsid w:val="5C2B4F48"/>
    <w:rsid w:val="5C2C1A24"/>
    <w:rsid w:val="5C2C2039"/>
    <w:rsid w:val="5C2D1F91"/>
    <w:rsid w:val="5C2D6170"/>
    <w:rsid w:val="5C2F0BDB"/>
    <w:rsid w:val="5C2F7001"/>
    <w:rsid w:val="5C30671F"/>
    <w:rsid w:val="5C324593"/>
    <w:rsid w:val="5C3316D6"/>
    <w:rsid w:val="5C333ECF"/>
    <w:rsid w:val="5C364727"/>
    <w:rsid w:val="5C3745BB"/>
    <w:rsid w:val="5C386CA9"/>
    <w:rsid w:val="5C39034E"/>
    <w:rsid w:val="5C3A44F3"/>
    <w:rsid w:val="5C3A46E9"/>
    <w:rsid w:val="5C3B3BA2"/>
    <w:rsid w:val="5C3C7C28"/>
    <w:rsid w:val="5C3F7DB5"/>
    <w:rsid w:val="5C416D45"/>
    <w:rsid w:val="5C42536E"/>
    <w:rsid w:val="5C440C8E"/>
    <w:rsid w:val="5C440F51"/>
    <w:rsid w:val="5C441BBE"/>
    <w:rsid w:val="5C456CEA"/>
    <w:rsid w:val="5C474D40"/>
    <w:rsid w:val="5C474E86"/>
    <w:rsid w:val="5C4C3701"/>
    <w:rsid w:val="5C4F5FA7"/>
    <w:rsid w:val="5C5010F0"/>
    <w:rsid w:val="5C5210B4"/>
    <w:rsid w:val="5C5865EE"/>
    <w:rsid w:val="5C5915CD"/>
    <w:rsid w:val="5C5A362C"/>
    <w:rsid w:val="5C5A582D"/>
    <w:rsid w:val="5C5D03A1"/>
    <w:rsid w:val="5C5D2A67"/>
    <w:rsid w:val="5C5F223D"/>
    <w:rsid w:val="5C65399A"/>
    <w:rsid w:val="5C66111C"/>
    <w:rsid w:val="5C66260B"/>
    <w:rsid w:val="5C687CDB"/>
    <w:rsid w:val="5C6A413A"/>
    <w:rsid w:val="5C6E0182"/>
    <w:rsid w:val="5C6E4F72"/>
    <w:rsid w:val="5C6E7870"/>
    <w:rsid w:val="5C6F42F2"/>
    <w:rsid w:val="5C701A00"/>
    <w:rsid w:val="5C7223F3"/>
    <w:rsid w:val="5C743DA7"/>
    <w:rsid w:val="5C842500"/>
    <w:rsid w:val="5C85776C"/>
    <w:rsid w:val="5C8B021B"/>
    <w:rsid w:val="5C8B07C2"/>
    <w:rsid w:val="5C8D2F3C"/>
    <w:rsid w:val="5C8D3943"/>
    <w:rsid w:val="5C9167ED"/>
    <w:rsid w:val="5C940778"/>
    <w:rsid w:val="5C99036C"/>
    <w:rsid w:val="5C994968"/>
    <w:rsid w:val="5C9A271D"/>
    <w:rsid w:val="5C9B3A95"/>
    <w:rsid w:val="5C9C57BF"/>
    <w:rsid w:val="5CA22B54"/>
    <w:rsid w:val="5CA53D57"/>
    <w:rsid w:val="5CA73A7B"/>
    <w:rsid w:val="5CAB4988"/>
    <w:rsid w:val="5CAC24CB"/>
    <w:rsid w:val="5CB46AE6"/>
    <w:rsid w:val="5CB70E64"/>
    <w:rsid w:val="5CB77400"/>
    <w:rsid w:val="5CBA4137"/>
    <w:rsid w:val="5CBB3DD7"/>
    <w:rsid w:val="5CBD3B8C"/>
    <w:rsid w:val="5CBE3786"/>
    <w:rsid w:val="5CC65571"/>
    <w:rsid w:val="5CC74562"/>
    <w:rsid w:val="5CC93C3C"/>
    <w:rsid w:val="5CC971D8"/>
    <w:rsid w:val="5CCC21D7"/>
    <w:rsid w:val="5CCD14FC"/>
    <w:rsid w:val="5CCD7D79"/>
    <w:rsid w:val="5CCF19DE"/>
    <w:rsid w:val="5CD35551"/>
    <w:rsid w:val="5CD35625"/>
    <w:rsid w:val="5CD41341"/>
    <w:rsid w:val="5CD742BA"/>
    <w:rsid w:val="5CD804F5"/>
    <w:rsid w:val="5CDA7EEF"/>
    <w:rsid w:val="5CDB5FE5"/>
    <w:rsid w:val="5CDC37DA"/>
    <w:rsid w:val="5CDD1011"/>
    <w:rsid w:val="5CDE6EEB"/>
    <w:rsid w:val="5CE06A49"/>
    <w:rsid w:val="5CE2124D"/>
    <w:rsid w:val="5CE21B33"/>
    <w:rsid w:val="5CE3366F"/>
    <w:rsid w:val="5CE40344"/>
    <w:rsid w:val="5CE404E4"/>
    <w:rsid w:val="5CE61CEA"/>
    <w:rsid w:val="5CE9720A"/>
    <w:rsid w:val="5CEA6E6B"/>
    <w:rsid w:val="5CEA7C38"/>
    <w:rsid w:val="5CEC4C7B"/>
    <w:rsid w:val="5CEE18F2"/>
    <w:rsid w:val="5CEF116D"/>
    <w:rsid w:val="5CEF3B74"/>
    <w:rsid w:val="5CF000A5"/>
    <w:rsid w:val="5CF02830"/>
    <w:rsid w:val="5CF138F8"/>
    <w:rsid w:val="5CF30B10"/>
    <w:rsid w:val="5CF9008E"/>
    <w:rsid w:val="5CFB709E"/>
    <w:rsid w:val="5D000419"/>
    <w:rsid w:val="5D00206A"/>
    <w:rsid w:val="5D016C52"/>
    <w:rsid w:val="5D03161E"/>
    <w:rsid w:val="5D036611"/>
    <w:rsid w:val="5D0615F3"/>
    <w:rsid w:val="5D094587"/>
    <w:rsid w:val="5D09794D"/>
    <w:rsid w:val="5D097E4F"/>
    <w:rsid w:val="5D0C5801"/>
    <w:rsid w:val="5D0D2615"/>
    <w:rsid w:val="5D0D781D"/>
    <w:rsid w:val="5D0E4702"/>
    <w:rsid w:val="5D106ACD"/>
    <w:rsid w:val="5D1641D4"/>
    <w:rsid w:val="5D175EB4"/>
    <w:rsid w:val="5D17603F"/>
    <w:rsid w:val="5D1841F9"/>
    <w:rsid w:val="5D200A3A"/>
    <w:rsid w:val="5D202E29"/>
    <w:rsid w:val="5D2050F5"/>
    <w:rsid w:val="5D271FAB"/>
    <w:rsid w:val="5D2D49E6"/>
    <w:rsid w:val="5D2F5529"/>
    <w:rsid w:val="5D31451F"/>
    <w:rsid w:val="5D322C0E"/>
    <w:rsid w:val="5D3357F0"/>
    <w:rsid w:val="5D362477"/>
    <w:rsid w:val="5D367CCE"/>
    <w:rsid w:val="5D3B0B8F"/>
    <w:rsid w:val="5D3C780D"/>
    <w:rsid w:val="5D3D5111"/>
    <w:rsid w:val="5D3E1C41"/>
    <w:rsid w:val="5D406B3C"/>
    <w:rsid w:val="5D410B2D"/>
    <w:rsid w:val="5D415787"/>
    <w:rsid w:val="5D43551F"/>
    <w:rsid w:val="5D4373B9"/>
    <w:rsid w:val="5D47061D"/>
    <w:rsid w:val="5D492912"/>
    <w:rsid w:val="5D4B736E"/>
    <w:rsid w:val="5D4D0DF0"/>
    <w:rsid w:val="5D4D5ACE"/>
    <w:rsid w:val="5D4D7D43"/>
    <w:rsid w:val="5D515E81"/>
    <w:rsid w:val="5D540B7D"/>
    <w:rsid w:val="5D583CF2"/>
    <w:rsid w:val="5D5A5C34"/>
    <w:rsid w:val="5D5A66AF"/>
    <w:rsid w:val="5D5A6DA3"/>
    <w:rsid w:val="5D5B75FE"/>
    <w:rsid w:val="5D624A44"/>
    <w:rsid w:val="5D662DBB"/>
    <w:rsid w:val="5D681E2F"/>
    <w:rsid w:val="5D683F77"/>
    <w:rsid w:val="5D6A1543"/>
    <w:rsid w:val="5D6A1801"/>
    <w:rsid w:val="5D6A3F0F"/>
    <w:rsid w:val="5D6B431C"/>
    <w:rsid w:val="5D6C1034"/>
    <w:rsid w:val="5D6F0DC7"/>
    <w:rsid w:val="5D711840"/>
    <w:rsid w:val="5D72493A"/>
    <w:rsid w:val="5D7502BA"/>
    <w:rsid w:val="5D777CA1"/>
    <w:rsid w:val="5D784BBE"/>
    <w:rsid w:val="5D786C3F"/>
    <w:rsid w:val="5D7B433B"/>
    <w:rsid w:val="5D7B7F7D"/>
    <w:rsid w:val="5D7E0863"/>
    <w:rsid w:val="5D7E2E3A"/>
    <w:rsid w:val="5D7E5C6C"/>
    <w:rsid w:val="5D7F7C05"/>
    <w:rsid w:val="5D81322D"/>
    <w:rsid w:val="5D8208EE"/>
    <w:rsid w:val="5D8460E6"/>
    <w:rsid w:val="5D850553"/>
    <w:rsid w:val="5D874C37"/>
    <w:rsid w:val="5D891669"/>
    <w:rsid w:val="5D896529"/>
    <w:rsid w:val="5D8A0225"/>
    <w:rsid w:val="5D8B231B"/>
    <w:rsid w:val="5D8C019A"/>
    <w:rsid w:val="5D8D4600"/>
    <w:rsid w:val="5D8F1BF4"/>
    <w:rsid w:val="5D900ECC"/>
    <w:rsid w:val="5D932D98"/>
    <w:rsid w:val="5D9631B2"/>
    <w:rsid w:val="5D9A6860"/>
    <w:rsid w:val="5D9D4173"/>
    <w:rsid w:val="5D9E59A5"/>
    <w:rsid w:val="5DA064D0"/>
    <w:rsid w:val="5DA62AAE"/>
    <w:rsid w:val="5DA6356F"/>
    <w:rsid w:val="5DA87A1B"/>
    <w:rsid w:val="5DA94E62"/>
    <w:rsid w:val="5DAD0AF0"/>
    <w:rsid w:val="5DAD43EB"/>
    <w:rsid w:val="5DAF39B3"/>
    <w:rsid w:val="5DAF423E"/>
    <w:rsid w:val="5DB3080E"/>
    <w:rsid w:val="5DB40C9D"/>
    <w:rsid w:val="5DB5059F"/>
    <w:rsid w:val="5DB62BA6"/>
    <w:rsid w:val="5DBA6D1D"/>
    <w:rsid w:val="5DBD1CE1"/>
    <w:rsid w:val="5DBD29B3"/>
    <w:rsid w:val="5DC512E2"/>
    <w:rsid w:val="5DC76A0A"/>
    <w:rsid w:val="5DC81511"/>
    <w:rsid w:val="5DCB6AF0"/>
    <w:rsid w:val="5DCC7BFF"/>
    <w:rsid w:val="5DCD022A"/>
    <w:rsid w:val="5DCE2ED9"/>
    <w:rsid w:val="5DCF20BE"/>
    <w:rsid w:val="5DCF73F6"/>
    <w:rsid w:val="5DD05DD3"/>
    <w:rsid w:val="5DD26095"/>
    <w:rsid w:val="5DD30021"/>
    <w:rsid w:val="5DD34FAD"/>
    <w:rsid w:val="5DD420CD"/>
    <w:rsid w:val="5DD50BC1"/>
    <w:rsid w:val="5DD82D77"/>
    <w:rsid w:val="5DDC5613"/>
    <w:rsid w:val="5DDD1FB1"/>
    <w:rsid w:val="5DE00A32"/>
    <w:rsid w:val="5DE12D05"/>
    <w:rsid w:val="5DE175E7"/>
    <w:rsid w:val="5DE42486"/>
    <w:rsid w:val="5DE65BA1"/>
    <w:rsid w:val="5DED0C40"/>
    <w:rsid w:val="5DEE1817"/>
    <w:rsid w:val="5DEE4817"/>
    <w:rsid w:val="5DEE5A21"/>
    <w:rsid w:val="5DF32C70"/>
    <w:rsid w:val="5DF363F1"/>
    <w:rsid w:val="5DF70673"/>
    <w:rsid w:val="5DF9616D"/>
    <w:rsid w:val="5DFC6507"/>
    <w:rsid w:val="5DFE7BA0"/>
    <w:rsid w:val="5E0068E7"/>
    <w:rsid w:val="5E0122EF"/>
    <w:rsid w:val="5E0239BB"/>
    <w:rsid w:val="5E0362EB"/>
    <w:rsid w:val="5E0527A2"/>
    <w:rsid w:val="5E0708F8"/>
    <w:rsid w:val="5E081D96"/>
    <w:rsid w:val="5E09799D"/>
    <w:rsid w:val="5E0A1D86"/>
    <w:rsid w:val="5E0B3FA9"/>
    <w:rsid w:val="5E0E6E6C"/>
    <w:rsid w:val="5E12167C"/>
    <w:rsid w:val="5E142475"/>
    <w:rsid w:val="5E184F02"/>
    <w:rsid w:val="5E20449E"/>
    <w:rsid w:val="5E2129EB"/>
    <w:rsid w:val="5E23288A"/>
    <w:rsid w:val="5E235954"/>
    <w:rsid w:val="5E2453A9"/>
    <w:rsid w:val="5E2479A2"/>
    <w:rsid w:val="5E2547B0"/>
    <w:rsid w:val="5E264808"/>
    <w:rsid w:val="5E2A408B"/>
    <w:rsid w:val="5E2E35E5"/>
    <w:rsid w:val="5E2F1204"/>
    <w:rsid w:val="5E302E03"/>
    <w:rsid w:val="5E325225"/>
    <w:rsid w:val="5E325956"/>
    <w:rsid w:val="5E346C22"/>
    <w:rsid w:val="5E360B9E"/>
    <w:rsid w:val="5E37422D"/>
    <w:rsid w:val="5E380033"/>
    <w:rsid w:val="5E385929"/>
    <w:rsid w:val="5E3962E5"/>
    <w:rsid w:val="5E3C411B"/>
    <w:rsid w:val="5E3D285A"/>
    <w:rsid w:val="5E3D5886"/>
    <w:rsid w:val="5E3F6FF4"/>
    <w:rsid w:val="5E444C30"/>
    <w:rsid w:val="5E460185"/>
    <w:rsid w:val="5E4F2237"/>
    <w:rsid w:val="5E51543F"/>
    <w:rsid w:val="5E534749"/>
    <w:rsid w:val="5E57040A"/>
    <w:rsid w:val="5E5A35E0"/>
    <w:rsid w:val="5E5E1DB3"/>
    <w:rsid w:val="5E5F49EF"/>
    <w:rsid w:val="5E600769"/>
    <w:rsid w:val="5E604E0F"/>
    <w:rsid w:val="5E64735C"/>
    <w:rsid w:val="5E657DAF"/>
    <w:rsid w:val="5E670950"/>
    <w:rsid w:val="5E6A3E11"/>
    <w:rsid w:val="5E6B209F"/>
    <w:rsid w:val="5E6E72AA"/>
    <w:rsid w:val="5E6F45AD"/>
    <w:rsid w:val="5E7061AB"/>
    <w:rsid w:val="5E765369"/>
    <w:rsid w:val="5E76544E"/>
    <w:rsid w:val="5E7838F3"/>
    <w:rsid w:val="5E784761"/>
    <w:rsid w:val="5E785C9F"/>
    <w:rsid w:val="5E791A0C"/>
    <w:rsid w:val="5E7B2F41"/>
    <w:rsid w:val="5E7C0484"/>
    <w:rsid w:val="5E7C6F0B"/>
    <w:rsid w:val="5E7E2F17"/>
    <w:rsid w:val="5E7E5391"/>
    <w:rsid w:val="5E7F2E3B"/>
    <w:rsid w:val="5E81167D"/>
    <w:rsid w:val="5E815191"/>
    <w:rsid w:val="5E817A87"/>
    <w:rsid w:val="5E820A0F"/>
    <w:rsid w:val="5E822264"/>
    <w:rsid w:val="5E827668"/>
    <w:rsid w:val="5E855954"/>
    <w:rsid w:val="5E870FB5"/>
    <w:rsid w:val="5E881F3E"/>
    <w:rsid w:val="5E884A8B"/>
    <w:rsid w:val="5E8B1099"/>
    <w:rsid w:val="5E8B11F0"/>
    <w:rsid w:val="5E8B4B52"/>
    <w:rsid w:val="5E8C5E40"/>
    <w:rsid w:val="5E9270C0"/>
    <w:rsid w:val="5E960C8D"/>
    <w:rsid w:val="5E98272E"/>
    <w:rsid w:val="5E9F0AF1"/>
    <w:rsid w:val="5EA12095"/>
    <w:rsid w:val="5EA1233C"/>
    <w:rsid w:val="5EA138B2"/>
    <w:rsid w:val="5EA14528"/>
    <w:rsid w:val="5EA251BF"/>
    <w:rsid w:val="5EA31289"/>
    <w:rsid w:val="5EA60B3B"/>
    <w:rsid w:val="5EA8661E"/>
    <w:rsid w:val="5EAB054E"/>
    <w:rsid w:val="5EAE0BBE"/>
    <w:rsid w:val="5EB1267E"/>
    <w:rsid w:val="5EB249A0"/>
    <w:rsid w:val="5EB33B8C"/>
    <w:rsid w:val="5EB66362"/>
    <w:rsid w:val="5EB70B88"/>
    <w:rsid w:val="5EB75F87"/>
    <w:rsid w:val="5EB92E95"/>
    <w:rsid w:val="5EBB5220"/>
    <w:rsid w:val="5EBC7782"/>
    <w:rsid w:val="5EBF027E"/>
    <w:rsid w:val="5ECB1371"/>
    <w:rsid w:val="5ECC75FD"/>
    <w:rsid w:val="5ECD19A5"/>
    <w:rsid w:val="5ED337B7"/>
    <w:rsid w:val="5ED4227B"/>
    <w:rsid w:val="5ED567A8"/>
    <w:rsid w:val="5ED8679A"/>
    <w:rsid w:val="5ED90792"/>
    <w:rsid w:val="5EDA5AF7"/>
    <w:rsid w:val="5EDC3DE5"/>
    <w:rsid w:val="5EDD2C8D"/>
    <w:rsid w:val="5EE00B96"/>
    <w:rsid w:val="5EE130D8"/>
    <w:rsid w:val="5EE17070"/>
    <w:rsid w:val="5EE46EF1"/>
    <w:rsid w:val="5EE66EF6"/>
    <w:rsid w:val="5EEA1D25"/>
    <w:rsid w:val="5EEA78E4"/>
    <w:rsid w:val="5EEB0D40"/>
    <w:rsid w:val="5EEC336E"/>
    <w:rsid w:val="5EED087F"/>
    <w:rsid w:val="5EEE30ED"/>
    <w:rsid w:val="5EF1654D"/>
    <w:rsid w:val="5EF36530"/>
    <w:rsid w:val="5EF620F8"/>
    <w:rsid w:val="5EF62248"/>
    <w:rsid w:val="5EF85AB8"/>
    <w:rsid w:val="5EFA5CD2"/>
    <w:rsid w:val="5F003CA3"/>
    <w:rsid w:val="5F010760"/>
    <w:rsid w:val="5F0118C2"/>
    <w:rsid w:val="5F053326"/>
    <w:rsid w:val="5F0C4D07"/>
    <w:rsid w:val="5F0E3B06"/>
    <w:rsid w:val="5F0F461A"/>
    <w:rsid w:val="5F101AEF"/>
    <w:rsid w:val="5F111E73"/>
    <w:rsid w:val="5F114411"/>
    <w:rsid w:val="5F15428C"/>
    <w:rsid w:val="5F1620B4"/>
    <w:rsid w:val="5F1756C3"/>
    <w:rsid w:val="5F183164"/>
    <w:rsid w:val="5F1C33B1"/>
    <w:rsid w:val="5F1C4C41"/>
    <w:rsid w:val="5F210442"/>
    <w:rsid w:val="5F21074D"/>
    <w:rsid w:val="5F237B83"/>
    <w:rsid w:val="5F2644C2"/>
    <w:rsid w:val="5F266943"/>
    <w:rsid w:val="5F272D91"/>
    <w:rsid w:val="5F285A14"/>
    <w:rsid w:val="5F313870"/>
    <w:rsid w:val="5F3148BA"/>
    <w:rsid w:val="5F331DBE"/>
    <w:rsid w:val="5F336B1E"/>
    <w:rsid w:val="5F363339"/>
    <w:rsid w:val="5F3A56CF"/>
    <w:rsid w:val="5F4243E1"/>
    <w:rsid w:val="5F442626"/>
    <w:rsid w:val="5F452983"/>
    <w:rsid w:val="5F45650D"/>
    <w:rsid w:val="5F465B58"/>
    <w:rsid w:val="5F4A551D"/>
    <w:rsid w:val="5F4B250D"/>
    <w:rsid w:val="5F4B645F"/>
    <w:rsid w:val="5F4C14F9"/>
    <w:rsid w:val="5F4D6BF9"/>
    <w:rsid w:val="5F4F0DA7"/>
    <w:rsid w:val="5F5569B2"/>
    <w:rsid w:val="5F560690"/>
    <w:rsid w:val="5F5719C9"/>
    <w:rsid w:val="5F591501"/>
    <w:rsid w:val="5F59199B"/>
    <w:rsid w:val="5F5B0798"/>
    <w:rsid w:val="5F5E4A11"/>
    <w:rsid w:val="5F5F7E9B"/>
    <w:rsid w:val="5F6070DB"/>
    <w:rsid w:val="5F630DBF"/>
    <w:rsid w:val="5F69096B"/>
    <w:rsid w:val="5F6D08B6"/>
    <w:rsid w:val="5F6E4393"/>
    <w:rsid w:val="5F703CFC"/>
    <w:rsid w:val="5F72052B"/>
    <w:rsid w:val="5F7258F6"/>
    <w:rsid w:val="5F747313"/>
    <w:rsid w:val="5F747E94"/>
    <w:rsid w:val="5F775205"/>
    <w:rsid w:val="5F7B1BFF"/>
    <w:rsid w:val="5F7E2210"/>
    <w:rsid w:val="5F7E2CD9"/>
    <w:rsid w:val="5F7F6908"/>
    <w:rsid w:val="5F8168CD"/>
    <w:rsid w:val="5F822A5A"/>
    <w:rsid w:val="5F8413FF"/>
    <w:rsid w:val="5F886EE5"/>
    <w:rsid w:val="5F8A4B71"/>
    <w:rsid w:val="5F8D6A6C"/>
    <w:rsid w:val="5F91762F"/>
    <w:rsid w:val="5F9309E5"/>
    <w:rsid w:val="5F9803BA"/>
    <w:rsid w:val="5F9B47BD"/>
    <w:rsid w:val="5F9B6875"/>
    <w:rsid w:val="5F9D4073"/>
    <w:rsid w:val="5F9F30DB"/>
    <w:rsid w:val="5FA0104D"/>
    <w:rsid w:val="5FA0342D"/>
    <w:rsid w:val="5FA44B44"/>
    <w:rsid w:val="5FA57867"/>
    <w:rsid w:val="5FA668F9"/>
    <w:rsid w:val="5FA7253D"/>
    <w:rsid w:val="5FAA038A"/>
    <w:rsid w:val="5FAA0F94"/>
    <w:rsid w:val="5FAA7AFB"/>
    <w:rsid w:val="5FAD37D8"/>
    <w:rsid w:val="5FAF43BA"/>
    <w:rsid w:val="5FAF6D05"/>
    <w:rsid w:val="5FB159CD"/>
    <w:rsid w:val="5FB2121C"/>
    <w:rsid w:val="5FB23239"/>
    <w:rsid w:val="5FB32674"/>
    <w:rsid w:val="5FB32E40"/>
    <w:rsid w:val="5FB7016D"/>
    <w:rsid w:val="5FB80B52"/>
    <w:rsid w:val="5FB83CA8"/>
    <w:rsid w:val="5FB96DAB"/>
    <w:rsid w:val="5FBB02D0"/>
    <w:rsid w:val="5FBB7071"/>
    <w:rsid w:val="5FC03AA5"/>
    <w:rsid w:val="5FC30B45"/>
    <w:rsid w:val="5FC409AB"/>
    <w:rsid w:val="5FC45406"/>
    <w:rsid w:val="5FC56628"/>
    <w:rsid w:val="5FC676FC"/>
    <w:rsid w:val="5FC7769F"/>
    <w:rsid w:val="5FCD2063"/>
    <w:rsid w:val="5FCE7F41"/>
    <w:rsid w:val="5FCF67D3"/>
    <w:rsid w:val="5FD10F43"/>
    <w:rsid w:val="5FD40F2F"/>
    <w:rsid w:val="5FD67165"/>
    <w:rsid w:val="5FD70F3B"/>
    <w:rsid w:val="5FDA02E1"/>
    <w:rsid w:val="5FDD7B83"/>
    <w:rsid w:val="5FDE3A96"/>
    <w:rsid w:val="5FE13279"/>
    <w:rsid w:val="5FE355D0"/>
    <w:rsid w:val="5FE60408"/>
    <w:rsid w:val="5FE7117B"/>
    <w:rsid w:val="5FEA3C2C"/>
    <w:rsid w:val="5FEB3A56"/>
    <w:rsid w:val="5FED711C"/>
    <w:rsid w:val="5FEE1263"/>
    <w:rsid w:val="5FEF6FE1"/>
    <w:rsid w:val="5FF028F4"/>
    <w:rsid w:val="5FF0385B"/>
    <w:rsid w:val="5FF04E4C"/>
    <w:rsid w:val="5FF06EAE"/>
    <w:rsid w:val="5FF06FFD"/>
    <w:rsid w:val="5FF34B6E"/>
    <w:rsid w:val="5FF35FCD"/>
    <w:rsid w:val="5FF61F31"/>
    <w:rsid w:val="5FFB1409"/>
    <w:rsid w:val="5FFC4058"/>
    <w:rsid w:val="600115DB"/>
    <w:rsid w:val="60040E6A"/>
    <w:rsid w:val="60091BCF"/>
    <w:rsid w:val="60095C51"/>
    <w:rsid w:val="600C0199"/>
    <w:rsid w:val="600D2172"/>
    <w:rsid w:val="600E5F16"/>
    <w:rsid w:val="6010333E"/>
    <w:rsid w:val="60117048"/>
    <w:rsid w:val="60155CA1"/>
    <w:rsid w:val="601560A0"/>
    <w:rsid w:val="6016129D"/>
    <w:rsid w:val="60170449"/>
    <w:rsid w:val="601847D9"/>
    <w:rsid w:val="60193548"/>
    <w:rsid w:val="601D1DAB"/>
    <w:rsid w:val="601E13DA"/>
    <w:rsid w:val="601E16CE"/>
    <w:rsid w:val="60212EA4"/>
    <w:rsid w:val="602C0482"/>
    <w:rsid w:val="602D1D38"/>
    <w:rsid w:val="60300B75"/>
    <w:rsid w:val="603047D5"/>
    <w:rsid w:val="60307D44"/>
    <w:rsid w:val="60320234"/>
    <w:rsid w:val="603452B9"/>
    <w:rsid w:val="603A0B5F"/>
    <w:rsid w:val="603E645F"/>
    <w:rsid w:val="60402971"/>
    <w:rsid w:val="60410F27"/>
    <w:rsid w:val="60411545"/>
    <w:rsid w:val="604417AC"/>
    <w:rsid w:val="60447FF5"/>
    <w:rsid w:val="60462E50"/>
    <w:rsid w:val="604725D2"/>
    <w:rsid w:val="6048143E"/>
    <w:rsid w:val="604864D4"/>
    <w:rsid w:val="60494048"/>
    <w:rsid w:val="604B4482"/>
    <w:rsid w:val="604B7C87"/>
    <w:rsid w:val="604F5DB9"/>
    <w:rsid w:val="60504626"/>
    <w:rsid w:val="605157C7"/>
    <w:rsid w:val="60563E98"/>
    <w:rsid w:val="605670CF"/>
    <w:rsid w:val="60577528"/>
    <w:rsid w:val="60577792"/>
    <w:rsid w:val="60583651"/>
    <w:rsid w:val="60590D9B"/>
    <w:rsid w:val="605B4611"/>
    <w:rsid w:val="605B70DE"/>
    <w:rsid w:val="605C3FE4"/>
    <w:rsid w:val="606357B1"/>
    <w:rsid w:val="606477A9"/>
    <w:rsid w:val="6065573F"/>
    <w:rsid w:val="606808D5"/>
    <w:rsid w:val="606D67FC"/>
    <w:rsid w:val="60773E53"/>
    <w:rsid w:val="607A6C00"/>
    <w:rsid w:val="607C42C9"/>
    <w:rsid w:val="607D39BB"/>
    <w:rsid w:val="607D767B"/>
    <w:rsid w:val="60800356"/>
    <w:rsid w:val="608006E6"/>
    <w:rsid w:val="608207CB"/>
    <w:rsid w:val="60823699"/>
    <w:rsid w:val="6085392F"/>
    <w:rsid w:val="608A35F9"/>
    <w:rsid w:val="608A777A"/>
    <w:rsid w:val="608C4B53"/>
    <w:rsid w:val="608C6EDD"/>
    <w:rsid w:val="60905081"/>
    <w:rsid w:val="60934355"/>
    <w:rsid w:val="60937656"/>
    <w:rsid w:val="60941520"/>
    <w:rsid w:val="60957B35"/>
    <w:rsid w:val="60970BEA"/>
    <w:rsid w:val="60985C79"/>
    <w:rsid w:val="609965E2"/>
    <w:rsid w:val="609A1D1A"/>
    <w:rsid w:val="609D286D"/>
    <w:rsid w:val="609E6621"/>
    <w:rsid w:val="609F14E7"/>
    <w:rsid w:val="60A05844"/>
    <w:rsid w:val="60A148A5"/>
    <w:rsid w:val="60A23E73"/>
    <w:rsid w:val="60A440E8"/>
    <w:rsid w:val="60A532BE"/>
    <w:rsid w:val="60A571F4"/>
    <w:rsid w:val="60A95F0C"/>
    <w:rsid w:val="60A963D9"/>
    <w:rsid w:val="60AF2997"/>
    <w:rsid w:val="60AF39CB"/>
    <w:rsid w:val="60AF628F"/>
    <w:rsid w:val="60B42049"/>
    <w:rsid w:val="60B52FDF"/>
    <w:rsid w:val="60B62FB7"/>
    <w:rsid w:val="60B76A00"/>
    <w:rsid w:val="60B77033"/>
    <w:rsid w:val="60B85DBD"/>
    <w:rsid w:val="60B95DA8"/>
    <w:rsid w:val="60BA055E"/>
    <w:rsid w:val="60BB4BBC"/>
    <w:rsid w:val="60BE2824"/>
    <w:rsid w:val="60BF7BF5"/>
    <w:rsid w:val="60C106B2"/>
    <w:rsid w:val="60C10A48"/>
    <w:rsid w:val="60C12A26"/>
    <w:rsid w:val="60C81DAC"/>
    <w:rsid w:val="60C9342E"/>
    <w:rsid w:val="60CA2270"/>
    <w:rsid w:val="60CB1A09"/>
    <w:rsid w:val="60CB20D6"/>
    <w:rsid w:val="60CB6B6A"/>
    <w:rsid w:val="60D1336B"/>
    <w:rsid w:val="60D17E4C"/>
    <w:rsid w:val="60D21083"/>
    <w:rsid w:val="60D904C2"/>
    <w:rsid w:val="60DA4D3D"/>
    <w:rsid w:val="60DC57CC"/>
    <w:rsid w:val="60E06599"/>
    <w:rsid w:val="60E33185"/>
    <w:rsid w:val="60E34E3A"/>
    <w:rsid w:val="60E40A07"/>
    <w:rsid w:val="60E575A2"/>
    <w:rsid w:val="60E828A8"/>
    <w:rsid w:val="60F0035A"/>
    <w:rsid w:val="60F23F0B"/>
    <w:rsid w:val="60F247AA"/>
    <w:rsid w:val="60F26B7E"/>
    <w:rsid w:val="60F27F7B"/>
    <w:rsid w:val="60F44D2D"/>
    <w:rsid w:val="60F50B3D"/>
    <w:rsid w:val="60F84548"/>
    <w:rsid w:val="60FF1EA8"/>
    <w:rsid w:val="61003A92"/>
    <w:rsid w:val="610201F7"/>
    <w:rsid w:val="61027CDD"/>
    <w:rsid w:val="610310B6"/>
    <w:rsid w:val="61042DFB"/>
    <w:rsid w:val="610B461D"/>
    <w:rsid w:val="610E1844"/>
    <w:rsid w:val="61107959"/>
    <w:rsid w:val="61122E65"/>
    <w:rsid w:val="61141632"/>
    <w:rsid w:val="61146A90"/>
    <w:rsid w:val="61150BB1"/>
    <w:rsid w:val="61185904"/>
    <w:rsid w:val="611A08DC"/>
    <w:rsid w:val="611A1033"/>
    <w:rsid w:val="611A3A91"/>
    <w:rsid w:val="611B6691"/>
    <w:rsid w:val="611E5B5C"/>
    <w:rsid w:val="611F6917"/>
    <w:rsid w:val="612657F4"/>
    <w:rsid w:val="6129714F"/>
    <w:rsid w:val="612B5866"/>
    <w:rsid w:val="612D0CB1"/>
    <w:rsid w:val="612D12A2"/>
    <w:rsid w:val="612D1AE7"/>
    <w:rsid w:val="612E196D"/>
    <w:rsid w:val="612F3D75"/>
    <w:rsid w:val="61303695"/>
    <w:rsid w:val="61321152"/>
    <w:rsid w:val="61366D69"/>
    <w:rsid w:val="61370FA8"/>
    <w:rsid w:val="6137439A"/>
    <w:rsid w:val="613A1168"/>
    <w:rsid w:val="613B625A"/>
    <w:rsid w:val="613C517A"/>
    <w:rsid w:val="613D0048"/>
    <w:rsid w:val="613D4861"/>
    <w:rsid w:val="61404223"/>
    <w:rsid w:val="6142336F"/>
    <w:rsid w:val="61425D1F"/>
    <w:rsid w:val="61426103"/>
    <w:rsid w:val="6144101C"/>
    <w:rsid w:val="614463C1"/>
    <w:rsid w:val="61454B3B"/>
    <w:rsid w:val="61497D0D"/>
    <w:rsid w:val="614A7C24"/>
    <w:rsid w:val="614B2F0E"/>
    <w:rsid w:val="614C2020"/>
    <w:rsid w:val="614C2F38"/>
    <w:rsid w:val="614F37CF"/>
    <w:rsid w:val="6150339C"/>
    <w:rsid w:val="615236BE"/>
    <w:rsid w:val="61544AEE"/>
    <w:rsid w:val="615575EE"/>
    <w:rsid w:val="61567BAF"/>
    <w:rsid w:val="61577C44"/>
    <w:rsid w:val="615A220F"/>
    <w:rsid w:val="615B26DD"/>
    <w:rsid w:val="61605573"/>
    <w:rsid w:val="61614EA1"/>
    <w:rsid w:val="616456EB"/>
    <w:rsid w:val="61656C3C"/>
    <w:rsid w:val="616701F8"/>
    <w:rsid w:val="616A3F98"/>
    <w:rsid w:val="616A4D38"/>
    <w:rsid w:val="616B64A4"/>
    <w:rsid w:val="616C1343"/>
    <w:rsid w:val="616C4586"/>
    <w:rsid w:val="616E2529"/>
    <w:rsid w:val="616E319C"/>
    <w:rsid w:val="616F5A41"/>
    <w:rsid w:val="617229F8"/>
    <w:rsid w:val="61726D3B"/>
    <w:rsid w:val="61737935"/>
    <w:rsid w:val="61746B2B"/>
    <w:rsid w:val="61750E04"/>
    <w:rsid w:val="6175548F"/>
    <w:rsid w:val="6176027A"/>
    <w:rsid w:val="6176536F"/>
    <w:rsid w:val="61790DAB"/>
    <w:rsid w:val="617C625D"/>
    <w:rsid w:val="617D3C12"/>
    <w:rsid w:val="618040AA"/>
    <w:rsid w:val="61806891"/>
    <w:rsid w:val="618139EE"/>
    <w:rsid w:val="61830AAC"/>
    <w:rsid w:val="6183178B"/>
    <w:rsid w:val="61835B92"/>
    <w:rsid w:val="61853335"/>
    <w:rsid w:val="618826F7"/>
    <w:rsid w:val="618B6F2D"/>
    <w:rsid w:val="618C52D1"/>
    <w:rsid w:val="618E4900"/>
    <w:rsid w:val="618E5A0C"/>
    <w:rsid w:val="619339A5"/>
    <w:rsid w:val="61944DD8"/>
    <w:rsid w:val="6198113E"/>
    <w:rsid w:val="619A7A17"/>
    <w:rsid w:val="619B412F"/>
    <w:rsid w:val="619B6503"/>
    <w:rsid w:val="619F506B"/>
    <w:rsid w:val="61A1745F"/>
    <w:rsid w:val="61A53CA0"/>
    <w:rsid w:val="61A8336A"/>
    <w:rsid w:val="61A94202"/>
    <w:rsid w:val="61AD1EDC"/>
    <w:rsid w:val="61B21AE2"/>
    <w:rsid w:val="61B607E4"/>
    <w:rsid w:val="61B76CA0"/>
    <w:rsid w:val="61B86DF0"/>
    <w:rsid w:val="61B95839"/>
    <w:rsid w:val="61BA0D53"/>
    <w:rsid w:val="61BC0B7A"/>
    <w:rsid w:val="61BD7580"/>
    <w:rsid w:val="61C25E15"/>
    <w:rsid w:val="61C26573"/>
    <w:rsid w:val="61C42E3E"/>
    <w:rsid w:val="61C643A2"/>
    <w:rsid w:val="61C94BFD"/>
    <w:rsid w:val="61C94E01"/>
    <w:rsid w:val="61CA4FE6"/>
    <w:rsid w:val="61CD05CD"/>
    <w:rsid w:val="61CE0A8D"/>
    <w:rsid w:val="61D332FC"/>
    <w:rsid w:val="61D4344D"/>
    <w:rsid w:val="61D548C2"/>
    <w:rsid w:val="61DB2BA3"/>
    <w:rsid w:val="61DC315F"/>
    <w:rsid w:val="61DC6A84"/>
    <w:rsid w:val="61E11485"/>
    <w:rsid w:val="61ED3E8E"/>
    <w:rsid w:val="61EE0DCF"/>
    <w:rsid w:val="61F82BAF"/>
    <w:rsid w:val="61FB1F1B"/>
    <w:rsid w:val="61FB7E51"/>
    <w:rsid w:val="61FC0094"/>
    <w:rsid w:val="61FD2ABC"/>
    <w:rsid w:val="61FF0D85"/>
    <w:rsid w:val="61FF0FFA"/>
    <w:rsid w:val="62031188"/>
    <w:rsid w:val="62093AAE"/>
    <w:rsid w:val="62097738"/>
    <w:rsid w:val="620C3430"/>
    <w:rsid w:val="620D20A9"/>
    <w:rsid w:val="62137D2D"/>
    <w:rsid w:val="6214793C"/>
    <w:rsid w:val="62193A35"/>
    <w:rsid w:val="621F2292"/>
    <w:rsid w:val="621F7602"/>
    <w:rsid w:val="6220590C"/>
    <w:rsid w:val="62230407"/>
    <w:rsid w:val="62230CCD"/>
    <w:rsid w:val="62231890"/>
    <w:rsid w:val="6228341E"/>
    <w:rsid w:val="622A6F16"/>
    <w:rsid w:val="622B20E6"/>
    <w:rsid w:val="622B6B79"/>
    <w:rsid w:val="622C70E8"/>
    <w:rsid w:val="622E0ACD"/>
    <w:rsid w:val="622F7E25"/>
    <w:rsid w:val="6236197C"/>
    <w:rsid w:val="62372AA9"/>
    <w:rsid w:val="623B62CF"/>
    <w:rsid w:val="624629C5"/>
    <w:rsid w:val="62473DD8"/>
    <w:rsid w:val="624A1AB2"/>
    <w:rsid w:val="624C2C2D"/>
    <w:rsid w:val="624F1395"/>
    <w:rsid w:val="62531186"/>
    <w:rsid w:val="625334B6"/>
    <w:rsid w:val="62590A30"/>
    <w:rsid w:val="6259543C"/>
    <w:rsid w:val="625A26A7"/>
    <w:rsid w:val="625A3BA9"/>
    <w:rsid w:val="625B21F5"/>
    <w:rsid w:val="625B3507"/>
    <w:rsid w:val="625D1035"/>
    <w:rsid w:val="625D144C"/>
    <w:rsid w:val="626064FD"/>
    <w:rsid w:val="62646A58"/>
    <w:rsid w:val="62674570"/>
    <w:rsid w:val="626C6363"/>
    <w:rsid w:val="62711EE2"/>
    <w:rsid w:val="62740A14"/>
    <w:rsid w:val="62745E58"/>
    <w:rsid w:val="62756984"/>
    <w:rsid w:val="62770A44"/>
    <w:rsid w:val="62772029"/>
    <w:rsid w:val="627D423F"/>
    <w:rsid w:val="627F1C21"/>
    <w:rsid w:val="62810098"/>
    <w:rsid w:val="628469E2"/>
    <w:rsid w:val="62850CC0"/>
    <w:rsid w:val="62873FAD"/>
    <w:rsid w:val="628B3681"/>
    <w:rsid w:val="628D4506"/>
    <w:rsid w:val="62904579"/>
    <w:rsid w:val="62926C63"/>
    <w:rsid w:val="629304F2"/>
    <w:rsid w:val="62940254"/>
    <w:rsid w:val="629420D7"/>
    <w:rsid w:val="62947E6D"/>
    <w:rsid w:val="62A059FD"/>
    <w:rsid w:val="62A06A49"/>
    <w:rsid w:val="62A44FB7"/>
    <w:rsid w:val="62A653FA"/>
    <w:rsid w:val="62A661D7"/>
    <w:rsid w:val="62A82C89"/>
    <w:rsid w:val="62A91EEB"/>
    <w:rsid w:val="62AA1492"/>
    <w:rsid w:val="62AB1334"/>
    <w:rsid w:val="62AC7E61"/>
    <w:rsid w:val="62B4493B"/>
    <w:rsid w:val="62B6379C"/>
    <w:rsid w:val="62B7038A"/>
    <w:rsid w:val="62B7672A"/>
    <w:rsid w:val="62B844C1"/>
    <w:rsid w:val="62B950F9"/>
    <w:rsid w:val="62BB323B"/>
    <w:rsid w:val="62BC782E"/>
    <w:rsid w:val="62BF308E"/>
    <w:rsid w:val="62C01DA4"/>
    <w:rsid w:val="62C12633"/>
    <w:rsid w:val="62C2021B"/>
    <w:rsid w:val="62C47542"/>
    <w:rsid w:val="62C50A73"/>
    <w:rsid w:val="62C76446"/>
    <w:rsid w:val="62C870DA"/>
    <w:rsid w:val="62CD3375"/>
    <w:rsid w:val="62CE3EB7"/>
    <w:rsid w:val="62D12403"/>
    <w:rsid w:val="62D60886"/>
    <w:rsid w:val="62D61F7B"/>
    <w:rsid w:val="62D635D8"/>
    <w:rsid w:val="62D70159"/>
    <w:rsid w:val="62D758CB"/>
    <w:rsid w:val="62D81539"/>
    <w:rsid w:val="62DA2977"/>
    <w:rsid w:val="62DC08C7"/>
    <w:rsid w:val="62DC1719"/>
    <w:rsid w:val="62DC3D3B"/>
    <w:rsid w:val="62DE56A1"/>
    <w:rsid w:val="62E439B6"/>
    <w:rsid w:val="62E529FB"/>
    <w:rsid w:val="62E70FF2"/>
    <w:rsid w:val="62E8223F"/>
    <w:rsid w:val="62EC1C1F"/>
    <w:rsid w:val="62EE25D8"/>
    <w:rsid w:val="62EF232A"/>
    <w:rsid w:val="62F12AEA"/>
    <w:rsid w:val="62F13BF7"/>
    <w:rsid w:val="62F24682"/>
    <w:rsid w:val="62F3338B"/>
    <w:rsid w:val="62F34256"/>
    <w:rsid w:val="62F36CD7"/>
    <w:rsid w:val="62F57C6D"/>
    <w:rsid w:val="62F77D4C"/>
    <w:rsid w:val="62FB5DFC"/>
    <w:rsid w:val="62FB612C"/>
    <w:rsid w:val="62FF28C8"/>
    <w:rsid w:val="62FF6192"/>
    <w:rsid w:val="63055A26"/>
    <w:rsid w:val="630D2C69"/>
    <w:rsid w:val="630D44F3"/>
    <w:rsid w:val="630E651A"/>
    <w:rsid w:val="63112249"/>
    <w:rsid w:val="63113F61"/>
    <w:rsid w:val="63132836"/>
    <w:rsid w:val="63173963"/>
    <w:rsid w:val="63174866"/>
    <w:rsid w:val="63192731"/>
    <w:rsid w:val="63197B55"/>
    <w:rsid w:val="631A17EC"/>
    <w:rsid w:val="631C5E09"/>
    <w:rsid w:val="631D441A"/>
    <w:rsid w:val="63213A2A"/>
    <w:rsid w:val="63257A86"/>
    <w:rsid w:val="63260DCD"/>
    <w:rsid w:val="63273A87"/>
    <w:rsid w:val="63277DBD"/>
    <w:rsid w:val="632B55D2"/>
    <w:rsid w:val="632B59C5"/>
    <w:rsid w:val="632C57DF"/>
    <w:rsid w:val="632E4EEE"/>
    <w:rsid w:val="63313B97"/>
    <w:rsid w:val="633256CC"/>
    <w:rsid w:val="633337DA"/>
    <w:rsid w:val="63340BD0"/>
    <w:rsid w:val="633510C0"/>
    <w:rsid w:val="633572F0"/>
    <w:rsid w:val="63395592"/>
    <w:rsid w:val="633A10D4"/>
    <w:rsid w:val="633B1F5B"/>
    <w:rsid w:val="634118CC"/>
    <w:rsid w:val="63420A22"/>
    <w:rsid w:val="634307E4"/>
    <w:rsid w:val="63436896"/>
    <w:rsid w:val="6344529A"/>
    <w:rsid w:val="63454C9E"/>
    <w:rsid w:val="63466FFC"/>
    <w:rsid w:val="63484AAB"/>
    <w:rsid w:val="634B0D8F"/>
    <w:rsid w:val="634C3DE9"/>
    <w:rsid w:val="634C6766"/>
    <w:rsid w:val="634D65BE"/>
    <w:rsid w:val="634F13C9"/>
    <w:rsid w:val="634F5F11"/>
    <w:rsid w:val="63503450"/>
    <w:rsid w:val="63511A9F"/>
    <w:rsid w:val="63525681"/>
    <w:rsid w:val="63534AF2"/>
    <w:rsid w:val="63540DF2"/>
    <w:rsid w:val="63544C9D"/>
    <w:rsid w:val="635512D3"/>
    <w:rsid w:val="63590618"/>
    <w:rsid w:val="635E428C"/>
    <w:rsid w:val="63616C89"/>
    <w:rsid w:val="63672724"/>
    <w:rsid w:val="63692216"/>
    <w:rsid w:val="6369535F"/>
    <w:rsid w:val="636A1BC7"/>
    <w:rsid w:val="636A306F"/>
    <w:rsid w:val="636B6C6B"/>
    <w:rsid w:val="636D0E9D"/>
    <w:rsid w:val="636D18C2"/>
    <w:rsid w:val="636D2147"/>
    <w:rsid w:val="636E25A7"/>
    <w:rsid w:val="636E5F9A"/>
    <w:rsid w:val="63712B4B"/>
    <w:rsid w:val="6372619A"/>
    <w:rsid w:val="63730BB9"/>
    <w:rsid w:val="63733BA4"/>
    <w:rsid w:val="63766C2F"/>
    <w:rsid w:val="63773C95"/>
    <w:rsid w:val="63775848"/>
    <w:rsid w:val="63784ED3"/>
    <w:rsid w:val="637A0CE7"/>
    <w:rsid w:val="637B01E0"/>
    <w:rsid w:val="637C11DB"/>
    <w:rsid w:val="637C3D8A"/>
    <w:rsid w:val="6380338D"/>
    <w:rsid w:val="6381586D"/>
    <w:rsid w:val="638300F1"/>
    <w:rsid w:val="638302D6"/>
    <w:rsid w:val="638501F8"/>
    <w:rsid w:val="638801F4"/>
    <w:rsid w:val="638920B5"/>
    <w:rsid w:val="638B0FD1"/>
    <w:rsid w:val="638C3EEC"/>
    <w:rsid w:val="638C40B4"/>
    <w:rsid w:val="63914B1C"/>
    <w:rsid w:val="63920CC8"/>
    <w:rsid w:val="63922A58"/>
    <w:rsid w:val="63925903"/>
    <w:rsid w:val="63930624"/>
    <w:rsid w:val="63931638"/>
    <w:rsid w:val="63984E92"/>
    <w:rsid w:val="63984FCE"/>
    <w:rsid w:val="639A4D0A"/>
    <w:rsid w:val="639A66B0"/>
    <w:rsid w:val="639A7C4C"/>
    <w:rsid w:val="639B1579"/>
    <w:rsid w:val="639E3E58"/>
    <w:rsid w:val="639F6C15"/>
    <w:rsid w:val="63A1775D"/>
    <w:rsid w:val="63A466B9"/>
    <w:rsid w:val="63A63778"/>
    <w:rsid w:val="63A6383A"/>
    <w:rsid w:val="63A877FD"/>
    <w:rsid w:val="63AB1184"/>
    <w:rsid w:val="63AC15A3"/>
    <w:rsid w:val="63AD5406"/>
    <w:rsid w:val="63AF1B51"/>
    <w:rsid w:val="63AF66E0"/>
    <w:rsid w:val="63B0581C"/>
    <w:rsid w:val="63B17528"/>
    <w:rsid w:val="63B3729D"/>
    <w:rsid w:val="63B400D7"/>
    <w:rsid w:val="63B65EF4"/>
    <w:rsid w:val="63BA789D"/>
    <w:rsid w:val="63BC4B68"/>
    <w:rsid w:val="63BC5563"/>
    <w:rsid w:val="63BD29CB"/>
    <w:rsid w:val="63BD4AFA"/>
    <w:rsid w:val="63C41A7F"/>
    <w:rsid w:val="63C6772C"/>
    <w:rsid w:val="63C73814"/>
    <w:rsid w:val="63CF61BC"/>
    <w:rsid w:val="63DA4280"/>
    <w:rsid w:val="63DB7424"/>
    <w:rsid w:val="63DD34AE"/>
    <w:rsid w:val="63DF6854"/>
    <w:rsid w:val="63E0612F"/>
    <w:rsid w:val="63E21A08"/>
    <w:rsid w:val="63E7122D"/>
    <w:rsid w:val="63EE04F7"/>
    <w:rsid w:val="63EE4151"/>
    <w:rsid w:val="63EE4A70"/>
    <w:rsid w:val="63EF492B"/>
    <w:rsid w:val="63F0447D"/>
    <w:rsid w:val="63F1402D"/>
    <w:rsid w:val="63F30801"/>
    <w:rsid w:val="63F437A4"/>
    <w:rsid w:val="63F45674"/>
    <w:rsid w:val="63F64051"/>
    <w:rsid w:val="63F8685C"/>
    <w:rsid w:val="64003361"/>
    <w:rsid w:val="6403745A"/>
    <w:rsid w:val="640452D0"/>
    <w:rsid w:val="64053DE3"/>
    <w:rsid w:val="64070DBA"/>
    <w:rsid w:val="64087FB2"/>
    <w:rsid w:val="64094655"/>
    <w:rsid w:val="640A6A86"/>
    <w:rsid w:val="640B1559"/>
    <w:rsid w:val="640C0EA8"/>
    <w:rsid w:val="640C7EE1"/>
    <w:rsid w:val="640D0BBD"/>
    <w:rsid w:val="640D4239"/>
    <w:rsid w:val="64100BFC"/>
    <w:rsid w:val="64117482"/>
    <w:rsid w:val="641202F0"/>
    <w:rsid w:val="64126990"/>
    <w:rsid w:val="64130478"/>
    <w:rsid w:val="641367B5"/>
    <w:rsid w:val="641462D7"/>
    <w:rsid w:val="64181AB1"/>
    <w:rsid w:val="641A1484"/>
    <w:rsid w:val="641A78E2"/>
    <w:rsid w:val="641C7E98"/>
    <w:rsid w:val="64254FEC"/>
    <w:rsid w:val="64256913"/>
    <w:rsid w:val="64256E33"/>
    <w:rsid w:val="64262DE4"/>
    <w:rsid w:val="6427139D"/>
    <w:rsid w:val="64286E0B"/>
    <w:rsid w:val="64296240"/>
    <w:rsid w:val="64297DA6"/>
    <w:rsid w:val="642A29FB"/>
    <w:rsid w:val="642A5013"/>
    <w:rsid w:val="642B656B"/>
    <w:rsid w:val="642C3780"/>
    <w:rsid w:val="642E1EC3"/>
    <w:rsid w:val="64336E3B"/>
    <w:rsid w:val="643452C7"/>
    <w:rsid w:val="64346643"/>
    <w:rsid w:val="64355285"/>
    <w:rsid w:val="643926C8"/>
    <w:rsid w:val="643967EE"/>
    <w:rsid w:val="643C2A09"/>
    <w:rsid w:val="643D57B9"/>
    <w:rsid w:val="643F49C9"/>
    <w:rsid w:val="64405605"/>
    <w:rsid w:val="64414E7D"/>
    <w:rsid w:val="644154D1"/>
    <w:rsid w:val="64444258"/>
    <w:rsid w:val="64457E1A"/>
    <w:rsid w:val="6447161E"/>
    <w:rsid w:val="64471A05"/>
    <w:rsid w:val="644939B0"/>
    <w:rsid w:val="64495D95"/>
    <w:rsid w:val="644A4FC5"/>
    <w:rsid w:val="644E4042"/>
    <w:rsid w:val="644E45E1"/>
    <w:rsid w:val="64502FDD"/>
    <w:rsid w:val="64511F0A"/>
    <w:rsid w:val="64515883"/>
    <w:rsid w:val="64544DE7"/>
    <w:rsid w:val="64545002"/>
    <w:rsid w:val="64550124"/>
    <w:rsid w:val="64562EC2"/>
    <w:rsid w:val="64570616"/>
    <w:rsid w:val="64571959"/>
    <w:rsid w:val="6459013A"/>
    <w:rsid w:val="64591FEB"/>
    <w:rsid w:val="645B0BE4"/>
    <w:rsid w:val="645B6DAD"/>
    <w:rsid w:val="645C1198"/>
    <w:rsid w:val="645E50FA"/>
    <w:rsid w:val="64607D0C"/>
    <w:rsid w:val="64631E85"/>
    <w:rsid w:val="64663B9B"/>
    <w:rsid w:val="64672D77"/>
    <w:rsid w:val="64687389"/>
    <w:rsid w:val="646A0CE0"/>
    <w:rsid w:val="646A4F5B"/>
    <w:rsid w:val="646A6905"/>
    <w:rsid w:val="646B1139"/>
    <w:rsid w:val="646C5B0F"/>
    <w:rsid w:val="646E371F"/>
    <w:rsid w:val="646E5823"/>
    <w:rsid w:val="64706C67"/>
    <w:rsid w:val="6477584A"/>
    <w:rsid w:val="647F45C3"/>
    <w:rsid w:val="647F6FC6"/>
    <w:rsid w:val="64806853"/>
    <w:rsid w:val="648143BA"/>
    <w:rsid w:val="6482720A"/>
    <w:rsid w:val="6483195A"/>
    <w:rsid w:val="648D3FAE"/>
    <w:rsid w:val="648F171A"/>
    <w:rsid w:val="648F3778"/>
    <w:rsid w:val="649274D9"/>
    <w:rsid w:val="64930C4F"/>
    <w:rsid w:val="64942DEB"/>
    <w:rsid w:val="649505BE"/>
    <w:rsid w:val="649D44B2"/>
    <w:rsid w:val="649D63B4"/>
    <w:rsid w:val="649E7038"/>
    <w:rsid w:val="64A11F2F"/>
    <w:rsid w:val="64A718CA"/>
    <w:rsid w:val="64A83BCB"/>
    <w:rsid w:val="64A84354"/>
    <w:rsid w:val="64A90120"/>
    <w:rsid w:val="64AA3715"/>
    <w:rsid w:val="64AB2B0B"/>
    <w:rsid w:val="64AC0A97"/>
    <w:rsid w:val="64AC1BBE"/>
    <w:rsid w:val="64AC529C"/>
    <w:rsid w:val="64AC735D"/>
    <w:rsid w:val="64B01333"/>
    <w:rsid w:val="64B02B81"/>
    <w:rsid w:val="64B22673"/>
    <w:rsid w:val="64B24C12"/>
    <w:rsid w:val="64B6676A"/>
    <w:rsid w:val="64B92B57"/>
    <w:rsid w:val="64BC033A"/>
    <w:rsid w:val="64BC790B"/>
    <w:rsid w:val="64BE5A99"/>
    <w:rsid w:val="64BF7D9F"/>
    <w:rsid w:val="64C02E67"/>
    <w:rsid w:val="64C214DD"/>
    <w:rsid w:val="64C317F8"/>
    <w:rsid w:val="64C33BF4"/>
    <w:rsid w:val="64C5156E"/>
    <w:rsid w:val="64C57CAA"/>
    <w:rsid w:val="64C61EA9"/>
    <w:rsid w:val="64C97C20"/>
    <w:rsid w:val="64CB3A59"/>
    <w:rsid w:val="64CB5B2E"/>
    <w:rsid w:val="64CC6B6C"/>
    <w:rsid w:val="64CD2776"/>
    <w:rsid w:val="64CD692E"/>
    <w:rsid w:val="64D0218A"/>
    <w:rsid w:val="64D30253"/>
    <w:rsid w:val="64D809AB"/>
    <w:rsid w:val="64D935AD"/>
    <w:rsid w:val="64D95902"/>
    <w:rsid w:val="64DA6462"/>
    <w:rsid w:val="64DC4C35"/>
    <w:rsid w:val="64DE529C"/>
    <w:rsid w:val="64E048A2"/>
    <w:rsid w:val="64E11C81"/>
    <w:rsid w:val="64E1418F"/>
    <w:rsid w:val="64E50D73"/>
    <w:rsid w:val="64E52F33"/>
    <w:rsid w:val="64E770F9"/>
    <w:rsid w:val="64E8460A"/>
    <w:rsid w:val="64E9587D"/>
    <w:rsid w:val="64E97409"/>
    <w:rsid w:val="64EC44E2"/>
    <w:rsid w:val="64EE3157"/>
    <w:rsid w:val="64EE5879"/>
    <w:rsid w:val="64F12EDB"/>
    <w:rsid w:val="64F25110"/>
    <w:rsid w:val="64F25F0A"/>
    <w:rsid w:val="64F34F99"/>
    <w:rsid w:val="64F472E5"/>
    <w:rsid w:val="64F502CE"/>
    <w:rsid w:val="64F63608"/>
    <w:rsid w:val="64F63B81"/>
    <w:rsid w:val="64F83C2D"/>
    <w:rsid w:val="64F91CE2"/>
    <w:rsid w:val="64FB22BB"/>
    <w:rsid w:val="64FC4081"/>
    <w:rsid w:val="64FC442F"/>
    <w:rsid w:val="64FD0174"/>
    <w:rsid w:val="64FD2CF8"/>
    <w:rsid w:val="64FD3C68"/>
    <w:rsid w:val="64FF0E4B"/>
    <w:rsid w:val="65021146"/>
    <w:rsid w:val="65022608"/>
    <w:rsid w:val="65037F9B"/>
    <w:rsid w:val="6505174E"/>
    <w:rsid w:val="6506379F"/>
    <w:rsid w:val="65081FFA"/>
    <w:rsid w:val="65086035"/>
    <w:rsid w:val="650B1CF7"/>
    <w:rsid w:val="650B2CF7"/>
    <w:rsid w:val="650E45CD"/>
    <w:rsid w:val="65121B31"/>
    <w:rsid w:val="65177677"/>
    <w:rsid w:val="6518504C"/>
    <w:rsid w:val="651941FD"/>
    <w:rsid w:val="651D0A1A"/>
    <w:rsid w:val="651D4C0C"/>
    <w:rsid w:val="651F3066"/>
    <w:rsid w:val="65200A96"/>
    <w:rsid w:val="65217F82"/>
    <w:rsid w:val="65246F47"/>
    <w:rsid w:val="652645A8"/>
    <w:rsid w:val="65293147"/>
    <w:rsid w:val="652E0368"/>
    <w:rsid w:val="653548FE"/>
    <w:rsid w:val="65362927"/>
    <w:rsid w:val="653A5578"/>
    <w:rsid w:val="653C0065"/>
    <w:rsid w:val="653C7FC6"/>
    <w:rsid w:val="653E29D0"/>
    <w:rsid w:val="653F324F"/>
    <w:rsid w:val="653F32AD"/>
    <w:rsid w:val="6540472B"/>
    <w:rsid w:val="6540550E"/>
    <w:rsid w:val="65421AF2"/>
    <w:rsid w:val="65430987"/>
    <w:rsid w:val="65430B7C"/>
    <w:rsid w:val="65431D7A"/>
    <w:rsid w:val="65486464"/>
    <w:rsid w:val="65487422"/>
    <w:rsid w:val="65496162"/>
    <w:rsid w:val="6550089D"/>
    <w:rsid w:val="65502ED7"/>
    <w:rsid w:val="65526D8F"/>
    <w:rsid w:val="65537905"/>
    <w:rsid w:val="6556565E"/>
    <w:rsid w:val="655678A1"/>
    <w:rsid w:val="65581841"/>
    <w:rsid w:val="655F6022"/>
    <w:rsid w:val="65604D87"/>
    <w:rsid w:val="656115EF"/>
    <w:rsid w:val="65633C86"/>
    <w:rsid w:val="65635905"/>
    <w:rsid w:val="65643725"/>
    <w:rsid w:val="656866A8"/>
    <w:rsid w:val="656A51E0"/>
    <w:rsid w:val="656E1894"/>
    <w:rsid w:val="656F758F"/>
    <w:rsid w:val="65722B0E"/>
    <w:rsid w:val="65722B57"/>
    <w:rsid w:val="65767F81"/>
    <w:rsid w:val="65785AE2"/>
    <w:rsid w:val="65787C48"/>
    <w:rsid w:val="657A0C91"/>
    <w:rsid w:val="657C4457"/>
    <w:rsid w:val="657C4969"/>
    <w:rsid w:val="657D1BFD"/>
    <w:rsid w:val="657D7DBA"/>
    <w:rsid w:val="657E3220"/>
    <w:rsid w:val="657F2419"/>
    <w:rsid w:val="657F2554"/>
    <w:rsid w:val="657F2C23"/>
    <w:rsid w:val="658102E7"/>
    <w:rsid w:val="658109A0"/>
    <w:rsid w:val="65811709"/>
    <w:rsid w:val="65895055"/>
    <w:rsid w:val="658A3470"/>
    <w:rsid w:val="658E2B81"/>
    <w:rsid w:val="6595714F"/>
    <w:rsid w:val="659736B8"/>
    <w:rsid w:val="65976A5E"/>
    <w:rsid w:val="65A458B9"/>
    <w:rsid w:val="65A55012"/>
    <w:rsid w:val="65A94704"/>
    <w:rsid w:val="65AA5820"/>
    <w:rsid w:val="65AB0C29"/>
    <w:rsid w:val="65AD5194"/>
    <w:rsid w:val="65AF7C5C"/>
    <w:rsid w:val="65B27433"/>
    <w:rsid w:val="65B31121"/>
    <w:rsid w:val="65B442A8"/>
    <w:rsid w:val="65B54DA3"/>
    <w:rsid w:val="65B5561E"/>
    <w:rsid w:val="65B609D5"/>
    <w:rsid w:val="65B709BE"/>
    <w:rsid w:val="65B9133A"/>
    <w:rsid w:val="65BF620D"/>
    <w:rsid w:val="65BF7741"/>
    <w:rsid w:val="65C05EE4"/>
    <w:rsid w:val="65C31ED9"/>
    <w:rsid w:val="65C5328B"/>
    <w:rsid w:val="65C83964"/>
    <w:rsid w:val="65CA5196"/>
    <w:rsid w:val="65CB24FB"/>
    <w:rsid w:val="65CB4502"/>
    <w:rsid w:val="65CC7A55"/>
    <w:rsid w:val="65CD59FF"/>
    <w:rsid w:val="65D16456"/>
    <w:rsid w:val="65D538DA"/>
    <w:rsid w:val="65D6015D"/>
    <w:rsid w:val="65D70009"/>
    <w:rsid w:val="65D92448"/>
    <w:rsid w:val="65D963B0"/>
    <w:rsid w:val="65DB7F75"/>
    <w:rsid w:val="65DC7E2D"/>
    <w:rsid w:val="65DD577A"/>
    <w:rsid w:val="65DE5847"/>
    <w:rsid w:val="65DE5EC9"/>
    <w:rsid w:val="65DF4ADA"/>
    <w:rsid w:val="65E12B23"/>
    <w:rsid w:val="65E21A54"/>
    <w:rsid w:val="65E2643A"/>
    <w:rsid w:val="65E359F6"/>
    <w:rsid w:val="65E4026A"/>
    <w:rsid w:val="65E52843"/>
    <w:rsid w:val="65E54150"/>
    <w:rsid w:val="65E92A38"/>
    <w:rsid w:val="65EA76E2"/>
    <w:rsid w:val="65EA7FFE"/>
    <w:rsid w:val="65F400CB"/>
    <w:rsid w:val="65F606B0"/>
    <w:rsid w:val="65FB1D24"/>
    <w:rsid w:val="65FB48CA"/>
    <w:rsid w:val="65FE4BDD"/>
    <w:rsid w:val="65FF3E36"/>
    <w:rsid w:val="65FF4CFD"/>
    <w:rsid w:val="660140E4"/>
    <w:rsid w:val="66015A0B"/>
    <w:rsid w:val="66021826"/>
    <w:rsid w:val="66025198"/>
    <w:rsid w:val="66033B90"/>
    <w:rsid w:val="660639FC"/>
    <w:rsid w:val="660938B5"/>
    <w:rsid w:val="660B50D9"/>
    <w:rsid w:val="660D5ED1"/>
    <w:rsid w:val="660E0E9E"/>
    <w:rsid w:val="660E4F65"/>
    <w:rsid w:val="6615195F"/>
    <w:rsid w:val="66161832"/>
    <w:rsid w:val="66163F66"/>
    <w:rsid w:val="66173483"/>
    <w:rsid w:val="661751E8"/>
    <w:rsid w:val="661773F7"/>
    <w:rsid w:val="661854C5"/>
    <w:rsid w:val="661955A1"/>
    <w:rsid w:val="661A540F"/>
    <w:rsid w:val="661D1468"/>
    <w:rsid w:val="66254D9F"/>
    <w:rsid w:val="6626207E"/>
    <w:rsid w:val="66264559"/>
    <w:rsid w:val="66265F3A"/>
    <w:rsid w:val="662868F5"/>
    <w:rsid w:val="662C3EE8"/>
    <w:rsid w:val="662C5801"/>
    <w:rsid w:val="662C66D2"/>
    <w:rsid w:val="663052D2"/>
    <w:rsid w:val="66314E69"/>
    <w:rsid w:val="6632466F"/>
    <w:rsid w:val="663906B6"/>
    <w:rsid w:val="663A1D16"/>
    <w:rsid w:val="663B035B"/>
    <w:rsid w:val="663B1EF1"/>
    <w:rsid w:val="663B4237"/>
    <w:rsid w:val="663B47B7"/>
    <w:rsid w:val="663C3EEE"/>
    <w:rsid w:val="663E5DC3"/>
    <w:rsid w:val="663F3F60"/>
    <w:rsid w:val="664015C6"/>
    <w:rsid w:val="66415314"/>
    <w:rsid w:val="66425DDA"/>
    <w:rsid w:val="664A080E"/>
    <w:rsid w:val="664C6D27"/>
    <w:rsid w:val="664E767D"/>
    <w:rsid w:val="66506B95"/>
    <w:rsid w:val="66510469"/>
    <w:rsid w:val="665359AD"/>
    <w:rsid w:val="66537B3B"/>
    <w:rsid w:val="66541431"/>
    <w:rsid w:val="66543ABF"/>
    <w:rsid w:val="6654679C"/>
    <w:rsid w:val="66571FEE"/>
    <w:rsid w:val="665825C9"/>
    <w:rsid w:val="66583D0D"/>
    <w:rsid w:val="665A0830"/>
    <w:rsid w:val="665E38FC"/>
    <w:rsid w:val="666744E3"/>
    <w:rsid w:val="666A78E3"/>
    <w:rsid w:val="666C273C"/>
    <w:rsid w:val="666E4FAF"/>
    <w:rsid w:val="666F25E1"/>
    <w:rsid w:val="66700270"/>
    <w:rsid w:val="66722E2E"/>
    <w:rsid w:val="66764F06"/>
    <w:rsid w:val="66781DC8"/>
    <w:rsid w:val="667C3211"/>
    <w:rsid w:val="667F3958"/>
    <w:rsid w:val="667F48CD"/>
    <w:rsid w:val="667F7559"/>
    <w:rsid w:val="668020B4"/>
    <w:rsid w:val="66812527"/>
    <w:rsid w:val="66813514"/>
    <w:rsid w:val="668610DB"/>
    <w:rsid w:val="66872834"/>
    <w:rsid w:val="668763B3"/>
    <w:rsid w:val="66892C81"/>
    <w:rsid w:val="66897164"/>
    <w:rsid w:val="668A116D"/>
    <w:rsid w:val="668A4E08"/>
    <w:rsid w:val="668E73A7"/>
    <w:rsid w:val="668F0CC2"/>
    <w:rsid w:val="669074BB"/>
    <w:rsid w:val="669146E8"/>
    <w:rsid w:val="669300B8"/>
    <w:rsid w:val="66944832"/>
    <w:rsid w:val="6698457F"/>
    <w:rsid w:val="669863E4"/>
    <w:rsid w:val="669A4D0B"/>
    <w:rsid w:val="669B436C"/>
    <w:rsid w:val="669C5FA5"/>
    <w:rsid w:val="669C60DA"/>
    <w:rsid w:val="669E36EC"/>
    <w:rsid w:val="669F06DB"/>
    <w:rsid w:val="66A0585D"/>
    <w:rsid w:val="66A101AD"/>
    <w:rsid w:val="66A11210"/>
    <w:rsid w:val="66A32639"/>
    <w:rsid w:val="66A356EA"/>
    <w:rsid w:val="66A411D6"/>
    <w:rsid w:val="66A47149"/>
    <w:rsid w:val="66A8063D"/>
    <w:rsid w:val="66A82565"/>
    <w:rsid w:val="66A9181E"/>
    <w:rsid w:val="66AF5C53"/>
    <w:rsid w:val="66B0397F"/>
    <w:rsid w:val="66B23750"/>
    <w:rsid w:val="66B35832"/>
    <w:rsid w:val="66B80256"/>
    <w:rsid w:val="66BA5665"/>
    <w:rsid w:val="66BA7515"/>
    <w:rsid w:val="66BB4D2E"/>
    <w:rsid w:val="66C3578E"/>
    <w:rsid w:val="66C73DAC"/>
    <w:rsid w:val="66CA6913"/>
    <w:rsid w:val="66CD6289"/>
    <w:rsid w:val="66CF12D6"/>
    <w:rsid w:val="66CF5ADA"/>
    <w:rsid w:val="66D06F7C"/>
    <w:rsid w:val="66D17979"/>
    <w:rsid w:val="66D2787C"/>
    <w:rsid w:val="66D627C0"/>
    <w:rsid w:val="66D84416"/>
    <w:rsid w:val="66D95971"/>
    <w:rsid w:val="66DC08DA"/>
    <w:rsid w:val="66DE2BF0"/>
    <w:rsid w:val="66E34CAB"/>
    <w:rsid w:val="66E647B1"/>
    <w:rsid w:val="66E931E4"/>
    <w:rsid w:val="66ED581A"/>
    <w:rsid w:val="66EE35E7"/>
    <w:rsid w:val="66F12AD9"/>
    <w:rsid w:val="66F23F7E"/>
    <w:rsid w:val="66F26B4A"/>
    <w:rsid w:val="66F322BB"/>
    <w:rsid w:val="66F3308D"/>
    <w:rsid w:val="66F3419A"/>
    <w:rsid w:val="66F3594B"/>
    <w:rsid w:val="66F57151"/>
    <w:rsid w:val="66F81346"/>
    <w:rsid w:val="66F91594"/>
    <w:rsid w:val="66F93258"/>
    <w:rsid w:val="66FB47A3"/>
    <w:rsid w:val="66FD1A8A"/>
    <w:rsid w:val="66FF3255"/>
    <w:rsid w:val="67015231"/>
    <w:rsid w:val="67036502"/>
    <w:rsid w:val="67043034"/>
    <w:rsid w:val="67051CED"/>
    <w:rsid w:val="67061B98"/>
    <w:rsid w:val="670808C3"/>
    <w:rsid w:val="6709214C"/>
    <w:rsid w:val="671104BA"/>
    <w:rsid w:val="67145B3B"/>
    <w:rsid w:val="671806AF"/>
    <w:rsid w:val="67187BF1"/>
    <w:rsid w:val="671D148C"/>
    <w:rsid w:val="671D3460"/>
    <w:rsid w:val="671D5B87"/>
    <w:rsid w:val="671E352C"/>
    <w:rsid w:val="671E659B"/>
    <w:rsid w:val="671E74CB"/>
    <w:rsid w:val="671F62B4"/>
    <w:rsid w:val="67212E3B"/>
    <w:rsid w:val="67215681"/>
    <w:rsid w:val="672C0D66"/>
    <w:rsid w:val="672D6328"/>
    <w:rsid w:val="672F53C2"/>
    <w:rsid w:val="67306A0D"/>
    <w:rsid w:val="67347677"/>
    <w:rsid w:val="6735544A"/>
    <w:rsid w:val="67362C44"/>
    <w:rsid w:val="673A7624"/>
    <w:rsid w:val="673B4FE3"/>
    <w:rsid w:val="673E3B80"/>
    <w:rsid w:val="67422407"/>
    <w:rsid w:val="67437836"/>
    <w:rsid w:val="67462391"/>
    <w:rsid w:val="67496158"/>
    <w:rsid w:val="67496191"/>
    <w:rsid w:val="674961CC"/>
    <w:rsid w:val="674D0ADF"/>
    <w:rsid w:val="674D4823"/>
    <w:rsid w:val="674E3C60"/>
    <w:rsid w:val="67520E81"/>
    <w:rsid w:val="67552C7B"/>
    <w:rsid w:val="67562A07"/>
    <w:rsid w:val="67585CE2"/>
    <w:rsid w:val="675A69B9"/>
    <w:rsid w:val="675B2B4F"/>
    <w:rsid w:val="675C39DB"/>
    <w:rsid w:val="675C57FB"/>
    <w:rsid w:val="675D216C"/>
    <w:rsid w:val="675D36FC"/>
    <w:rsid w:val="675D407A"/>
    <w:rsid w:val="675D53B1"/>
    <w:rsid w:val="675F5F61"/>
    <w:rsid w:val="676106D5"/>
    <w:rsid w:val="67620D06"/>
    <w:rsid w:val="6768682F"/>
    <w:rsid w:val="67687D4F"/>
    <w:rsid w:val="676A6926"/>
    <w:rsid w:val="676D26B5"/>
    <w:rsid w:val="676E4528"/>
    <w:rsid w:val="676E5EA9"/>
    <w:rsid w:val="677131D3"/>
    <w:rsid w:val="67737706"/>
    <w:rsid w:val="677474E3"/>
    <w:rsid w:val="677812AE"/>
    <w:rsid w:val="677A1254"/>
    <w:rsid w:val="677A7E7A"/>
    <w:rsid w:val="677B37A8"/>
    <w:rsid w:val="677E1ABC"/>
    <w:rsid w:val="678262EC"/>
    <w:rsid w:val="678367A2"/>
    <w:rsid w:val="67850A9E"/>
    <w:rsid w:val="6786664B"/>
    <w:rsid w:val="678772E2"/>
    <w:rsid w:val="678D48DB"/>
    <w:rsid w:val="67905232"/>
    <w:rsid w:val="67960821"/>
    <w:rsid w:val="67972CBF"/>
    <w:rsid w:val="6798323E"/>
    <w:rsid w:val="67987E21"/>
    <w:rsid w:val="679A0389"/>
    <w:rsid w:val="679D5B19"/>
    <w:rsid w:val="67A06A5E"/>
    <w:rsid w:val="67A3117B"/>
    <w:rsid w:val="67A36588"/>
    <w:rsid w:val="67A51F62"/>
    <w:rsid w:val="67A678B4"/>
    <w:rsid w:val="67A97A2F"/>
    <w:rsid w:val="67AA08F3"/>
    <w:rsid w:val="67AD4559"/>
    <w:rsid w:val="67B20C4F"/>
    <w:rsid w:val="67B37258"/>
    <w:rsid w:val="67B72D5B"/>
    <w:rsid w:val="67B95E26"/>
    <w:rsid w:val="67BE5968"/>
    <w:rsid w:val="67BE7A52"/>
    <w:rsid w:val="67BF3AA7"/>
    <w:rsid w:val="67C20938"/>
    <w:rsid w:val="67C36D17"/>
    <w:rsid w:val="67C81736"/>
    <w:rsid w:val="67C833EC"/>
    <w:rsid w:val="67CB6216"/>
    <w:rsid w:val="67CD014B"/>
    <w:rsid w:val="67CD3DE0"/>
    <w:rsid w:val="67D829A9"/>
    <w:rsid w:val="67DB00ED"/>
    <w:rsid w:val="67DE6B19"/>
    <w:rsid w:val="67E16B29"/>
    <w:rsid w:val="67E23BCB"/>
    <w:rsid w:val="67E265AD"/>
    <w:rsid w:val="67E32C20"/>
    <w:rsid w:val="67E476B1"/>
    <w:rsid w:val="67EA1EE5"/>
    <w:rsid w:val="67EB6863"/>
    <w:rsid w:val="67EC07C2"/>
    <w:rsid w:val="67EF1E68"/>
    <w:rsid w:val="67F06E9A"/>
    <w:rsid w:val="67F341CC"/>
    <w:rsid w:val="67F863C3"/>
    <w:rsid w:val="67FA6A53"/>
    <w:rsid w:val="67FE0077"/>
    <w:rsid w:val="67FE3318"/>
    <w:rsid w:val="68041195"/>
    <w:rsid w:val="68081248"/>
    <w:rsid w:val="680A7F38"/>
    <w:rsid w:val="680B698D"/>
    <w:rsid w:val="680D52F0"/>
    <w:rsid w:val="680E4C28"/>
    <w:rsid w:val="680F2305"/>
    <w:rsid w:val="68116182"/>
    <w:rsid w:val="68146382"/>
    <w:rsid w:val="681750EE"/>
    <w:rsid w:val="681B6161"/>
    <w:rsid w:val="68204BDF"/>
    <w:rsid w:val="68204BE9"/>
    <w:rsid w:val="682A4C0B"/>
    <w:rsid w:val="682E1181"/>
    <w:rsid w:val="6833378B"/>
    <w:rsid w:val="683371AE"/>
    <w:rsid w:val="68352F14"/>
    <w:rsid w:val="683A227A"/>
    <w:rsid w:val="683B41AA"/>
    <w:rsid w:val="683C4345"/>
    <w:rsid w:val="6842618A"/>
    <w:rsid w:val="6842674A"/>
    <w:rsid w:val="684352B9"/>
    <w:rsid w:val="684405E5"/>
    <w:rsid w:val="6848663A"/>
    <w:rsid w:val="68493A7E"/>
    <w:rsid w:val="684A5D87"/>
    <w:rsid w:val="684D6202"/>
    <w:rsid w:val="684F7FDD"/>
    <w:rsid w:val="68516675"/>
    <w:rsid w:val="685175AA"/>
    <w:rsid w:val="68517C7C"/>
    <w:rsid w:val="68530BCD"/>
    <w:rsid w:val="68531AB4"/>
    <w:rsid w:val="68536764"/>
    <w:rsid w:val="68543BAF"/>
    <w:rsid w:val="68544D87"/>
    <w:rsid w:val="68585337"/>
    <w:rsid w:val="68590C9E"/>
    <w:rsid w:val="68593D2B"/>
    <w:rsid w:val="685A1CC0"/>
    <w:rsid w:val="685B6439"/>
    <w:rsid w:val="685F0AEC"/>
    <w:rsid w:val="685F22D9"/>
    <w:rsid w:val="68602CE7"/>
    <w:rsid w:val="68624C07"/>
    <w:rsid w:val="68627C3F"/>
    <w:rsid w:val="6867091D"/>
    <w:rsid w:val="68684209"/>
    <w:rsid w:val="686A7AD7"/>
    <w:rsid w:val="686B7978"/>
    <w:rsid w:val="686C62CE"/>
    <w:rsid w:val="686D7EF7"/>
    <w:rsid w:val="686F2A1A"/>
    <w:rsid w:val="68702F94"/>
    <w:rsid w:val="6872082F"/>
    <w:rsid w:val="687249C7"/>
    <w:rsid w:val="68732B63"/>
    <w:rsid w:val="6874389F"/>
    <w:rsid w:val="687609D9"/>
    <w:rsid w:val="687609DE"/>
    <w:rsid w:val="68785744"/>
    <w:rsid w:val="68794D4B"/>
    <w:rsid w:val="687A56BB"/>
    <w:rsid w:val="68805C6C"/>
    <w:rsid w:val="68810BED"/>
    <w:rsid w:val="688113B4"/>
    <w:rsid w:val="68822051"/>
    <w:rsid w:val="6882430E"/>
    <w:rsid w:val="688534F2"/>
    <w:rsid w:val="688666EE"/>
    <w:rsid w:val="688A130B"/>
    <w:rsid w:val="688C3D63"/>
    <w:rsid w:val="688F36F3"/>
    <w:rsid w:val="688F4BBF"/>
    <w:rsid w:val="68905621"/>
    <w:rsid w:val="68913D95"/>
    <w:rsid w:val="68916CAF"/>
    <w:rsid w:val="68921D35"/>
    <w:rsid w:val="68976449"/>
    <w:rsid w:val="68983E52"/>
    <w:rsid w:val="689C1346"/>
    <w:rsid w:val="68A17386"/>
    <w:rsid w:val="68A406D1"/>
    <w:rsid w:val="68A665E7"/>
    <w:rsid w:val="68A851F4"/>
    <w:rsid w:val="68A86819"/>
    <w:rsid w:val="68A9202E"/>
    <w:rsid w:val="68A97CBB"/>
    <w:rsid w:val="68AE50A0"/>
    <w:rsid w:val="68AF2F50"/>
    <w:rsid w:val="68B251BC"/>
    <w:rsid w:val="68B25614"/>
    <w:rsid w:val="68B332D6"/>
    <w:rsid w:val="68B441C9"/>
    <w:rsid w:val="68B55D88"/>
    <w:rsid w:val="68B56CB1"/>
    <w:rsid w:val="68B65FC9"/>
    <w:rsid w:val="68B72D4D"/>
    <w:rsid w:val="68BA1D7D"/>
    <w:rsid w:val="68BB1A2D"/>
    <w:rsid w:val="68BC7C11"/>
    <w:rsid w:val="68C14230"/>
    <w:rsid w:val="68C45DFC"/>
    <w:rsid w:val="68C5406A"/>
    <w:rsid w:val="68C56A2E"/>
    <w:rsid w:val="68C6383D"/>
    <w:rsid w:val="68C922FB"/>
    <w:rsid w:val="68CA0946"/>
    <w:rsid w:val="68CA6E25"/>
    <w:rsid w:val="68CC3D73"/>
    <w:rsid w:val="68CC45EC"/>
    <w:rsid w:val="68CD4C9F"/>
    <w:rsid w:val="68D44813"/>
    <w:rsid w:val="68D45189"/>
    <w:rsid w:val="68D700BC"/>
    <w:rsid w:val="68D76B1C"/>
    <w:rsid w:val="68D97958"/>
    <w:rsid w:val="68DA3383"/>
    <w:rsid w:val="68DA6917"/>
    <w:rsid w:val="68E13570"/>
    <w:rsid w:val="68E371D2"/>
    <w:rsid w:val="68E60A12"/>
    <w:rsid w:val="68E6363B"/>
    <w:rsid w:val="68E82427"/>
    <w:rsid w:val="68EF2C15"/>
    <w:rsid w:val="68F05EFF"/>
    <w:rsid w:val="68F14EA8"/>
    <w:rsid w:val="68F264B4"/>
    <w:rsid w:val="68F52C3C"/>
    <w:rsid w:val="68F63B1B"/>
    <w:rsid w:val="68F9336F"/>
    <w:rsid w:val="68FE1B85"/>
    <w:rsid w:val="68FF2D6C"/>
    <w:rsid w:val="69050B7C"/>
    <w:rsid w:val="69054BCC"/>
    <w:rsid w:val="6906326B"/>
    <w:rsid w:val="690C3DD3"/>
    <w:rsid w:val="690C4984"/>
    <w:rsid w:val="690C6D35"/>
    <w:rsid w:val="690F6217"/>
    <w:rsid w:val="6913191E"/>
    <w:rsid w:val="691505C8"/>
    <w:rsid w:val="6915156A"/>
    <w:rsid w:val="6915463E"/>
    <w:rsid w:val="691708A6"/>
    <w:rsid w:val="69170E80"/>
    <w:rsid w:val="691A45AA"/>
    <w:rsid w:val="691B3978"/>
    <w:rsid w:val="69216FC7"/>
    <w:rsid w:val="69225F6B"/>
    <w:rsid w:val="69291BF5"/>
    <w:rsid w:val="692C027A"/>
    <w:rsid w:val="6931505C"/>
    <w:rsid w:val="69316410"/>
    <w:rsid w:val="69326098"/>
    <w:rsid w:val="6935699C"/>
    <w:rsid w:val="693A18A1"/>
    <w:rsid w:val="693D4BCF"/>
    <w:rsid w:val="693E54A9"/>
    <w:rsid w:val="693F5E2D"/>
    <w:rsid w:val="69420AFA"/>
    <w:rsid w:val="69441272"/>
    <w:rsid w:val="69481151"/>
    <w:rsid w:val="694B77B4"/>
    <w:rsid w:val="694C3798"/>
    <w:rsid w:val="694F186C"/>
    <w:rsid w:val="694F6428"/>
    <w:rsid w:val="695201BD"/>
    <w:rsid w:val="69527D2F"/>
    <w:rsid w:val="69527DBE"/>
    <w:rsid w:val="69560E04"/>
    <w:rsid w:val="695713AF"/>
    <w:rsid w:val="69591A97"/>
    <w:rsid w:val="69591E2D"/>
    <w:rsid w:val="695A5F7E"/>
    <w:rsid w:val="695A699B"/>
    <w:rsid w:val="695B3202"/>
    <w:rsid w:val="695F0D99"/>
    <w:rsid w:val="69600306"/>
    <w:rsid w:val="6966235D"/>
    <w:rsid w:val="696D2E50"/>
    <w:rsid w:val="696E0A82"/>
    <w:rsid w:val="696E76C4"/>
    <w:rsid w:val="696E7C88"/>
    <w:rsid w:val="696E7EB1"/>
    <w:rsid w:val="697147C9"/>
    <w:rsid w:val="69723675"/>
    <w:rsid w:val="69732BE7"/>
    <w:rsid w:val="69783431"/>
    <w:rsid w:val="697902AD"/>
    <w:rsid w:val="697971F9"/>
    <w:rsid w:val="697E0811"/>
    <w:rsid w:val="697F169D"/>
    <w:rsid w:val="69815086"/>
    <w:rsid w:val="698163F4"/>
    <w:rsid w:val="69816CE8"/>
    <w:rsid w:val="698311FC"/>
    <w:rsid w:val="69851167"/>
    <w:rsid w:val="698514C9"/>
    <w:rsid w:val="69851DD2"/>
    <w:rsid w:val="69856A20"/>
    <w:rsid w:val="69894D5B"/>
    <w:rsid w:val="698B4A41"/>
    <w:rsid w:val="698E4FF7"/>
    <w:rsid w:val="698F75F6"/>
    <w:rsid w:val="699D2DC9"/>
    <w:rsid w:val="699D4002"/>
    <w:rsid w:val="699E702A"/>
    <w:rsid w:val="699F1AFC"/>
    <w:rsid w:val="699F4DAC"/>
    <w:rsid w:val="69A15C4F"/>
    <w:rsid w:val="69A37310"/>
    <w:rsid w:val="69A475DA"/>
    <w:rsid w:val="69A821DC"/>
    <w:rsid w:val="69A92132"/>
    <w:rsid w:val="69AC636D"/>
    <w:rsid w:val="69B02698"/>
    <w:rsid w:val="69B12C91"/>
    <w:rsid w:val="69B301B0"/>
    <w:rsid w:val="69B42683"/>
    <w:rsid w:val="69B74344"/>
    <w:rsid w:val="69B756F8"/>
    <w:rsid w:val="69BA1108"/>
    <w:rsid w:val="69BA29D4"/>
    <w:rsid w:val="69BC4318"/>
    <w:rsid w:val="69BD1010"/>
    <w:rsid w:val="69C2646B"/>
    <w:rsid w:val="69C47979"/>
    <w:rsid w:val="69C51E10"/>
    <w:rsid w:val="69C94145"/>
    <w:rsid w:val="69CB00BF"/>
    <w:rsid w:val="69CB1ADD"/>
    <w:rsid w:val="69CB422B"/>
    <w:rsid w:val="69D55AC5"/>
    <w:rsid w:val="69D84C92"/>
    <w:rsid w:val="69DB103A"/>
    <w:rsid w:val="69E35E40"/>
    <w:rsid w:val="69E6480A"/>
    <w:rsid w:val="69E70FCD"/>
    <w:rsid w:val="69E94C0E"/>
    <w:rsid w:val="69EA2719"/>
    <w:rsid w:val="69ED5CAC"/>
    <w:rsid w:val="69F12911"/>
    <w:rsid w:val="69F12A43"/>
    <w:rsid w:val="69F13951"/>
    <w:rsid w:val="69F212DE"/>
    <w:rsid w:val="69F21B2D"/>
    <w:rsid w:val="69F3160D"/>
    <w:rsid w:val="69F9750E"/>
    <w:rsid w:val="69FB6A8E"/>
    <w:rsid w:val="69FD0720"/>
    <w:rsid w:val="6A01775A"/>
    <w:rsid w:val="6A034DC1"/>
    <w:rsid w:val="6A0751CB"/>
    <w:rsid w:val="6A0833DF"/>
    <w:rsid w:val="6A095302"/>
    <w:rsid w:val="6A0D2AE9"/>
    <w:rsid w:val="6A0E65CC"/>
    <w:rsid w:val="6A0F0A4B"/>
    <w:rsid w:val="6A0F7FA6"/>
    <w:rsid w:val="6A114608"/>
    <w:rsid w:val="6A132146"/>
    <w:rsid w:val="6A135A80"/>
    <w:rsid w:val="6A146217"/>
    <w:rsid w:val="6A166E65"/>
    <w:rsid w:val="6A1755DB"/>
    <w:rsid w:val="6A1B089B"/>
    <w:rsid w:val="6A22138C"/>
    <w:rsid w:val="6A284DAA"/>
    <w:rsid w:val="6A286451"/>
    <w:rsid w:val="6A2908F1"/>
    <w:rsid w:val="6A2A4675"/>
    <w:rsid w:val="6A2D650E"/>
    <w:rsid w:val="6A2E1E9A"/>
    <w:rsid w:val="6A3158CB"/>
    <w:rsid w:val="6A3170C7"/>
    <w:rsid w:val="6A3219C2"/>
    <w:rsid w:val="6A3508E0"/>
    <w:rsid w:val="6A382D28"/>
    <w:rsid w:val="6A386003"/>
    <w:rsid w:val="6A476441"/>
    <w:rsid w:val="6A481C15"/>
    <w:rsid w:val="6A487ED2"/>
    <w:rsid w:val="6A4C1D51"/>
    <w:rsid w:val="6A4D6247"/>
    <w:rsid w:val="6A4F2177"/>
    <w:rsid w:val="6A53411F"/>
    <w:rsid w:val="6A54762B"/>
    <w:rsid w:val="6A557296"/>
    <w:rsid w:val="6A59559F"/>
    <w:rsid w:val="6A5A4738"/>
    <w:rsid w:val="6A606AC3"/>
    <w:rsid w:val="6A620C70"/>
    <w:rsid w:val="6A6439F3"/>
    <w:rsid w:val="6A646F79"/>
    <w:rsid w:val="6A650A87"/>
    <w:rsid w:val="6A692F82"/>
    <w:rsid w:val="6A694F69"/>
    <w:rsid w:val="6A6A12D9"/>
    <w:rsid w:val="6A6D0065"/>
    <w:rsid w:val="6A6D43E7"/>
    <w:rsid w:val="6A6E1D61"/>
    <w:rsid w:val="6A6F5717"/>
    <w:rsid w:val="6A78653A"/>
    <w:rsid w:val="6A7E48B2"/>
    <w:rsid w:val="6A811993"/>
    <w:rsid w:val="6A814962"/>
    <w:rsid w:val="6A841AB8"/>
    <w:rsid w:val="6A862F88"/>
    <w:rsid w:val="6A8770AF"/>
    <w:rsid w:val="6A882D86"/>
    <w:rsid w:val="6A882F32"/>
    <w:rsid w:val="6A89661E"/>
    <w:rsid w:val="6A8B5C0D"/>
    <w:rsid w:val="6A8C4FCA"/>
    <w:rsid w:val="6A8F173C"/>
    <w:rsid w:val="6A8F68B3"/>
    <w:rsid w:val="6A910C89"/>
    <w:rsid w:val="6A937742"/>
    <w:rsid w:val="6A97575D"/>
    <w:rsid w:val="6A97713D"/>
    <w:rsid w:val="6A982E6F"/>
    <w:rsid w:val="6A9C311F"/>
    <w:rsid w:val="6AA05C8D"/>
    <w:rsid w:val="6AA213F0"/>
    <w:rsid w:val="6AA312B6"/>
    <w:rsid w:val="6AA82D72"/>
    <w:rsid w:val="6AA9031A"/>
    <w:rsid w:val="6AAD58D5"/>
    <w:rsid w:val="6AAE38ED"/>
    <w:rsid w:val="6AAE690F"/>
    <w:rsid w:val="6AB04437"/>
    <w:rsid w:val="6AB051A7"/>
    <w:rsid w:val="6AB13366"/>
    <w:rsid w:val="6AB157D1"/>
    <w:rsid w:val="6AB16B88"/>
    <w:rsid w:val="6AB22B47"/>
    <w:rsid w:val="6AB23616"/>
    <w:rsid w:val="6AB2693F"/>
    <w:rsid w:val="6AB50596"/>
    <w:rsid w:val="6AB50F72"/>
    <w:rsid w:val="6AB5579B"/>
    <w:rsid w:val="6AB806CC"/>
    <w:rsid w:val="6ABB7134"/>
    <w:rsid w:val="6ABE3214"/>
    <w:rsid w:val="6ABE521F"/>
    <w:rsid w:val="6ABF3017"/>
    <w:rsid w:val="6AC157B8"/>
    <w:rsid w:val="6AC21BE3"/>
    <w:rsid w:val="6AC236CE"/>
    <w:rsid w:val="6AC45F69"/>
    <w:rsid w:val="6AC559C3"/>
    <w:rsid w:val="6AC60953"/>
    <w:rsid w:val="6AC64684"/>
    <w:rsid w:val="6AC84984"/>
    <w:rsid w:val="6ACA1514"/>
    <w:rsid w:val="6ACE0E25"/>
    <w:rsid w:val="6ACE2703"/>
    <w:rsid w:val="6ACF3378"/>
    <w:rsid w:val="6ACF535F"/>
    <w:rsid w:val="6AD01522"/>
    <w:rsid w:val="6AD22F9B"/>
    <w:rsid w:val="6AD27021"/>
    <w:rsid w:val="6AD361F9"/>
    <w:rsid w:val="6AD379F1"/>
    <w:rsid w:val="6AD47191"/>
    <w:rsid w:val="6AD65F57"/>
    <w:rsid w:val="6AD963A2"/>
    <w:rsid w:val="6ADC1C15"/>
    <w:rsid w:val="6ADE6FC4"/>
    <w:rsid w:val="6ADE7779"/>
    <w:rsid w:val="6AE14FBC"/>
    <w:rsid w:val="6AE30747"/>
    <w:rsid w:val="6AE42C8B"/>
    <w:rsid w:val="6AEA38A0"/>
    <w:rsid w:val="6AEB15DD"/>
    <w:rsid w:val="6AEF1A16"/>
    <w:rsid w:val="6AEF5CCA"/>
    <w:rsid w:val="6AF20373"/>
    <w:rsid w:val="6AF66CDA"/>
    <w:rsid w:val="6AF742F4"/>
    <w:rsid w:val="6AF81A1C"/>
    <w:rsid w:val="6AFB3109"/>
    <w:rsid w:val="6AFC1BD4"/>
    <w:rsid w:val="6B0005FF"/>
    <w:rsid w:val="6B023B0E"/>
    <w:rsid w:val="6B036077"/>
    <w:rsid w:val="6B093F78"/>
    <w:rsid w:val="6B0A6B67"/>
    <w:rsid w:val="6B0B0C74"/>
    <w:rsid w:val="6B0C5A50"/>
    <w:rsid w:val="6B0C6788"/>
    <w:rsid w:val="6B0F5F29"/>
    <w:rsid w:val="6B111979"/>
    <w:rsid w:val="6B114AE0"/>
    <w:rsid w:val="6B1306B9"/>
    <w:rsid w:val="6B132482"/>
    <w:rsid w:val="6B1517B7"/>
    <w:rsid w:val="6B1742E0"/>
    <w:rsid w:val="6B1810F1"/>
    <w:rsid w:val="6B1833B8"/>
    <w:rsid w:val="6B1A22F8"/>
    <w:rsid w:val="6B1D031A"/>
    <w:rsid w:val="6B1D5BBF"/>
    <w:rsid w:val="6B1E30ED"/>
    <w:rsid w:val="6B200DB9"/>
    <w:rsid w:val="6B207BB6"/>
    <w:rsid w:val="6B214919"/>
    <w:rsid w:val="6B2157DD"/>
    <w:rsid w:val="6B223AF2"/>
    <w:rsid w:val="6B233A1D"/>
    <w:rsid w:val="6B261193"/>
    <w:rsid w:val="6B2807D7"/>
    <w:rsid w:val="6B316533"/>
    <w:rsid w:val="6B341D29"/>
    <w:rsid w:val="6B3467A1"/>
    <w:rsid w:val="6B350F1C"/>
    <w:rsid w:val="6B361CBE"/>
    <w:rsid w:val="6B3A788A"/>
    <w:rsid w:val="6B3C6AA3"/>
    <w:rsid w:val="6B3D57BE"/>
    <w:rsid w:val="6B3F4D84"/>
    <w:rsid w:val="6B4207B1"/>
    <w:rsid w:val="6B433C9B"/>
    <w:rsid w:val="6B436AE6"/>
    <w:rsid w:val="6B44030E"/>
    <w:rsid w:val="6B456B5C"/>
    <w:rsid w:val="6B48274D"/>
    <w:rsid w:val="6B4B4BC4"/>
    <w:rsid w:val="6B522B0D"/>
    <w:rsid w:val="6B555831"/>
    <w:rsid w:val="6B572398"/>
    <w:rsid w:val="6B5A3E7D"/>
    <w:rsid w:val="6B5B6B81"/>
    <w:rsid w:val="6B5C0065"/>
    <w:rsid w:val="6B624537"/>
    <w:rsid w:val="6B6336B6"/>
    <w:rsid w:val="6B676908"/>
    <w:rsid w:val="6B6801FD"/>
    <w:rsid w:val="6B686F9D"/>
    <w:rsid w:val="6B6B214F"/>
    <w:rsid w:val="6B6C6FAE"/>
    <w:rsid w:val="6B6F20F4"/>
    <w:rsid w:val="6B70194D"/>
    <w:rsid w:val="6B7024BC"/>
    <w:rsid w:val="6B7049F5"/>
    <w:rsid w:val="6B706220"/>
    <w:rsid w:val="6B724C41"/>
    <w:rsid w:val="6B760A24"/>
    <w:rsid w:val="6B7A1690"/>
    <w:rsid w:val="6B7A53B8"/>
    <w:rsid w:val="6B7A5684"/>
    <w:rsid w:val="6B7B48A8"/>
    <w:rsid w:val="6B7B4AA6"/>
    <w:rsid w:val="6B7C615A"/>
    <w:rsid w:val="6B7C7BF3"/>
    <w:rsid w:val="6B801D9A"/>
    <w:rsid w:val="6B816138"/>
    <w:rsid w:val="6B8278C7"/>
    <w:rsid w:val="6B8755B9"/>
    <w:rsid w:val="6B8852DB"/>
    <w:rsid w:val="6B8B49C4"/>
    <w:rsid w:val="6B8B5465"/>
    <w:rsid w:val="6B8F5077"/>
    <w:rsid w:val="6B8F52F0"/>
    <w:rsid w:val="6B907D7B"/>
    <w:rsid w:val="6B91136C"/>
    <w:rsid w:val="6B924288"/>
    <w:rsid w:val="6B9A52FA"/>
    <w:rsid w:val="6B9B0832"/>
    <w:rsid w:val="6B9D1276"/>
    <w:rsid w:val="6B9E1F62"/>
    <w:rsid w:val="6B9E3748"/>
    <w:rsid w:val="6BA42A41"/>
    <w:rsid w:val="6BAC0933"/>
    <w:rsid w:val="6BAD58AB"/>
    <w:rsid w:val="6BB066BA"/>
    <w:rsid w:val="6BB068CF"/>
    <w:rsid w:val="6BB07EA7"/>
    <w:rsid w:val="6BB23EF8"/>
    <w:rsid w:val="6BB67851"/>
    <w:rsid w:val="6BBB003C"/>
    <w:rsid w:val="6BBC3363"/>
    <w:rsid w:val="6BBF1971"/>
    <w:rsid w:val="6BC0494D"/>
    <w:rsid w:val="6BC06E8A"/>
    <w:rsid w:val="6BC272FC"/>
    <w:rsid w:val="6BC63F0C"/>
    <w:rsid w:val="6BC94D07"/>
    <w:rsid w:val="6BCA152C"/>
    <w:rsid w:val="6BCC2FDF"/>
    <w:rsid w:val="6BD05228"/>
    <w:rsid w:val="6BD476DD"/>
    <w:rsid w:val="6BD8700F"/>
    <w:rsid w:val="6BD90389"/>
    <w:rsid w:val="6BD92C10"/>
    <w:rsid w:val="6BD9454E"/>
    <w:rsid w:val="6BDE2906"/>
    <w:rsid w:val="6BE3431E"/>
    <w:rsid w:val="6BE76877"/>
    <w:rsid w:val="6BEA6C4F"/>
    <w:rsid w:val="6BEC5F9E"/>
    <w:rsid w:val="6BEF4DED"/>
    <w:rsid w:val="6BF13C45"/>
    <w:rsid w:val="6BF17033"/>
    <w:rsid w:val="6BF2674E"/>
    <w:rsid w:val="6BF35D89"/>
    <w:rsid w:val="6BF453D0"/>
    <w:rsid w:val="6BF62D53"/>
    <w:rsid w:val="6BF6756A"/>
    <w:rsid w:val="6BF74A16"/>
    <w:rsid w:val="6BF97D56"/>
    <w:rsid w:val="6BFC2E7B"/>
    <w:rsid w:val="6BFE1842"/>
    <w:rsid w:val="6BFE1D76"/>
    <w:rsid w:val="6BFE4DBE"/>
    <w:rsid w:val="6C0161DB"/>
    <w:rsid w:val="6C01687F"/>
    <w:rsid w:val="6C026B05"/>
    <w:rsid w:val="6C055E9B"/>
    <w:rsid w:val="6C056F9F"/>
    <w:rsid w:val="6C0D0F36"/>
    <w:rsid w:val="6C0D4222"/>
    <w:rsid w:val="6C0E3D0D"/>
    <w:rsid w:val="6C1167DD"/>
    <w:rsid w:val="6C141BB2"/>
    <w:rsid w:val="6C175481"/>
    <w:rsid w:val="6C1764C5"/>
    <w:rsid w:val="6C1E1D29"/>
    <w:rsid w:val="6C203975"/>
    <w:rsid w:val="6C204F39"/>
    <w:rsid w:val="6C2177B2"/>
    <w:rsid w:val="6C254317"/>
    <w:rsid w:val="6C270C89"/>
    <w:rsid w:val="6C294F90"/>
    <w:rsid w:val="6C2A4813"/>
    <w:rsid w:val="6C2B24CA"/>
    <w:rsid w:val="6C2C1EAB"/>
    <w:rsid w:val="6C2D12CE"/>
    <w:rsid w:val="6C2E07DD"/>
    <w:rsid w:val="6C2F3FDE"/>
    <w:rsid w:val="6C342887"/>
    <w:rsid w:val="6C352E8A"/>
    <w:rsid w:val="6C3C7066"/>
    <w:rsid w:val="6C3D25CE"/>
    <w:rsid w:val="6C3E0DBF"/>
    <w:rsid w:val="6C3E1E19"/>
    <w:rsid w:val="6C412B73"/>
    <w:rsid w:val="6C427C93"/>
    <w:rsid w:val="6C453240"/>
    <w:rsid w:val="6C476152"/>
    <w:rsid w:val="6C494281"/>
    <w:rsid w:val="6C4E540A"/>
    <w:rsid w:val="6C504546"/>
    <w:rsid w:val="6C540046"/>
    <w:rsid w:val="6C575C50"/>
    <w:rsid w:val="6C583B04"/>
    <w:rsid w:val="6C5B0B82"/>
    <w:rsid w:val="6C5B0EE3"/>
    <w:rsid w:val="6C5B60FF"/>
    <w:rsid w:val="6C5E53EC"/>
    <w:rsid w:val="6C5F651E"/>
    <w:rsid w:val="6C625B41"/>
    <w:rsid w:val="6C6574C5"/>
    <w:rsid w:val="6C6A5217"/>
    <w:rsid w:val="6C6B05B3"/>
    <w:rsid w:val="6C7048DF"/>
    <w:rsid w:val="6C745AE7"/>
    <w:rsid w:val="6C756F13"/>
    <w:rsid w:val="6C7768C5"/>
    <w:rsid w:val="6C7A4823"/>
    <w:rsid w:val="6C7B33A9"/>
    <w:rsid w:val="6C7C50DA"/>
    <w:rsid w:val="6C7C6424"/>
    <w:rsid w:val="6C7F1C99"/>
    <w:rsid w:val="6C812978"/>
    <w:rsid w:val="6C83084F"/>
    <w:rsid w:val="6C833B35"/>
    <w:rsid w:val="6C870488"/>
    <w:rsid w:val="6C8B3073"/>
    <w:rsid w:val="6C8B3CDE"/>
    <w:rsid w:val="6C8C0ED8"/>
    <w:rsid w:val="6C9220F7"/>
    <w:rsid w:val="6C9454F5"/>
    <w:rsid w:val="6C94553C"/>
    <w:rsid w:val="6C9868BD"/>
    <w:rsid w:val="6C9932F2"/>
    <w:rsid w:val="6C9A0679"/>
    <w:rsid w:val="6C9A4C11"/>
    <w:rsid w:val="6CA40A5F"/>
    <w:rsid w:val="6CA87ACC"/>
    <w:rsid w:val="6CA91CFF"/>
    <w:rsid w:val="6CAF4765"/>
    <w:rsid w:val="6CB21BEB"/>
    <w:rsid w:val="6CB36253"/>
    <w:rsid w:val="6CBA5118"/>
    <w:rsid w:val="6CBB7683"/>
    <w:rsid w:val="6CBC676D"/>
    <w:rsid w:val="6CBC6A25"/>
    <w:rsid w:val="6CBF0016"/>
    <w:rsid w:val="6CBF6D30"/>
    <w:rsid w:val="6CC571DF"/>
    <w:rsid w:val="6CC801FD"/>
    <w:rsid w:val="6CC80757"/>
    <w:rsid w:val="6CC82EA6"/>
    <w:rsid w:val="6CCA2E70"/>
    <w:rsid w:val="6CCA4FFA"/>
    <w:rsid w:val="6CCC6B34"/>
    <w:rsid w:val="6CCE04E7"/>
    <w:rsid w:val="6CD13FCC"/>
    <w:rsid w:val="6CD44E1B"/>
    <w:rsid w:val="6CD50150"/>
    <w:rsid w:val="6CD62231"/>
    <w:rsid w:val="6CDB3A49"/>
    <w:rsid w:val="6CDD166D"/>
    <w:rsid w:val="6CDE16D7"/>
    <w:rsid w:val="6CDE5E0C"/>
    <w:rsid w:val="6CDE6943"/>
    <w:rsid w:val="6CDF2565"/>
    <w:rsid w:val="6CDF581F"/>
    <w:rsid w:val="6CE01E82"/>
    <w:rsid w:val="6CE26FF6"/>
    <w:rsid w:val="6CE324C3"/>
    <w:rsid w:val="6CE44E2C"/>
    <w:rsid w:val="6CE74820"/>
    <w:rsid w:val="6CE77C95"/>
    <w:rsid w:val="6CED1F38"/>
    <w:rsid w:val="6CF04B43"/>
    <w:rsid w:val="6CF14BEF"/>
    <w:rsid w:val="6CF62A36"/>
    <w:rsid w:val="6CF8106D"/>
    <w:rsid w:val="6CF81C88"/>
    <w:rsid w:val="6CF83AA9"/>
    <w:rsid w:val="6CFB64B2"/>
    <w:rsid w:val="6CFE71B1"/>
    <w:rsid w:val="6D0362D2"/>
    <w:rsid w:val="6D036752"/>
    <w:rsid w:val="6D040AE8"/>
    <w:rsid w:val="6D097B7C"/>
    <w:rsid w:val="6D0C1347"/>
    <w:rsid w:val="6D103A51"/>
    <w:rsid w:val="6D105664"/>
    <w:rsid w:val="6D134E55"/>
    <w:rsid w:val="6D135AA5"/>
    <w:rsid w:val="6D145521"/>
    <w:rsid w:val="6D191E13"/>
    <w:rsid w:val="6D1957A5"/>
    <w:rsid w:val="6D1D67CE"/>
    <w:rsid w:val="6D1F3D6E"/>
    <w:rsid w:val="6D1F3EA7"/>
    <w:rsid w:val="6D222ED7"/>
    <w:rsid w:val="6D250578"/>
    <w:rsid w:val="6D25461E"/>
    <w:rsid w:val="6D291E82"/>
    <w:rsid w:val="6D2A0A3D"/>
    <w:rsid w:val="6D2B6C5F"/>
    <w:rsid w:val="6D2D556C"/>
    <w:rsid w:val="6D325068"/>
    <w:rsid w:val="6D331A0A"/>
    <w:rsid w:val="6D367259"/>
    <w:rsid w:val="6D384794"/>
    <w:rsid w:val="6D391A62"/>
    <w:rsid w:val="6D3E1DD8"/>
    <w:rsid w:val="6D3E6504"/>
    <w:rsid w:val="6D405CAF"/>
    <w:rsid w:val="6D43029D"/>
    <w:rsid w:val="6D443FF6"/>
    <w:rsid w:val="6D45533A"/>
    <w:rsid w:val="6D45574E"/>
    <w:rsid w:val="6D477524"/>
    <w:rsid w:val="6D4D0551"/>
    <w:rsid w:val="6D4E1EAF"/>
    <w:rsid w:val="6D4E6A6D"/>
    <w:rsid w:val="6D5324B0"/>
    <w:rsid w:val="6D533746"/>
    <w:rsid w:val="6D5420D6"/>
    <w:rsid w:val="6D5600E3"/>
    <w:rsid w:val="6D565649"/>
    <w:rsid w:val="6D5A37FA"/>
    <w:rsid w:val="6D5B2F41"/>
    <w:rsid w:val="6D5C690D"/>
    <w:rsid w:val="6D5C751F"/>
    <w:rsid w:val="6D5D0B1D"/>
    <w:rsid w:val="6D6224C8"/>
    <w:rsid w:val="6D6313E7"/>
    <w:rsid w:val="6D644B84"/>
    <w:rsid w:val="6D645834"/>
    <w:rsid w:val="6D674F7B"/>
    <w:rsid w:val="6D6907D2"/>
    <w:rsid w:val="6D6F7781"/>
    <w:rsid w:val="6D74236C"/>
    <w:rsid w:val="6D7436A6"/>
    <w:rsid w:val="6D7500AD"/>
    <w:rsid w:val="6D772F88"/>
    <w:rsid w:val="6D776934"/>
    <w:rsid w:val="6D776DEB"/>
    <w:rsid w:val="6D776EFC"/>
    <w:rsid w:val="6D7C0ECF"/>
    <w:rsid w:val="6D7D6577"/>
    <w:rsid w:val="6D7E6EB7"/>
    <w:rsid w:val="6D801344"/>
    <w:rsid w:val="6D816AAA"/>
    <w:rsid w:val="6D8207FF"/>
    <w:rsid w:val="6D857E41"/>
    <w:rsid w:val="6D867824"/>
    <w:rsid w:val="6D894B70"/>
    <w:rsid w:val="6D8C1179"/>
    <w:rsid w:val="6D8E6913"/>
    <w:rsid w:val="6D9024AA"/>
    <w:rsid w:val="6D9026B3"/>
    <w:rsid w:val="6D9434A5"/>
    <w:rsid w:val="6D94641D"/>
    <w:rsid w:val="6D9614D2"/>
    <w:rsid w:val="6D967BD3"/>
    <w:rsid w:val="6D981E53"/>
    <w:rsid w:val="6D9850AB"/>
    <w:rsid w:val="6D9C67BB"/>
    <w:rsid w:val="6D9D1DE3"/>
    <w:rsid w:val="6D9D3B0A"/>
    <w:rsid w:val="6DA05AEC"/>
    <w:rsid w:val="6DA41F14"/>
    <w:rsid w:val="6DA507E5"/>
    <w:rsid w:val="6DA521BF"/>
    <w:rsid w:val="6DA55032"/>
    <w:rsid w:val="6DA9304B"/>
    <w:rsid w:val="6DA97855"/>
    <w:rsid w:val="6DAB5506"/>
    <w:rsid w:val="6DAC1A7B"/>
    <w:rsid w:val="6DAD3490"/>
    <w:rsid w:val="6DAE37B3"/>
    <w:rsid w:val="6DB01536"/>
    <w:rsid w:val="6DB14DF3"/>
    <w:rsid w:val="6DB636DE"/>
    <w:rsid w:val="6DBE111D"/>
    <w:rsid w:val="6DBF4E56"/>
    <w:rsid w:val="6DC16BA4"/>
    <w:rsid w:val="6DC17D5C"/>
    <w:rsid w:val="6DC25CA3"/>
    <w:rsid w:val="6DC547CC"/>
    <w:rsid w:val="6DC7046E"/>
    <w:rsid w:val="6DCC6B0D"/>
    <w:rsid w:val="6DCE2B74"/>
    <w:rsid w:val="6DD27ADD"/>
    <w:rsid w:val="6DD5125F"/>
    <w:rsid w:val="6DD55E43"/>
    <w:rsid w:val="6DD752EE"/>
    <w:rsid w:val="6DDA569F"/>
    <w:rsid w:val="6DDC6D80"/>
    <w:rsid w:val="6DDD5E55"/>
    <w:rsid w:val="6DE33719"/>
    <w:rsid w:val="6DE57B72"/>
    <w:rsid w:val="6DE63FCE"/>
    <w:rsid w:val="6DE66B0F"/>
    <w:rsid w:val="6DEB0EA0"/>
    <w:rsid w:val="6DEC7234"/>
    <w:rsid w:val="6DEC77FA"/>
    <w:rsid w:val="6DED5409"/>
    <w:rsid w:val="6DEE0521"/>
    <w:rsid w:val="6DF24E41"/>
    <w:rsid w:val="6DF27079"/>
    <w:rsid w:val="6DF34B60"/>
    <w:rsid w:val="6DF4033D"/>
    <w:rsid w:val="6DF877E0"/>
    <w:rsid w:val="6DF92EE6"/>
    <w:rsid w:val="6DF95996"/>
    <w:rsid w:val="6DFB3DAD"/>
    <w:rsid w:val="6DFC6093"/>
    <w:rsid w:val="6DFD21E9"/>
    <w:rsid w:val="6DFE3DD8"/>
    <w:rsid w:val="6DFE7166"/>
    <w:rsid w:val="6DFF3D7C"/>
    <w:rsid w:val="6E0653E6"/>
    <w:rsid w:val="6E0818DE"/>
    <w:rsid w:val="6E093A0E"/>
    <w:rsid w:val="6E1007E6"/>
    <w:rsid w:val="6E1039FC"/>
    <w:rsid w:val="6E11710F"/>
    <w:rsid w:val="6E117BC8"/>
    <w:rsid w:val="6E130D21"/>
    <w:rsid w:val="6E133348"/>
    <w:rsid w:val="6E13561A"/>
    <w:rsid w:val="6E154835"/>
    <w:rsid w:val="6E180C2C"/>
    <w:rsid w:val="6E1A0597"/>
    <w:rsid w:val="6E1A0D01"/>
    <w:rsid w:val="6E1A26EE"/>
    <w:rsid w:val="6E1A3CC6"/>
    <w:rsid w:val="6E1B04F5"/>
    <w:rsid w:val="6E1B2B8E"/>
    <w:rsid w:val="6E1B3CFE"/>
    <w:rsid w:val="6E1B6407"/>
    <w:rsid w:val="6E1E258C"/>
    <w:rsid w:val="6E2059DF"/>
    <w:rsid w:val="6E20600F"/>
    <w:rsid w:val="6E255DCB"/>
    <w:rsid w:val="6E28643B"/>
    <w:rsid w:val="6E2A6074"/>
    <w:rsid w:val="6E2C686D"/>
    <w:rsid w:val="6E305DBE"/>
    <w:rsid w:val="6E3111B6"/>
    <w:rsid w:val="6E3321A6"/>
    <w:rsid w:val="6E350B68"/>
    <w:rsid w:val="6E386911"/>
    <w:rsid w:val="6E3A2930"/>
    <w:rsid w:val="6E3B0460"/>
    <w:rsid w:val="6E3E1B33"/>
    <w:rsid w:val="6E407F39"/>
    <w:rsid w:val="6E411EAF"/>
    <w:rsid w:val="6E437348"/>
    <w:rsid w:val="6E4609CF"/>
    <w:rsid w:val="6E4652DE"/>
    <w:rsid w:val="6E481CA5"/>
    <w:rsid w:val="6E4874DF"/>
    <w:rsid w:val="6E4A3094"/>
    <w:rsid w:val="6E4B02B0"/>
    <w:rsid w:val="6E4B1C10"/>
    <w:rsid w:val="6E4B37F1"/>
    <w:rsid w:val="6E4B5F5B"/>
    <w:rsid w:val="6E506E87"/>
    <w:rsid w:val="6E52296E"/>
    <w:rsid w:val="6E552010"/>
    <w:rsid w:val="6E553C13"/>
    <w:rsid w:val="6E5E6986"/>
    <w:rsid w:val="6E5F3FE4"/>
    <w:rsid w:val="6E60393E"/>
    <w:rsid w:val="6E626ACF"/>
    <w:rsid w:val="6E6530A7"/>
    <w:rsid w:val="6E6574D6"/>
    <w:rsid w:val="6E682B58"/>
    <w:rsid w:val="6E6B64B9"/>
    <w:rsid w:val="6E6F194D"/>
    <w:rsid w:val="6E700725"/>
    <w:rsid w:val="6E70332C"/>
    <w:rsid w:val="6E721A58"/>
    <w:rsid w:val="6E767F50"/>
    <w:rsid w:val="6E775AF0"/>
    <w:rsid w:val="6E7A27EF"/>
    <w:rsid w:val="6E7B6430"/>
    <w:rsid w:val="6E7F3B9A"/>
    <w:rsid w:val="6E7F57E2"/>
    <w:rsid w:val="6E804CF2"/>
    <w:rsid w:val="6E821B07"/>
    <w:rsid w:val="6E8358A4"/>
    <w:rsid w:val="6E874916"/>
    <w:rsid w:val="6E8B6C13"/>
    <w:rsid w:val="6E8C7BFE"/>
    <w:rsid w:val="6E8D3F6B"/>
    <w:rsid w:val="6E8E07DF"/>
    <w:rsid w:val="6E8E1523"/>
    <w:rsid w:val="6E906D27"/>
    <w:rsid w:val="6E912FE2"/>
    <w:rsid w:val="6E920AF7"/>
    <w:rsid w:val="6E931592"/>
    <w:rsid w:val="6E98604C"/>
    <w:rsid w:val="6E9C3190"/>
    <w:rsid w:val="6E9C709B"/>
    <w:rsid w:val="6E9F0BD7"/>
    <w:rsid w:val="6EA064F4"/>
    <w:rsid w:val="6EA55DE5"/>
    <w:rsid w:val="6EAE4C4A"/>
    <w:rsid w:val="6EB334E9"/>
    <w:rsid w:val="6EB46AA7"/>
    <w:rsid w:val="6EB478B4"/>
    <w:rsid w:val="6EB62DAC"/>
    <w:rsid w:val="6EBB69CD"/>
    <w:rsid w:val="6EBC0419"/>
    <w:rsid w:val="6EBF7353"/>
    <w:rsid w:val="6EC010AA"/>
    <w:rsid w:val="6EC33103"/>
    <w:rsid w:val="6EC44980"/>
    <w:rsid w:val="6EC60ED1"/>
    <w:rsid w:val="6EC833A8"/>
    <w:rsid w:val="6EC85F9B"/>
    <w:rsid w:val="6ECB29AF"/>
    <w:rsid w:val="6ECE1B5A"/>
    <w:rsid w:val="6ED2204E"/>
    <w:rsid w:val="6ED308AE"/>
    <w:rsid w:val="6ED53738"/>
    <w:rsid w:val="6ED77F4B"/>
    <w:rsid w:val="6EDB598F"/>
    <w:rsid w:val="6EDD279C"/>
    <w:rsid w:val="6EDE2035"/>
    <w:rsid w:val="6EDE7AC8"/>
    <w:rsid w:val="6EE0369E"/>
    <w:rsid w:val="6EE07B54"/>
    <w:rsid w:val="6EE224C0"/>
    <w:rsid w:val="6EE66745"/>
    <w:rsid w:val="6EE73D8A"/>
    <w:rsid w:val="6EEA1CE6"/>
    <w:rsid w:val="6EEA4E2D"/>
    <w:rsid w:val="6EEB1920"/>
    <w:rsid w:val="6EEC439C"/>
    <w:rsid w:val="6EEC743D"/>
    <w:rsid w:val="6EEE0875"/>
    <w:rsid w:val="6EF04EE5"/>
    <w:rsid w:val="6EF12157"/>
    <w:rsid w:val="6EF53DB9"/>
    <w:rsid w:val="6EF7708E"/>
    <w:rsid w:val="6EF962A4"/>
    <w:rsid w:val="6EFC2190"/>
    <w:rsid w:val="6EFE7F4F"/>
    <w:rsid w:val="6EFF45CA"/>
    <w:rsid w:val="6F00613B"/>
    <w:rsid w:val="6F0111EC"/>
    <w:rsid w:val="6F0134FC"/>
    <w:rsid w:val="6F0356F3"/>
    <w:rsid w:val="6F0807D6"/>
    <w:rsid w:val="6F104486"/>
    <w:rsid w:val="6F11791A"/>
    <w:rsid w:val="6F1221DC"/>
    <w:rsid w:val="6F134D70"/>
    <w:rsid w:val="6F1410CF"/>
    <w:rsid w:val="6F160671"/>
    <w:rsid w:val="6F177F8B"/>
    <w:rsid w:val="6F1965BE"/>
    <w:rsid w:val="6F1C0B72"/>
    <w:rsid w:val="6F1D1E5C"/>
    <w:rsid w:val="6F1D7C94"/>
    <w:rsid w:val="6F1E3A6A"/>
    <w:rsid w:val="6F2008FE"/>
    <w:rsid w:val="6F220F66"/>
    <w:rsid w:val="6F22462A"/>
    <w:rsid w:val="6F26394E"/>
    <w:rsid w:val="6F2847C5"/>
    <w:rsid w:val="6F28530F"/>
    <w:rsid w:val="6F292882"/>
    <w:rsid w:val="6F2C7B56"/>
    <w:rsid w:val="6F2E04D5"/>
    <w:rsid w:val="6F303051"/>
    <w:rsid w:val="6F3272C4"/>
    <w:rsid w:val="6F373BC9"/>
    <w:rsid w:val="6F383748"/>
    <w:rsid w:val="6F39467A"/>
    <w:rsid w:val="6F397693"/>
    <w:rsid w:val="6F3D0079"/>
    <w:rsid w:val="6F3E232B"/>
    <w:rsid w:val="6F410843"/>
    <w:rsid w:val="6F443F6E"/>
    <w:rsid w:val="6F471F6B"/>
    <w:rsid w:val="6F480FFD"/>
    <w:rsid w:val="6F49176F"/>
    <w:rsid w:val="6F4B5DDF"/>
    <w:rsid w:val="6F4C2987"/>
    <w:rsid w:val="6F4C629F"/>
    <w:rsid w:val="6F4F5642"/>
    <w:rsid w:val="6F50329B"/>
    <w:rsid w:val="6F510022"/>
    <w:rsid w:val="6F516D30"/>
    <w:rsid w:val="6F554AB2"/>
    <w:rsid w:val="6F5A28B1"/>
    <w:rsid w:val="6F5B09A6"/>
    <w:rsid w:val="6F5C331C"/>
    <w:rsid w:val="6F5E260E"/>
    <w:rsid w:val="6F5E4D57"/>
    <w:rsid w:val="6F626505"/>
    <w:rsid w:val="6F6807B8"/>
    <w:rsid w:val="6F6C3CDC"/>
    <w:rsid w:val="6F700803"/>
    <w:rsid w:val="6F736EC3"/>
    <w:rsid w:val="6F76474C"/>
    <w:rsid w:val="6F785599"/>
    <w:rsid w:val="6F79650C"/>
    <w:rsid w:val="6F7B000B"/>
    <w:rsid w:val="6F7B72DE"/>
    <w:rsid w:val="6F7C10C8"/>
    <w:rsid w:val="6F7E1A27"/>
    <w:rsid w:val="6F7E58CA"/>
    <w:rsid w:val="6F7F5EFA"/>
    <w:rsid w:val="6F802A86"/>
    <w:rsid w:val="6F80492E"/>
    <w:rsid w:val="6F8051C7"/>
    <w:rsid w:val="6F8117C7"/>
    <w:rsid w:val="6F8233ED"/>
    <w:rsid w:val="6F824666"/>
    <w:rsid w:val="6F837FDE"/>
    <w:rsid w:val="6F8504F3"/>
    <w:rsid w:val="6F860CDF"/>
    <w:rsid w:val="6F8708A1"/>
    <w:rsid w:val="6F8A59B1"/>
    <w:rsid w:val="6F8B3951"/>
    <w:rsid w:val="6F8C0128"/>
    <w:rsid w:val="6F8C6DEB"/>
    <w:rsid w:val="6F8D7D99"/>
    <w:rsid w:val="6F943A76"/>
    <w:rsid w:val="6F964939"/>
    <w:rsid w:val="6F991729"/>
    <w:rsid w:val="6F997C8E"/>
    <w:rsid w:val="6F9B2223"/>
    <w:rsid w:val="6F9B6800"/>
    <w:rsid w:val="6F9C4EE0"/>
    <w:rsid w:val="6F9C72F7"/>
    <w:rsid w:val="6FA7162F"/>
    <w:rsid w:val="6FAB43DB"/>
    <w:rsid w:val="6FB04DFB"/>
    <w:rsid w:val="6FBB5298"/>
    <w:rsid w:val="6FBF5B57"/>
    <w:rsid w:val="6FC17726"/>
    <w:rsid w:val="6FC21C46"/>
    <w:rsid w:val="6FC27C07"/>
    <w:rsid w:val="6FC4243D"/>
    <w:rsid w:val="6FC57D13"/>
    <w:rsid w:val="6FC702DA"/>
    <w:rsid w:val="6FC7081E"/>
    <w:rsid w:val="6FCC70D9"/>
    <w:rsid w:val="6FCF4986"/>
    <w:rsid w:val="6FD112C2"/>
    <w:rsid w:val="6FD15C1C"/>
    <w:rsid w:val="6FD2770B"/>
    <w:rsid w:val="6FD40D06"/>
    <w:rsid w:val="6FD81102"/>
    <w:rsid w:val="6FD83695"/>
    <w:rsid w:val="6FD947AC"/>
    <w:rsid w:val="6FDC1F69"/>
    <w:rsid w:val="6FE15181"/>
    <w:rsid w:val="6FE23A22"/>
    <w:rsid w:val="6FE34855"/>
    <w:rsid w:val="6FE401BA"/>
    <w:rsid w:val="6FE905D5"/>
    <w:rsid w:val="6FEA185D"/>
    <w:rsid w:val="6FEC05CE"/>
    <w:rsid w:val="6FEC6D41"/>
    <w:rsid w:val="6FED4C0C"/>
    <w:rsid w:val="6FED5DA9"/>
    <w:rsid w:val="6FF02197"/>
    <w:rsid w:val="6FF07714"/>
    <w:rsid w:val="6FF50BB4"/>
    <w:rsid w:val="6FF67C48"/>
    <w:rsid w:val="6FFB552E"/>
    <w:rsid w:val="6FFC6772"/>
    <w:rsid w:val="6FFD54C7"/>
    <w:rsid w:val="700273C0"/>
    <w:rsid w:val="700D360D"/>
    <w:rsid w:val="700F77B0"/>
    <w:rsid w:val="70114CF9"/>
    <w:rsid w:val="70137542"/>
    <w:rsid w:val="701853DC"/>
    <w:rsid w:val="7019183E"/>
    <w:rsid w:val="701A02C8"/>
    <w:rsid w:val="701B5885"/>
    <w:rsid w:val="701D0CEE"/>
    <w:rsid w:val="701D22D4"/>
    <w:rsid w:val="701E0C11"/>
    <w:rsid w:val="70252390"/>
    <w:rsid w:val="70270638"/>
    <w:rsid w:val="7027554F"/>
    <w:rsid w:val="702C08E2"/>
    <w:rsid w:val="702E309E"/>
    <w:rsid w:val="70301412"/>
    <w:rsid w:val="70322DDC"/>
    <w:rsid w:val="703601CC"/>
    <w:rsid w:val="7036449F"/>
    <w:rsid w:val="70365C01"/>
    <w:rsid w:val="70372937"/>
    <w:rsid w:val="703A4829"/>
    <w:rsid w:val="7040012A"/>
    <w:rsid w:val="70422FED"/>
    <w:rsid w:val="70443309"/>
    <w:rsid w:val="70446023"/>
    <w:rsid w:val="70450432"/>
    <w:rsid w:val="70460284"/>
    <w:rsid w:val="70466613"/>
    <w:rsid w:val="704B0E8B"/>
    <w:rsid w:val="704B24A6"/>
    <w:rsid w:val="704E45AE"/>
    <w:rsid w:val="704F3D73"/>
    <w:rsid w:val="704F6D66"/>
    <w:rsid w:val="70513BFA"/>
    <w:rsid w:val="70556027"/>
    <w:rsid w:val="705A7C49"/>
    <w:rsid w:val="705B7DEA"/>
    <w:rsid w:val="705D2E22"/>
    <w:rsid w:val="705E7926"/>
    <w:rsid w:val="706130B0"/>
    <w:rsid w:val="706522D9"/>
    <w:rsid w:val="70660BF1"/>
    <w:rsid w:val="7067504C"/>
    <w:rsid w:val="706B19B4"/>
    <w:rsid w:val="706B3D58"/>
    <w:rsid w:val="706C1310"/>
    <w:rsid w:val="706C2ABD"/>
    <w:rsid w:val="706F17B3"/>
    <w:rsid w:val="706F683F"/>
    <w:rsid w:val="70715D25"/>
    <w:rsid w:val="70725E93"/>
    <w:rsid w:val="70730231"/>
    <w:rsid w:val="70740ED9"/>
    <w:rsid w:val="70750210"/>
    <w:rsid w:val="70754598"/>
    <w:rsid w:val="707976DB"/>
    <w:rsid w:val="707C2CE4"/>
    <w:rsid w:val="707D134D"/>
    <w:rsid w:val="707E2658"/>
    <w:rsid w:val="707E7EFA"/>
    <w:rsid w:val="707F37C6"/>
    <w:rsid w:val="7082632C"/>
    <w:rsid w:val="70856677"/>
    <w:rsid w:val="708B1220"/>
    <w:rsid w:val="708C3BFD"/>
    <w:rsid w:val="708D5877"/>
    <w:rsid w:val="708D75FE"/>
    <w:rsid w:val="70900F4F"/>
    <w:rsid w:val="709178CC"/>
    <w:rsid w:val="7097522B"/>
    <w:rsid w:val="709A765B"/>
    <w:rsid w:val="709B23F2"/>
    <w:rsid w:val="709C3619"/>
    <w:rsid w:val="709F48C9"/>
    <w:rsid w:val="70A1095D"/>
    <w:rsid w:val="70A155A8"/>
    <w:rsid w:val="70A35B71"/>
    <w:rsid w:val="70A411D2"/>
    <w:rsid w:val="70A63807"/>
    <w:rsid w:val="70A96AD3"/>
    <w:rsid w:val="70AB1639"/>
    <w:rsid w:val="70AD0EDB"/>
    <w:rsid w:val="70AD61C2"/>
    <w:rsid w:val="70AD7147"/>
    <w:rsid w:val="70B126FA"/>
    <w:rsid w:val="70B448B8"/>
    <w:rsid w:val="70B50B5B"/>
    <w:rsid w:val="70BC6BC7"/>
    <w:rsid w:val="70BD0FFB"/>
    <w:rsid w:val="70BD3D82"/>
    <w:rsid w:val="70BF126D"/>
    <w:rsid w:val="70C16844"/>
    <w:rsid w:val="70C272B6"/>
    <w:rsid w:val="70C92BF3"/>
    <w:rsid w:val="70CA78BC"/>
    <w:rsid w:val="70CB667D"/>
    <w:rsid w:val="70CC394E"/>
    <w:rsid w:val="70CE70B1"/>
    <w:rsid w:val="70D0290F"/>
    <w:rsid w:val="70D26E76"/>
    <w:rsid w:val="70D73075"/>
    <w:rsid w:val="70D76C96"/>
    <w:rsid w:val="70DA5530"/>
    <w:rsid w:val="70DA6EF1"/>
    <w:rsid w:val="70DE232E"/>
    <w:rsid w:val="70E10064"/>
    <w:rsid w:val="70E22385"/>
    <w:rsid w:val="70E3281D"/>
    <w:rsid w:val="70E4173B"/>
    <w:rsid w:val="70E44027"/>
    <w:rsid w:val="70E47242"/>
    <w:rsid w:val="70E51039"/>
    <w:rsid w:val="70E56834"/>
    <w:rsid w:val="70E60815"/>
    <w:rsid w:val="70E72D23"/>
    <w:rsid w:val="70E87A19"/>
    <w:rsid w:val="70E94539"/>
    <w:rsid w:val="70F03281"/>
    <w:rsid w:val="70F223CF"/>
    <w:rsid w:val="70F4114F"/>
    <w:rsid w:val="70F469F6"/>
    <w:rsid w:val="70F543BB"/>
    <w:rsid w:val="70F76497"/>
    <w:rsid w:val="70F84F63"/>
    <w:rsid w:val="70FC1E88"/>
    <w:rsid w:val="70FD3196"/>
    <w:rsid w:val="70FE12E9"/>
    <w:rsid w:val="70FE60C4"/>
    <w:rsid w:val="71001DDC"/>
    <w:rsid w:val="71013A25"/>
    <w:rsid w:val="71047B8E"/>
    <w:rsid w:val="710705F8"/>
    <w:rsid w:val="71075BBF"/>
    <w:rsid w:val="71095ADB"/>
    <w:rsid w:val="710A67B8"/>
    <w:rsid w:val="710A7BD0"/>
    <w:rsid w:val="710B46DB"/>
    <w:rsid w:val="710E0773"/>
    <w:rsid w:val="710E79C5"/>
    <w:rsid w:val="71103E19"/>
    <w:rsid w:val="71117FD9"/>
    <w:rsid w:val="71120558"/>
    <w:rsid w:val="71163ACC"/>
    <w:rsid w:val="71212A38"/>
    <w:rsid w:val="712B62AF"/>
    <w:rsid w:val="712C45B3"/>
    <w:rsid w:val="712D5BDE"/>
    <w:rsid w:val="71314F09"/>
    <w:rsid w:val="713318CA"/>
    <w:rsid w:val="71337A00"/>
    <w:rsid w:val="713414C2"/>
    <w:rsid w:val="71346F83"/>
    <w:rsid w:val="713515EF"/>
    <w:rsid w:val="71380D80"/>
    <w:rsid w:val="713E65D1"/>
    <w:rsid w:val="713F122C"/>
    <w:rsid w:val="71415F9B"/>
    <w:rsid w:val="714306CF"/>
    <w:rsid w:val="7143518F"/>
    <w:rsid w:val="71437CDB"/>
    <w:rsid w:val="71441C77"/>
    <w:rsid w:val="714461E4"/>
    <w:rsid w:val="714661D6"/>
    <w:rsid w:val="714D6C39"/>
    <w:rsid w:val="714E35E0"/>
    <w:rsid w:val="71517FBA"/>
    <w:rsid w:val="71525973"/>
    <w:rsid w:val="71536604"/>
    <w:rsid w:val="715550FA"/>
    <w:rsid w:val="71562D30"/>
    <w:rsid w:val="71567F21"/>
    <w:rsid w:val="71576411"/>
    <w:rsid w:val="71582AC9"/>
    <w:rsid w:val="715B03DA"/>
    <w:rsid w:val="715D4BF9"/>
    <w:rsid w:val="715E06FE"/>
    <w:rsid w:val="715F0E04"/>
    <w:rsid w:val="715F1351"/>
    <w:rsid w:val="715F2041"/>
    <w:rsid w:val="71613601"/>
    <w:rsid w:val="71620C65"/>
    <w:rsid w:val="716227D1"/>
    <w:rsid w:val="7169704F"/>
    <w:rsid w:val="7169765D"/>
    <w:rsid w:val="716B11D2"/>
    <w:rsid w:val="716B6B3F"/>
    <w:rsid w:val="716B7273"/>
    <w:rsid w:val="716C1A89"/>
    <w:rsid w:val="716C1AAC"/>
    <w:rsid w:val="716C461A"/>
    <w:rsid w:val="716E77F4"/>
    <w:rsid w:val="71737DCA"/>
    <w:rsid w:val="717530CB"/>
    <w:rsid w:val="71760D00"/>
    <w:rsid w:val="7178693C"/>
    <w:rsid w:val="717F02E3"/>
    <w:rsid w:val="717F42D3"/>
    <w:rsid w:val="718022F9"/>
    <w:rsid w:val="718164D4"/>
    <w:rsid w:val="718220DF"/>
    <w:rsid w:val="71826B39"/>
    <w:rsid w:val="71834F60"/>
    <w:rsid w:val="71890334"/>
    <w:rsid w:val="718934E0"/>
    <w:rsid w:val="71897B30"/>
    <w:rsid w:val="718B23FA"/>
    <w:rsid w:val="718E4CD5"/>
    <w:rsid w:val="718F540B"/>
    <w:rsid w:val="719029C5"/>
    <w:rsid w:val="719043AD"/>
    <w:rsid w:val="71930536"/>
    <w:rsid w:val="719515A7"/>
    <w:rsid w:val="71984977"/>
    <w:rsid w:val="719C1E21"/>
    <w:rsid w:val="719D3CD3"/>
    <w:rsid w:val="719E7B9C"/>
    <w:rsid w:val="71A16CFE"/>
    <w:rsid w:val="71A34DCE"/>
    <w:rsid w:val="71A40D96"/>
    <w:rsid w:val="71A531A5"/>
    <w:rsid w:val="71A615AB"/>
    <w:rsid w:val="71A6696E"/>
    <w:rsid w:val="71A952E7"/>
    <w:rsid w:val="71A96B29"/>
    <w:rsid w:val="71AC1867"/>
    <w:rsid w:val="71AF3225"/>
    <w:rsid w:val="71B72B26"/>
    <w:rsid w:val="71BA2C24"/>
    <w:rsid w:val="71BB327E"/>
    <w:rsid w:val="71BB5049"/>
    <w:rsid w:val="71BD1E88"/>
    <w:rsid w:val="71BD5380"/>
    <w:rsid w:val="71BF09E5"/>
    <w:rsid w:val="71C03319"/>
    <w:rsid w:val="71C0696D"/>
    <w:rsid w:val="71C16204"/>
    <w:rsid w:val="71C40961"/>
    <w:rsid w:val="71C61AD7"/>
    <w:rsid w:val="71C67AA4"/>
    <w:rsid w:val="71C74A8E"/>
    <w:rsid w:val="71C969C2"/>
    <w:rsid w:val="71CB7CBA"/>
    <w:rsid w:val="71D04B95"/>
    <w:rsid w:val="71D05CB3"/>
    <w:rsid w:val="71D368A7"/>
    <w:rsid w:val="71D44CC9"/>
    <w:rsid w:val="71D80D81"/>
    <w:rsid w:val="71D90032"/>
    <w:rsid w:val="71DC7A59"/>
    <w:rsid w:val="71DD571B"/>
    <w:rsid w:val="71DD796D"/>
    <w:rsid w:val="71E02FB4"/>
    <w:rsid w:val="71E033C5"/>
    <w:rsid w:val="71E66FA5"/>
    <w:rsid w:val="71E70CCF"/>
    <w:rsid w:val="71EA0815"/>
    <w:rsid w:val="71EA25B3"/>
    <w:rsid w:val="71EC4379"/>
    <w:rsid w:val="71EE6F99"/>
    <w:rsid w:val="71F14CC0"/>
    <w:rsid w:val="71F21457"/>
    <w:rsid w:val="71F3778C"/>
    <w:rsid w:val="71F4730A"/>
    <w:rsid w:val="71F7052E"/>
    <w:rsid w:val="71F91BC4"/>
    <w:rsid w:val="71FC1A73"/>
    <w:rsid w:val="71FD2115"/>
    <w:rsid w:val="71FE753F"/>
    <w:rsid w:val="72021E2A"/>
    <w:rsid w:val="7205000C"/>
    <w:rsid w:val="72053F94"/>
    <w:rsid w:val="720C5ED4"/>
    <w:rsid w:val="721053E2"/>
    <w:rsid w:val="721200A0"/>
    <w:rsid w:val="721432E9"/>
    <w:rsid w:val="721C7C43"/>
    <w:rsid w:val="721E0266"/>
    <w:rsid w:val="72233CDB"/>
    <w:rsid w:val="722443AF"/>
    <w:rsid w:val="7228361F"/>
    <w:rsid w:val="72293829"/>
    <w:rsid w:val="722A62B5"/>
    <w:rsid w:val="722B4394"/>
    <w:rsid w:val="722C6F87"/>
    <w:rsid w:val="722D27D4"/>
    <w:rsid w:val="722E178D"/>
    <w:rsid w:val="722E4601"/>
    <w:rsid w:val="722F7725"/>
    <w:rsid w:val="72303A4D"/>
    <w:rsid w:val="723213E7"/>
    <w:rsid w:val="72325F61"/>
    <w:rsid w:val="72327D9A"/>
    <w:rsid w:val="723476D2"/>
    <w:rsid w:val="723A274D"/>
    <w:rsid w:val="723D098B"/>
    <w:rsid w:val="723D7094"/>
    <w:rsid w:val="723E79BF"/>
    <w:rsid w:val="723F3D37"/>
    <w:rsid w:val="7241084F"/>
    <w:rsid w:val="72422C2A"/>
    <w:rsid w:val="72435DCB"/>
    <w:rsid w:val="72443B0F"/>
    <w:rsid w:val="724506CF"/>
    <w:rsid w:val="72454A7C"/>
    <w:rsid w:val="724715D3"/>
    <w:rsid w:val="724A48DA"/>
    <w:rsid w:val="724C278A"/>
    <w:rsid w:val="724E05E8"/>
    <w:rsid w:val="724E5AED"/>
    <w:rsid w:val="724F726E"/>
    <w:rsid w:val="72522F3A"/>
    <w:rsid w:val="725466B8"/>
    <w:rsid w:val="725D6E77"/>
    <w:rsid w:val="725D7F68"/>
    <w:rsid w:val="725E504E"/>
    <w:rsid w:val="72625E94"/>
    <w:rsid w:val="72642263"/>
    <w:rsid w:val="72655812"/>
    <w:rsid w:val="726732AD"/>
    <w:rsid w:val="726841CA"/>
    <w:rsid w:val="726875C8"/>
    <w:rsid w:val="726C03F7"/>
    <w:rsid w:val="726E192D"/>
    <w:rsid w:val="726E60AF"/>
    <w:rsid w:val="72707414"/>
    <w:rsid w:val="72711B3B"/>
    <w:rsid w:val="72714504"/>
    <w:rsid w:val="727547C3"/>
    <w:rsid w:val="72757870"/>
    <w:rsid w:val="72771A4C"/>
    <w:rsid w:val="72775C17"/>
    <w:rsid w:val="727937DE"/>
    <w:rsid w:val="727C582A"/>
    <w:rsid w:val="727F74F2"/>
    <w:rsid w:val="72800B1F"/>
    <w:rsid w:val="7284625D"/>
    <w:rsid w:val="72851857"/>
    <w:rsid w:val="72852FD0"/>
    <w:rsid w:val="728A4484"/>
    <w:rsid w:val="728C0E94"/>
    <w:rsid w:val="728E34C6"/>
    <w:rsid w:val="72922E06"/>
    <w:rsid w:val="7292760E"/>
    <w:rsid w:val="729652C8"/>
    <w:rsid w:val="72975AC0"/>
    <w:rsid w:val="72981CE5"/>
    <w:rsid w:val="72982784"/>
    <w:rsid w:val="72992478"/>
    <w:rsid w:val="729A11A7"/>
    <w:rsid w:val="729A7EAD"/>
    <w:rsid w:val="729B5B3B"/>
    <w:rsid w:val="729B5F5F"/>
    <w:rsid w:val="729C3CA6"/>
    <w:rsid w:val="729E18D2"/>
    <w:rsid w:val="729F006A"/>
    <w:rsid w:val="729F5E15"/>
    <w:rsid w:val="72A31A89"/>
    <w:rsid w:val="72A92640"/>
    <w:rsid w:val="72AD005C"/>
    <w:rsid w:val="72B16AB9"/>
    <w:rsid w:val="72B37C8A"/>
    <w:rsid w:val="72B43C40"/>
    <w:rsid w:val="72B61B4E"/>
    <w:rsid w:val="72B62E08"/>
    <w:rsid w:val="72B83589"/>
    <w:rsid w:val="72B93417"/>
    <w:rsid w:val="72BC5151"/>
    <w:rsid w:val="72C2287C"/>
    <w:rsid w:val="72C573BD"/>
    <w:rsid w:val="72C6054B"/>
    <w:rsid w:val="72C8025B"/>
    <w:rsid w:val="72CB2C21"/>
    <w:rsid w:val="72CC0073"/>
    <w:rsid w:val="72CD706F"/>
    <w:rsid w:val="72D13B7C"/>
    <w:rsid w:val="72D363C4"/>
    <w:rsid w:val="72D36AC2"/>
    <w:rsid w:val="72D722C0"/>
    <w:rsid w:val="72D75E49"/>
    <w:rsid w:val="72D8531D"/>
    <w:rsid w:val="72DB660A"/>
    <w:rsid w:val="72DE4221"/>
    <w:rsid w:val="72DF4009"/>
    <w:rsid w:val="72E01595"/>
    <w:rsid w:val="72E07657"/>
    <w:rsid w:val="72E10F16"/>
    <w:rsid w:val="72E25471"/>
    <w:rsid w:val="72E303FA"/>
    <w:rsid w:val="72E34626"/>
    <w:rsid w:val="72E469FB"/>
    <w:rsid w:val="72E84428"/>
    <w:rsid w:val="72E8532A"/>
    <w:rsid w:val="72E86FE5"/>
    <w:rsid w:val="72E903FD"/>
    <w:rsid w:val="72ED4C65"/>
    <w:rsid w:val="72EE3580"/>
    <w:rsid w:val="72EF4451"/>
    <w:rsid w:val="72F27227"/>
    <w:rsid w:val="72F404B0"/>
    <w:rsid w:val="72F415A2"/>
    <w:rsid w:val="72F5270E"/>
    <w:rsid w:val="72F73320"/>
    <w:rsid w:val="72F7391A"/>
    <w:rsid w:val="72F87585"/>
    <w:rsid w:val="72FA1872"/>
    <w:rsid w:val="72FC02EB"/>
    <w:rsid w:val="72FC390B"/>
    <w:rsid w:val="72FE54F0"/>
    <w:rsid w:val="72FF65D4"/>
    <w:rsid w:val="73000531"/>
    <w:rsid w:val="730255ED"/>
    <w:rsid w:val="7304196C"/>
    <w:rsid w:val="73045C29"/>
    <w:rsid w:val="73074A22"/>
    <w:rsid w:val="730A55C6"/>
    <w:rsid w:val="730C33E8"/>
    <w:rsid w:val="730D2BB2"/>
    <w:rsid w:val="730E0DA2"/>
    <w:rsid w:val="730E310B"/>
    <w:rsid w:val="730F0108"/>
    <w:rsid w:val="73113E9B"/>
    <w:rsid w:val="73130347"/>
    <w:rsid w:val="731341A5"/>
    <w:rsid w:val="73145554"/>
    <w:rsid w:val="7316298F"/>
    <w:rsid w:val="73165043"/>
    <w:rsid w:val="7316568B"/>
    <w:rsid w:val="731A6B4F"/>
    <w:rsid w:val="731D0D6D"/>
    <w:rsid w:val="731D53F7"/>
    <w:rsid w:val="731E029A"/>
    <w:rsid w:val="731E5058"/>
    <w:rsid w:val="731E6865"/>
    <w:rsid w:val="73204635"/>
    <w:rsid w:val="732078D7"/>
    <w:rsid w:val="732276AB"/>
    <w:rsid w:val="732463F0"/>
    <w:rsid w:val="732518F6"/>
    <w:rsid w:val="73254C35"/>
    <w:rsid w:val="732A211A"/>
    <w:rsid w:val="732A40FA"/>
    <w:rsid w:val="732F527A"/>
    <w:rsid w:val="73301DCD"/>
    <w:rsid w:val="733312F2"/>
    <w:rsid w:val="73386C8E"/>
    <w:rsid w:val="733B5CFE"/>
    <w:rsid w:val="733C4588"/>
    <w:rsid w:val="733D4B39"/>
    <w:rsid w:val="73413708"/>
    <w:rsid w:val="7342597E"/>
    <w:rsid w:val="734264EF"/>
    <w:rsid w:val="73455182"/>
    <w:rsid w:val="73490086"/>
    <w:rsid w:val="734B4086"/>
    <w:rsid w:val="734D42C7"/>
    <w:rsid w:val="73500CF0"/>
    <w:rsid w:val="735104D8"/>
    <w:rsid w:val="73540839"/>
    <w:rsid w:val="73546525"/>
    <w:rsid w:val="73577112"/>
    <w:rsid w:val="735A18E6"/>
    <w:rsid w:val="735E0E87"/>
    <w:rsid w:val="735F69A6"/>
    <w:rsid w:val="73605FFA"/>
    <w:rsid w:val="7360658B"/>
    <w:rsid w:val="73613066"/>
    <w:rsid w:val="73622213"/>
    <w:rsid w:val="736B3CF7"/>
    <w:rsid w:val="736E73AF"/>
    <w:rsid w:val="73704345"/>
    <w:rsid w:val="73733538"/>
    <w:rsid w:val="737430E9"/>
    <w:rsid w:val="73761BCF"/>
    <w:rsid w:val="737A5E9B"/>
    <w:rsid w:val="737B2EC5"/>
    <w:rsid w:val="737E0AF5"/>
    <w:rsid w:val="737E1752"/>
    <w:rsid w:val="737F65A6"/>
    <w:rsid w:val="7383287D"/>
    <w:rsid w:val="73833B42"/>
    <w:rsid w:val="7383474D"/>
    <w:rsid w:val="738353C0"/>
    <w:rsid w:val="73841265"/>
    <w:rsid w:val="73841A0D"/>
    <w:rsid w:val="7385673D"/>
    <w:rsid w:val="738D7321"/>
    <w:rsid w:val="738E316C"/>
    <w:rsid w:val="738E7DA0"/>
    <w:rsid w:val="73915ABD"/>
    <w:rsid w:val="73920C65"/>
    <w:rsid w:val="7394000C"/>
    <w:rsid w:val="739716A0"/>
    <w:rsid w:val="7397356A"/>
    <w:rsid w:val="739A3DB3"/>
    <w:rsid w:val="739B5F4C"/>
    <w:rsid w:val="739C58C6"/>
    <w:rsid w:val="739C71D7"/>
    <w:rsid w:val="73A216C8"/>
    <w:rsid w:val="73A308E8"/>
    <w:rsid w:val="73A336FC"/>
    <w:rsid w:val="73A37681"/>
    <w:rsid w:val="73A42586"/>
    <w:rsid w:val="73AA321C"/>
    <w:rsid w:val="73AE4F10"/>
    <w:rsid w:val="73AE4FB6"/>
    <w:rsid w:val="73B040DB"/>
    <w:rsid w:val="73B11275"/>
    <w:rsid w:val="73B15F49"/>
    <w:rsid w:val="73B16087"/>
    <w:rsid w:val="73B22F0B"/>
    <w:rsid w:val="73B3719E"/>
    <w:rsid w:val="73B67B0B"/>
    <w:rsid w:val="73C03FA9"/>
    <w:rsid w:val="73C1148A"/>
    <w:rsid w:val="73C56382"/>
    <w:rsid w:val="73C71FED"/>
    <w:rsid w:val="73C72910"/>
    <w:rsid w:val="73CC10AB"/>
    <w:rsid w:val="73CE6EDB"/>
    <w:rsid w:val="73D10BFF"/>
    <w:rsid w:val="73D1378F"/>
    <w:rsid w:val="73D37196"/>
    <w:rsid w:val="73D57F29"/>
    <w:rsid w:val="73D73AC6"/>
    <w:rsid w:val="73DB7AE9"/>
    <w:rsid w:val="73DC6D6B"/>
    <w:rsid w:val="73E40524"/>
    <w:rsid w:val="73E45AB2"/>
    <w:rsid w:val="73E563C2"/>
    <w:rsid w:val="73E62357"/>
    <w:rsid w:val="73E86CE0"/>
    <w:rsid w:val="73E94A00"/>
    <w:rsid w:val="73EA6EAC"/>
    <w:rsid w:val="73EB5C77"/>
    <w:rsid w:val="73F00D13"/>
    <w:rsid w:val="73F126D6"/>
    <w:rsid w:val="73F131ED"/>
    <w:rsid w:val="73F23C95"/>
    <w:rsid w:val="73F51606"/>
    <w:rsid w:val="73FB4FA8"/>
    <w:rsid w:val="74013EAA"/>
    <w:rsid w:val="74016B44"/>
    <w:rsid w:val="740255DE"/>
    <w:rsid w:val="7403110D"/>
    <w:rsid w:val="74074334"/>
    <w:rsid w:val="74081B81"/>
    <w:rsid w:val="740A5083"/>
    <w:rsid w:val="740B273B"/>
    <w:rsid w:val="740C2E45"/>
    <w:rsid w:val="740E50BC"/>
    <w:rsid w:val="740F0DB7"/>
    <w:rsid w:val="741013D5"/>
    <w:rsid w:val="74130C41"/>
    <w:rsid w:val="741778BB"/>
    <w:rsid w:val="741A63FB"/>
    <w:rsid w:val="74261C35"/>
    <w:rsid w:val="74271711"/>
    <w:rsid w:val="7429712F"/>
    <w:rsid w:val="742C7E2A"/>
    <w:rsid w:val="742E2125"/>
    <w:rsid w:val="742F2098"/>
    <w:rsid w:val="742F7DB1"/>
    <w:rsid w:val="74334142"/>
    <w:rsid w:val="7437314F"/>
    <w:rsid w:val="743949F5"/>
    <w:rsid w:val="74395F1D"/>
    <w:rsid w:val="743E479F"/>
    <w:rsid w:val="744545D5"/>
    <w:rsid w:val="74462C6C"/>
    <w:rsid w:val="74484A70"/>
    <w:rsid w:val="7448595C"/>
    <w:rsid w:val="744A761A"/>
    <w:rsid w:val="744C0469"/>
    <w:rsid w:val="744F387E"/>
    <w:rsid w:val="744F4ED7"/>
    <w:rsid w:val="74515932"/>
    <w:rsid w:val="74535850"/>
    <w:rsid w:val="74560211"/>
    <w:rsid w:val="74565C2D"/>
    <w:rsid w:val="745712BA"/>
    <w:rsid w:val="74581C99"/>
    <w:rsid w:val="745A3FEC"/>
    <w:rsid w:val="745D3E5E"/>
    <w:rsid w:val="74606703"/>
    <w:rsid w:val="74636EA6"/>
    <w:rsid w:val="746C1995"/>
    <w:rsid w:val="746C45A3"/>
    <w:rsid w:val="746E5C2D"/>
    <w:rsid w:val="7470599F"/>
    <w:rsid w:val="747257C7"/>
    <w:rsid w:val="74733CD8"/>
    <w:rsid w:val="7474143E"/>
    <w:rsid w:val="747714BE"/>
    <w:rsid w:val="747928E0"/>
    <w:rsid w:val="747968DC"/>
    <w:rsid w:val="747A0A9A"/>
    <w:rsid w:val="747B5A67"/>
    <w:rsid w:val="747E466C"/>
    <w:rsid w:val="747E61DD"/>
    <w:rsid w:val="747F6847"/>
    <w:rsid w:val="74812E2D"/>
    <w:rsid w:val="74826C24"/>
    <w:rsid w:val="74841E5E"/>
    <w:rsid w:val="74844E9D"/>
    <w:rsid w:val="7485060F"/>
    <w:rsid w:val="748659C7"/>
    <w:rsid w:val="74865F03"/>
    <w:rsid w:val="74891140"/>
    <w:rsid w:val="7489216E"/>
    <w:rsid w:val="74896BDD"/>
    <w:rsid w:val="748B2114"/>
    <w:rsid w:val="748F08D7"/>
    <w:rsid w:val="74903DA9"/>
    <w:rsid w:val="74920FD5"/>
    <w:rsid w:val="7492187B"/>
    <w:rsid w:val="74943B93"/>
    <w:rsid w:val="74944167"/>
    <w:rsid w:val="74961D62"/>
    <w:rsid w:val="74974AFE"/>
    <w:rsid w:val="749915B1"/>
    <w:rsid w:val="74A05149"/>
    <w:rsid w:val="74A06BB3"/>
    <w:rsid w:val="74A23406"/>
    <w:rsid w:val="74A321A3"/>
    <w:rsid w:val="74A501A3"/>
    <w:rsid w:val="74A5703F"/>
    <w:rsid w:val="74A70361"/>
    <w:rsid w:val="74A87677"/>
    <w:rsid w:val="74AE77AA"/>
    <w:rsid w:val="74AF6FF5"/>
    <w:rsid w:val="74B65834"/>
    <w:rsid w:val="74B72DFB"/>
    <w:rsid w:val="74B82821"/>
    <w:rsid w:val="74B929A0"/>
    <w:rsid w:val="74BA1588"/>
    <w:rsid w:val="74BC5939"/>
    <w:rsid w:val="74BF12AC"/>
    <w:rsid w:val="74BF7F03"/>
    <w:rsid w:val="74C05D65"/>
    <w:rsid w:val="74C86014"/>
    <w:rsid w:val="74C936E4"/>
    <w:rsid w:val="74D052EE"/>
    <w:rsid w:val="74D06C6E"/>
    <w:rsid w:val="74D11B87"/>
    <w:rsid w:val="74D12E70"/>
    <w:rsid w:val="74D52DE2"/>
    <w:rsid w:val="74D65AA1"/>
    <w:rsid w:val="74DA53E7"/>
    <w:rsid w:val="74DF3C7D"/>
    <w:rsid w:val="74E20E3F"/>
    <w:rsid w:val="74E57030"/>
    <w:rsid w:val="74E74986"/>
    <w:rsid w:val="74E830BC"/>
    <w:rsid w:val="74EA6D13"/>
    <w:rsid w:val="74ED577B"/>
    <w:rsid w:val="74EF5B7D"/>
    <w:rsid w:val="74F00E2C"/>
    <w:rsid w:val="74F40105"/>
    <w:rsid w:val="74F478D9"/>
    <w:rsid w:val="74F85F9C"/>
    <w:rsid w:val="74F96E9A"/>
    <w:rsid w:val="74FB531A"/>
    <w:rsid w:val="74FE24B8"/>
    <w:rsid w:val="75016F30"/>
    <w:rsid w:val="75041DE6"/>
    <w:rsid w:val="75072036"/>
    <w:rsid w:val="750C4DD7"/>
    <w:rsid w:val="750E049B"/>
    <w:rsid w:val="7511711B"/>
    <w:rsid w:val="751309A1"/>
    <w:rsid w:val="75137CB8"/>
    <w:rsid w:val="751437F2"/>
    <w:rsid w:val="75177BCF"/>
    <w:rsid w:val="7518574C"/>
    <w:rsid w:val="75190A8C"/>
    <w:rsid w:val="75194257"/>
    <w:rsid w:val="751B40E4"/>
    <w:rsid w:val="751D2150"/>
    <w:rsid w:val="751E294A"/>
    <w:rsid w:val="751F3ECF"/>
    <w:rsid w:val="75220C82"/>
    <w:rsid w:val="7522371F"/>
    <w:rsid w:val="752A5222"/>
    <w:rsid w:val="752A6378"/>
    <w:rsid w:val="752C7287"/>
    <w:rsid w:val="752E1B18"/>
    <w:rsid w:val="753104CA"/>
    <w:rsid w:val="753209BA"/>
    <w:rsid w:val="75325B43"/>
    <w:rsid w:val="75333CD6"/>
    <w:rsid w:val="753776E9"/>
    <w:rsid w:val="753A58A8"/>
    <w:rsid w:val="753A6E3C"/>
    <w:rsid w:val="753D0967"/>
    <w:rsid w:val="753E3EE1"/>
    <w:rsid w:val="7540407B"/>
    <w:rsid w:val="75410934"/>
    <w:rsid w:val="7541630B"/>
    <w:rsid w:val="75456B39"/>
    <w:rsid w:val="754B6734"/>
    <w:rsid w:val="754D6A98"/>
    <w:rsid w:val="754F4B9A"/>
    <w:rsid w:val="755301EB"/>
    <w:rsid w:val="755524ED"/>
    <w:rsid w:val="75560E15"/>
    <w:rsid w:val="75570284"/>
    <w:rsid w:val="75572D37"/>
    <w:rsid w:val="75577629"/>
    <w:rsid w:val="75585D59"/>
    <w:rsid w:val="75596026"/>
    <w:rsid w:val="755961A9"/>
    <w:rsid w:val="755A0A5A"/>
    <w:rsid w:val="755E6AB9"/>
    <w:rsid w:val="756060D1"/>
    <w:rsid w:val="7561149F"/>
    <w:rsid w:val="75617A69"/>
    <w:rsid w:val="75623186"/>
    <w:rsid w:val="75642B29"/>
    <w:rsid w:val="75674345"/>
    <w:rsid w:val="756C1299"/>
    <w:rsid w:val="7573310B"/>
    <w:rsid w:val="75751179"/>
    <w:rsid w:val="7576750A"/>
    <w:rsid w:val="7578285D"/>
    <w:rsid w:val="7578437B"/>
    <w:rsid w:val="757903CF"/>
    <w:rsid w:val="757957EC"/>
    <w:rsid w:val="757A0034"/>
    <w:rsid w:val="757C1A88"/>
    <w:rsid w:val="757C2E3C"/>
    <w:rsid w:val="75840783"/>
    <w:rsid w:val="7584088F"/>
    <w:rsid w:val="75841264"/>
    <w:rsid w:val="758422B3"/>
    <w:rsid w:val="75855F89"/>
    <w:rsid w:val="75864842"/>
    <w:rsid w:val="75865311"/>
    <w:rsid w:val="75866B1D"/>
    <w:rsid w:val="75867916"/>
    <w:rsid w:val="7588465A"/>
    <w:rsid w:val="758A014B"/>
    <w:rsid w:val="758A0F1D"/>
    <w:rsid w:val="758B0EA4"/>
    <w:rsid w:val="758E62EE"/>
    <w:rsid w:val="758F1679"/>
    <w:rsid w:val="758F2711"/>
    <w:rsid w:val="758F4310"/>
    <w:rsid w:val="759075F9"/>
    <w:rsid w:val="759076B1"/>
    <w:rsid w:val="75931691"/>
    <w:rsid w:val="7593754B"/>
    <w:rsid w:val="7594446E"/>
    <w:rsid w:val="75951863"/>
    <w:rsid w:val="75953756"/>
    <w:rsid w:val="75972307"/>
    <w:rsid w:val="759927BD"/>
    <w:rsid w:val="759B28F9"/>
    <w:rsid w:val="759C5517"/>
    <w:rsid w:val="75A53942"/>
    <w:rsid w:val="75A667D1"/>
    <w:rsid w:val="75A738AB"/>
    <w:rsid w:val="75A82E71"/>
    <w:rsid w:val="75A97A9E"/>
    <w:rsid w:val="75AA7DE8"/>
    <w:rsid w:val="75AC2154"/>
    <w:rsid w:val="75AC28A6"/>
    <w:rsid w:val="75AF2BE3"/>
    <w:rsid w:val="75B01BB9"/>
    <w:rsid w:val="75B1312C"/>
    <w:rsid w:val="75B71088"/>
    <w:rsid w:val="75B767FE"/>
    <w:rsid w:val="75B77E65"/>
    <w:rsid w:val="75BA5CB6"/>
    <w:rsid w:val="75BB029F"/>
    <w:rsid w:val="75BC58CF"/>
    <w:rsid w:val="75C35FBF"/>
    <w:rsid w:val="75C45F89"/>
    <w:rsid w:val="75C65353"/>
    <w:rsid w:val="75C85607"/>
    <w:rsid w:val="75CA5758"/>
    <w:rsid w:val="75CC086A"/>
    <w:rsid w:val="75CD2AB0"/>
    <w:rsid w:val="75CE1D2F"/>
    <w:rsid w:val="75D03D2C"/>
    <w:rsid w:val="75D31F3A"/>
    <w:rsid w:val="75D44C61"/>
    <w:rsid w:val="75D469D6"/>
    <w:rsid w:val="75D57CBE"/>
    <w:rsid w:val="75D6422C"/>
    <w:rsid w:val="75DF23B8"/>
    <w:rsid w:val="75DF3C62"/>
    <w:rsid w:val="75DF7E8E"/>
    <w:rsid w:val="75E03BBA"/>
    <w:rsid w:val="75E16D4F"/>
    <w:rsid w:val="75E6755A"/>
    <w:rsid w:val="75E710D7"/>
    <w:rsid w:val="75E77FF8"/>
    <w:rsid w:val="75E902ED"/>
    <w:rsid w:val="75E945FB"/>
    <w:rsid w:val="75EA18AA"/>
    <w:rsid w:val="75EA450F"/>
    <w:rsid w:val="75EA645C"/>
    <w:rsid w:val="75EF1857"/>
    <w:rsid w:val="75EF5836"/>
    <w:rsid w:val="75F56730"/>
    <w:rsid w:val="75F85ECD"/>
    <w:rsid w:val="75F872BD"/>
    <w:rsid w:val="75F90AFF"/>
    <w:rsid w:val="75FB7C1B"/>
    <w:rsid w:val="75FC2BF9"/>
    <w:rsid w:val="75FD7DB4"/>
    <w:rsid w:val="75FE2760"/>
    <w:rsid w:val="75FF5806"/>
    <w:rsid w:val="760F7452"/>
    <w:rsid w:val="761E39A9"/>
    <w:rsid w:val="761F4BAE"/>
    <w:rsid w:val="76212F27"/>
    <w:rsid w:val="76246FE2"/>
    <w:rsid w:val="76281092"/>
    <w:rsid w:val="762C2F38"/>
    <w:rsid w:val="762C3301"/>
    <w:rsid w:val="762C6EF7"/>
    <w:rsid w:val="762D4B0D"/>
    <w:rsid w:val="762E0ADA"/>
    <w:rsid w:val="76301678"/>
    <w:rsid w:val="76305C59"/>
    <w:rsid w:val="76344651"/>
    <w:rsid w:val="763516CB"/>
    <w:rsid w:val="76401385"/>
    <w:rsid w:val="76403DF6"/>
    <w:rsid w:val="76444F99"/>
    <w:rsid w:val="76472062"/>
    <w:rsid w:val="76486752"/>
    <w:rsid w:val="764B0C3A"/>
    <w:rsid w:val="764D46E1"/>
    <w:rsid w:val="76507104"/>
    <w:rsid w:val="7651184D"/>
    <w:rsid w:val="76523046"/>
    <w:rsid w:val="76550F94"/>
    <w:rsid w:val="765A7EAB"/>
    <w:rsid w:val="765E5B65"/>
    <w:rsid w:val="76603778"/>
    <w:rsid w:val="76635142"/>
    <w:rsid w:val="766444F2"/>
    <w:rsid w:val="76651CBD"/>
    <w:rsid w:val="76671D5A"/>
    <w:rsid w:val="7667325F"/>
    <w:rsid w:val="766A1C9B"/>
    <w:rsid w:val="766E192E"/>
    <w:rsid w:val="766E3334"/>
    <w:rsid w:val="766E67CF"/>
    <w:rsid w:val="766F2F5B"/>
    <w:rsid w:val="767036D7"/>
    <w:rsid w:val="76722EAD"/>
    <w:rsid w:val="767267D2"/>
    <w:rsid w:val="76745340"/>
    <w:rsid w:val="76794456"/>
    <w:rsid w:val="76796E8E"/>
    <w:rsid w:val="767C0BAE"/>
    <w:rsid w:val="767E03B1"/>
    <w:rsid w:val="767F60F5"/>
    <w:rsid w:val="76810CD0"/>
    <w:rsid w:val="76815693"/>
    <w:rsid w:val="76825008"/>
    <w:rsid w:val="768270EA"/>
    <w:rsid w:val="76851CD7"/>
    <w:rsid w:val="76865305"/>
    <w:rsid w:val="768874D8"/>
    <w:rsid w:val="7689628A"/>
    <w:rsid w:val="768C48DB"/>
    <w:rsid w:val="768C4FAA"/>
    <w:rsid w:val="768C6F68"/>
    <w:rsid w:val="768F38BE"/>
    <w:rsid w:val="768F6CD4"/>
    <w:rsid w:val="76901B45"/>
    <w:rsid w:val="76905CC4"/>
    <w:rsid w:val="76912059"/>
    <w:rsid w:val="76913B11"/>
    <w:rsid w:val="76943635"/>
    <w:rsid w:val="76970AEB"/>
    <w:rsid w:val="769A4BDA"/>
    <w:rsid w:val="769B0C75"/>
    <w:rsid w:val="769B7A4F"/>
    <w:rsid w:val="769F4C75"/>
    <w:rsid w:val="76A0085C"/>
    <w:rsid w:val="76A310FC"/>
    <w:rsid w:val="76A33C20"/>
    <w:rsid w:val="76A37314"/>
    <w:rsid w:val="76A477A7"/>
    <w:rsid w:val="76A60976"/>
    <w:rsid w:val="76A82742"/>
    <w:rsid w:val="76AD28C9"/>
    <w:rsid w:val="76AE28AE"/>
    <w:rsid w:val="76B014A4"/>
    <w:rsid w:val="76B023B0"/>
    <w:rsid w:val="76B24C55"/>
    <w:rsid w:val="76B269BC"/>
    <w:rsid w:val="76B72FAC"/>
    <w:rsid w:val="76B80915"/>
    <w:rsid w:val="76BA2AA9"/>
    <w:rsid w:val="76BD4F45"/>
    <w:rsid w:val="76BE2313"/>
    <w:rsid w:val="76C22E87"/>
    <w:rsid w:val="76C337A8"/>
    <w:rsid w:val="76C56392"/>
    <w:rsid w:val="76CA2BCD"/>
    <w:rsid w:val="76CC4B68"/>
    <w:rsid w:val="76CF3456"/>
    <w:rsid w:val="76D4101F"/>
    <w:rsid w:val="76D532F8"/>
    <w:rsid w:val="76D555D2"/>
    <w:rsid w:val="76D5682A"/>
    <w:rsid w:val="76D7100F"/>
    <w:rsid w:val="76DE3E3E"/>
    <w:rsid w:val="76DE5512"/>
    <w:rsid w:val="76E06EED"/>
    <w:rsid w:val="76E36469"/>
    <w:rsid w:val="76E45787"/>
    <w:rsid w:val="76E65CF9"/>
    <w:rsid w:val="76E744A8"/>
    <w:rsid w:val="76E97246"/>
    <w:rsid w:val="76EA5D1B"/>
    <w:rsid w:val="76EA6072"/>
    <w:rsid w:val="76EC2F8D"/>
    <w:rsid w:val="76EC3A9D"/>
    <w:rsid w:val="76EC596A"/>
    <w:rsid w:val="76EE1896"/>
    <w:rsid w:val="76EE204F"/>
    <w:rsid w:val="76F235F2"/>
    <w:rsid w:val="76F3336A"/>
    <w:rsid w:val="76F43E21"/>
    <w:rsid w:val="76F55F80"/>
    <w:rsid w:val="76F56D72"/>
    <w:rsid w:val="76F638F4"/>
    <w:rsid w:val="76FC5079"/>
    <w:rsid w:val="76FF4761"/>
    <w:rsid w:val="77032701"/>
    <w:rsid w:val="77033DEC"/>
    <w:rsid w:val="77033F40"/>
    <w:rsid w:val="77045F88"/>
    <w:rsid w:val="77073164"/>
    <w:rsid w:val="77092B69"/>
    <w:rsid w:val="770D0973"/>
    <w:rsid w:val="770D4AA7"/>
    <w:rsid w:val="770F3168"/>
    <w:rsid w:val="770F62DC"/>
    <w:rsid w:val="771021D7"/>
    <w:rsid w:val="77104894"/>
    <w:rsid w:val="7710618C"/>
    <w:rsid w:val="77126825"/>
    <w:rsid w:val="77131C06"/>
    <w:rsid w:val="7714286F"/>
    <w:rsid w:val="7715427D"/>
    <w:rsid w:val="771B62CD"/>
    <w:rsid w:val="771D1A50"/>
    <w:rsid w:val="771E3A22"/>
    <w:rsid w:val="771F2B8A"/>
    <w:rsid w:val="77212D17"/>
    <w:rsid w:val="77222790"/>
    <w:rsid w:val="77234486"/>
    <w:rsid w:val="77244043"/>
    <w:rsid w:val="77270E9B"/>
    <w:rsid w:val="772A3FA4"/>
    <w:rsid w:val="772B62EB"/>
    <w:rsid w:val="772D00E7"/>
    <w:rsid w:val="7736004E"/>
    <w:rsid w:val="773B75E5"/>
    <w:rsid w:val="773C1C45"/>
    <w:rsid w:val="773C684B"/>
    <w:rsid w:val="773E2D53"/>
    <w:rsid w:val="773E5C4E"/>
    <w:rsid w:val="77421F40"/>
    <w:rsid w:val="77433887"/>
    <w:rsid w:val="77453272"/>
    <w:rsid w:val="77464DC5"/>
    <w:rsid w:val="77492F0C"/>
    <w:rsid w:val="774C1898"/>
    <w:rsid w:val="774D0E09"/>
    <w:rsid w:val="774E7C66"/>
    <w:rsid w:val="774F2221"/>
    <w:rsid w:val="77500B69"/>
    <w:rsid w:val="77516128"/>
    <w:rsid w:val="77516F39"/>
    <w:rsid w:val="7752108B"/>
    <w:rsid w:val="77527524"/>
    <w:rsid w:val="77553DF6"/>
    <w:rsid w:val="77555C04"/>
    <w:rsid w:val="775819B3"/>
    <w:rsid w:val="77590B07"/>
    <w:rsid w:val="775A71FE"/>
    <w:rsid w:val="775B51BD"/>
    <w:rsid w:val="775E3580"/>
    <w:rsid w:val="775F199D"/>
    <w:rsid w:val="775F7C08"/>
    <w:rsid w:val="776251FD"/>
    <w:rsid w:val="776608D2"/>
    <w:rsid w:val="776741D4"/>
    <w:rsid w:val="77681085"/>
    <w:rsid w:val="776F608E"/>
    <w:rsid w:val="77716AC2"/>
    <w:rsid w:val="777434FE"/>
    <w:rsid w:val="7776752C"/>
    <w:rsid w:val="777A7E40"/>
    <w:rsid w:val="777D4113"/>
    <w:rsid w:val="77821F84"/>
    <w:rsid w:val="77845C4E"/>
    <w:rsid w:val="778470D2"/>
    <w:rsid w:val="778702B1"/>
    <w:rsid w:val="77884C94"/>
    <w:rsid w:val="77886097"/>
    <w:rsid w:val="77896828"/>
    <w:rsid w:val="77897F30"/>
    <w:rsid w:val="778B5916"/>
    <w:rsid w:val="778C16B6"/>
    <w:rsid w:val="778E4AC4"/>
    <w:rsid w:val="7792480D"/>
    <w:rsid w:val="77941522"/>
    <w:rsid w:val="779417B7"/>
    <w:rsid w:val="779671EE"/>
    <w:rsid w:val="77990395"/>
    <w:rsid w:val="77994147"/>
    <w:rsid w:val="779D10AB"/>
    <w:rsid w:val="779E6865"/>
    <w:rsid w:val="779E7C52"/>
    <w:rsid w:val="77A24AD3"/>
    <w:rsid w:val="77A4697B"/>
    <w:rsid w:val="77AC3CFC"/>
    <w:rsid w:val="77AC7770"/>
    <w:rsid w:val="77AC78E1"/>
    <w:rsid w:val="77AD235F"/>
    <w:rsid w:val="77AE1A69"/>
    <w:rsid w:val="77B462E5"/>
    <w:rsid w:val="77B94C8E"/>
    <w:rsid w:val="77BA5D10"/>
    <w:rsid w:val="77C02020"/>
    <w:rsid w:val="77C4376B"/>
    <w:rsid w:val="77C65075"/>
    <w:rsid w:val="77CA2672"/>
    <w:rsid w:val="77D0560D"/>
    <w:rsid w:val="77D17DCE"/>
    <w:rsid w:val="77D4159F"/>
    <w:rsid w:val="77D705B4"/>
    <w:rsid w:val="77DB212F"/>
    <w:rsid w:val="77DB3A26"/>
    <w:rsid w:val="77DF2D68"/>
    <w:rsid w:val="77E113CD"/>
    <w:rsid w:val="77E30DFB"/>
    <w:rsid w:val="77E47D4A"/>
    <w:rsid w:val="77E750C7"/>
    <w:rsid w:val="77ED7B6E"/>
    <w:rsid w:val="77F33256"/>
    <w:rsid w:val="77F41820"/>
    <w:rsid w:val="77F611F4"/>
    <w:rsid w:val="77F664CF"/>
    <w:rsid w:val="77F71932"/>
    <w:rsid w:val="77FA280D"/>
    <w:rsid w:val="77FE730E"/>
    <w:rsid w:val="78004EC6"/>
    <w:rsid w:val="78040444"/>
    <w:rsid w:val="78041BE0"/>
    <w:rsid w:val="78063197"/>
    <w:rsid w:val="78072291"/>
    <w:rsid w:val="780C58A8"/>
    <w:rsid w:val="780E5BDC"/>
    <w:rsid w:val="781168EC"/>
    <w:rsid w:val="78116EDA"/>
    <w:rsid w:val="78181983"/>
    <w:rsid w:val="781D37EE"/>
    <w:rsid w:val="781E2239"/>
    <w:rsid w:val="782115A2"/>
    <w:rsid w:val="7824406E"/>
    <w:rsid w:val="78250E21"/>
    <w:rsid w:val="78253684"/>
    <w:rsid w:val="78262A73"/>
    <w:rsid w:val="78272D25"/>
    <w:rsid w:val="78276226"/>
    <w:rsid w:val="782D7B0A"/>
    <w:rsid w:val="782F6F5C"/>
    <w:rsid w:val="782F7536"/>
    <w:rsid w:val="783006FE"/>
    <w:rsid w:val="78310441"/>
    <w:rsid w:val="78314728"/>
    <w:rsid w:val="78317887"/>
    <w:rsid w:val="78332C6B"/>
    <w:rsid w:val="78342B30"/>
    <w:rsid w:val="7835391E"/>
    <w:rsid w:val="7835724A"/>
    <w:rsid w:val="78396D9F"/>
    <w:rsid w:val="783A1AA0"/>
    <w:rsid w:val="783A4B56"/>
    <w:rsid w:val="783A5C0C"/>
    <w:rsid w:val="783E462D"/>
    <w:rsid w:val="784118C0"/>
    <w:rsid w:val="78412504"/>
    <w:rsid w:val="784134ED"/>
    <w:rsid w:val="78413555"/>
    <w:rsid w:val="78451570"/>
    <w:rsid w:val="78453A39"/>
    <w:rsid w:val="784623E6"/>
    <w:rsid w:val="78463461"/>
    <w:rsid w:val="784649A9"/>
    <w:rsid w:val="78482144"/>
    <w:rsid w:val="78482A6E"/>
    <w:rsid w:val="78495BA8"/>
    <w:rsid w:val="784C78E8"/>
    <w:rsid w:val="78504B5D"/>
    <w:rsid w:val="7851280E"/>
    <w:rsid w:val="78530523"/>
    <w:rsid w:val="78543875"/>
    <w:rsid w:val="78556E50"/>
    <w:rsid w:val="78570241"/>
    <w:rsid w:val="7857090F"/>
    <w:rsid w:val="78593EC6"/>
    <w:rsid w:val="785D2337"/>
    <w:rsid w:val="785D722C"/>
    <w:rsid w:val="78601043"/>
    <w:rsid w:val="786121C7"/>
    <w:rsid w:val="7863684A"/>
    <w:rsid w:val="7867335B"/>
    <w:rsid w:val="7867635F"/>
    <w:rsid w:val="78695A8F"/>
    <w:rsid w:val="786A3230"/>
    <w:rsid w:val="786F78EE"/>
    <w:rsid w:val="787049AC"/>
    <w:rsid w:val="78745DE7"/>
    <w:rsid w:val="787829B1"/>
    <w:rsid w:val="78812B82"/>
    <w:rsid w:val="78827BD7"/>
    <w:rsid w:val="78851E77"/>
    <w:rsid w:val="7886301C"/>
    <w:rsid w:val="78891FB8"/>
    <w:rsid w:val="788C15E6"/>
    <w:rsid w:val="788D281D"/>
    <w:rsid w:val="788E4E75"/>
    <w:rsid w:val="78922C71"/>
    <w:rsid w:val="789269FD"/>
    <w:rsid w:val="7895584E"/>
    <w:rsid w:val="7898401A"/>
    <w:rsid w:val="789A65D8"/>
    <w:rsid w:val="789B5938"/>
    <w:rsid w:val="789E5ADE"/>
    <w:rsid w:val="789F6C43"/>
    <w:rsid w:val="78A16A56"/>
    <w:rsid w:val="78A663D1"/>
    <w:rsid w:val="78AA6482"/>
    <w:rsid w:val="78AB2C24"/>
    <w:rsid w:val="78AC0336"/>
    <w:rsid w:val="78AD4C5C"/>
    <w:rsid w:val="78AE035A"/>
    <w:rsid w:val="78B02850"/>
    <w:rsid w:val="78B20BD8"/>
    <w:rsid w:val="78B334DF"/>
    <w:rsid w:val="78B50731"/>
    <w:rsid w:val="78B54C28"/>
    <w:rsid w:val="78BC2A93"/>
    <w:rsid w:val="78BC4E93"/>
    <w:rsid w:val="78C17E8A"/>
    <w:rsid w:val="78C27F67"/>
    <w:rsid w:val="78C3154E"/>
    <w:rsid w:val="78C32B8E"/>
    <w:rsid w:val="78C3449D"/>
    <w:rsid w:val="78C413C5"/>
    <w:rsid w:val="78C44004"/>
    <w:rsid w:val="78C83F34"/>
    <w:rsid w:val="78C967DA"/>
    <w:rsid w:val="78CC3545"/>
    <w:rsid w:val="78CE4912"/>
    <w:rsid w:val="78D03EAC"/>
    <w:rsid w:val="78D51E2D"/>
    <w:rsid w:val="78D62266"/>
    <w:rsid w:val="78D6626B"/>
    <w:rsid w:val="78D85FD6"/>
    <w:rsid w:val="78D97B28"/>
    <w:rsid w:val="78DF2F5A"/>
    <w:rsid w:val="78E06245"/>
    <w:rsid w:val="78E326C4"/>
    <w:rsid w:val="78E73000"/>
    <w:rsid w:val="78E869A5"/>
    <w:rsid w:val="78EB456B"/>
    <w:rsid w:val="78EC63D5"/>
    <w:rsid w:val="78ED3E2B"/>
    <w:rsid w:val="78EF1533"/>
    <w:rsid w:val="78EF7BF6"/>
    <w:rsid w:val="78F055D2"/>
    <w:rsid w:val="78F17CDB"/>
    <w:rsid w:val="78F5504E"/>
    <w:rsid w:val="78FC4730"/>
    <w:rsid w:val="78FD3A92"/>
    <w:rsid w:val="78FD51E9"/>
    <w:rsid w:val="78FE3BB8"/>
    <w:rsid w:val="78FF47EB"/>
    <w:rsid w:val="78FF6EA2"/>
    <w:rsid w:val="79002E70"/>
    <w:rsid w:val="79024A64"/>
    <w:rsid w:val="79026C65"/>
    <w:rsid w:val="79080823"/>
    <w:rsid w:val="79084CD7"/>
    <w:rsid w:val="79093FE0"/>
    <w:rsid w:val="79154BA0"/>
    <w:rsid w:val="791878EA"/>
    <w:rsid w:val="79194892"/>
    <w:rsid w:val="79205D3A"/>
    <w:rsid w:val="79227201"/>
    <w:rsid w:val="7923102C"/>
    <w:rsid w:val="79254CF9"/>
    <w:rsid w:val="792620FA"/>
    <w:rsid w:val="79264F5E"/>
    <w:rsid w:val="79275FEB"/>
    <w:rsid w:val="79287EFC"/>
    <w:rsid w:val="792C3120"/>
    <w:rsid w:val="792C66EF"/>
    <w:rsid w:val="79311F81"/>
    <w:rsid w:val="79332DF1"/>
    <w:rsid w:val="79340030"/>
    <w:rsid w:val="793826CE"/>
    <w:rsid w:val="793E0E18"/>
    <w:rsid w:val="793F0A4A"/>
    <w:rsid w:val="793F574B"/>
    <w:rsid w:val="794202D8"/>
    <w:rsid w:val="794256A4"/>
    <w:rsid w:val="79444259"/>
    <w:rsid w:val="79457D3B"/>
    <w:rsid w:val="794633C2"/>
    <w:rsid w:val="7948749D"/>
    <w:rsid w:val="794A1B79"/>
    <w:rsid w:val="794A25AF"/>
    <w:rsid w:val="794A7D41"/>
    <w:rsid w:val="794B5F6C"/>
    <w:rsid w:val="79545A66"/>
    <w:rsid w:val="795651E2"/>
    <w:rsid w:val="79582285"/>
    <w:rsid w:val="795A30B8"/>
    <w:rsid w:val="795B31BE"/>
    <w:rsid w:val="795B6BCA"/>
    <w:rsid w:val="795B762A"/>
    <w:rsid w:val="795C33C8"/>
    <w:rsid w:val="795D6E26"/>
    <w:rsid w:val="795E11B8"/>
    <w:rsid w:val="795F0838"/>
    <w:rsid w:val="796060AF"/>
    <w:rsid w:val="79613DF6"/>
    <w:rsid w:val="79625DAF"/>
    <w:rsid w:val="79635BAF"/>
    <w:rsid w:val="79635F72"/>
    <w:rsid w:val="796428FC"/>
    <w:rsid w:val="796505AD"/>
    <w:rsid w:val="796532AC"/>
    <w:rsid w:val="7967699A"/>
    <w:rsid w:val="796836DB"/>
    <w:rsid w:val="7968500A"/>
    <w:rsid w:val="79696447"/>
    <w:rsid w:val="796E19BC"/>
    <w:rsid w:val="796F54BF"/>
    <w:rsid w:val="79726834"/>
    <w:rsid w:val="79757A8B"/>
    <w:rsid w:val="7977300D"/>
    <w:rsid w:val="79780B84"/>
    <w:rsid w:val="797C7C5D"/>
    <w:rsid w:val="797E210E"/>
    <w:rsid w:val="797F27D6"/>
    <w:rsid w:val="798062CC"/>
    <w:rsid w:val="798835DC"/>
    <w:rsid w:val="79890C1D"/>
    <w:rsid w:val="798B2DAB"/>
    <w:rsid w:val="798B6591"/>
    <w:rsid w:val="798C1930"/>
    <w:rsid w:val="798C1CB3"/>
    <w:rsid w:val="79981F1E"/>
    <w:rsid w:val="79986C66"/>
    <w:rsid w:val="799978C5"/>
    <w:rsid w:val="799A287C"/>
    <w:rsid w:val="799A5EA8"/>
    <w:rsid w:val="799A7D41"/>
    <w:rsid w:val="799B0DBB"/>
    <w:rsid w:val="799B1E54"/>
    <w:rsid w:val="799C49BA"/>
    <w:rsid w:val="79A204C2"/>
    <w:rsid w:val="79A3016E"/>
    <w:rsid w:val="79A7778C"/>
    <w:rsid w:val="79A86395"/>
    <w:rsid w:val="79AB7BC4"/>
    <w:rsid w:val="79B10277"/>
    <w:rsid w:val="79B22D04"/>
    <w:rsid w:val="79B356B3"/>
    <w:rsid w:val="79B5120A"/>
    <w:rsid w:val="79B81EA4"/>
    <w:rsid w:val="79B83C8C"/>
    <w:rsid w:val="79B913AC"/>
    <w:rsid w:val="79BC18AC"/>
    <w:rsid w:val="79C01A6B"/>
    <w:rsid w:val="79C142AF"/>
    <w:rsid w:val="79C20F3B"/>
    <w:rsid w:val="79C302DD"/>
    <w:rsid w:val="79C57997"/>
    <w:rsid w:val="79C57D79"/>
    <w:rsid w:val="79C85087"/>
    <w:rsid w:val="79C9608D"/>
    <w:rsid w:val="79CB7ED4"/>
    <w:rsid w:val="79CF2E1F"/>
    <w:rsid w:val="79CF4BC5"/>
    <w:rsid w:val="79D25225"/>
    <w:rsid w:val="79D70460"/>
    <w:rsid w:val="79DA185E"/>
    <w:rsid w:val="79DA5298"/>
    <w:rsid w:val="79DE053C"/>
    <w:rsid w:val="79E22D2C"/>
    <w:rsid w:val="79E50719"/>
    <w:rsid w:val="79E50AC7"/>
    <w:rsid w:val="79E6008A"/>
    <w:rsid w:val="79E86A3D"/>
    <w:rsid w:val="79EB6EF7"/>
    <w:rsid w:val="79EC0E99"/>
    <w:rsid w:val="79F13520"/>
    <w:rsid w:val="79F32EC4"/>
    <w:rsid w:val="79F469D7"/>
    <w:rsid w:val="79F54287"/>
    <w:rsid w:val="79F64F0F"/>
    <w:rsid w:val="79F7287B"/>
    <w:rsid w:val="79F86E11"/>
    <w:rsid w:val="79FA30A4"/>
    <w:rsid w:val="79FA7A44"/>
    <w:rsid w:val="7A04568F"/>
    <w:rsid w:val="7A0553EF"/>
    <w:rsid w:val="7A0634E9"/>
    <w:rsid w:val="7A07738C"/>
    <w:rsid w:val="7A083792"/>
    <w:rsid w:val="7A0904AE"/>
    <w:rsid w:val="7A0A189D"/>
    <w:rsid w:val="7A0A60A0"/>
    <w:rsid w:val="7A107A89"/>
    <w:rsid w:val="7A14190A"/>
    <w:rsid w:val="7A143DAB"/>
    <w:rsid w:val="7A160196"/>
    <w:rsid w:val="7A1824DE"/>
    <w:rsid w:val="7A1A066C"/>
    <w:rsid w:val="7A1C57CF"/>
    <w:rsid w:val="7A203CF0"/>
    <w:rsid w:val="7A261428"/>
    <w:rsid w:val="7A2636C3"/>
    <w:rsid w:val="7A2B5720"/>
    <w:rsid w:val="7A2C1B75"/>
    <w:rsid w:val="7A2C64D5"/>
    <w:rsid w:val="7A3027C7"/>
    <w:rsid w:val="7A3226B7"/>
    <w:rsid w:val="7A323B1D"/>
    <w:rsid w:val="7A3421A2"/>
    <w:rsid w:val="7A36104E"/>
    <w:rsid w:val="7A362D64"/>
    <w:rsid w:val="7A381214"/>
    <w:rsid w:val="7A391B3A"/>
    <w:rsid w:val="7A3B3BBA"/>
    <w:rsid w:val="7A3B7D38"/>
    <w:rsid w:val="7A3C192F"/>
    <w:rsid w:val="7A3F67E7"/>
    <w:rsid w:val="7A432CAB"/>
    <w:rsid w:val="7A4343CD"/>
    <w:rsid w:val="7A437802"/>
    <w:rsid w:val="7A480A96"/>
    <w:rsid w:val="7A4D1C6A"/>
    <w:rsid w:val="7A5802C7"/>
    <w:rsid w:val="7A5B7D0F"/>
    <w:rsid w:val="7A5D0D24"/>
    <w:rsid w:val="7A5E4D29"/>
    <w:rsid w:val="7A610AD5"/>
    <w:rsid w:val="7A611990"/>
    <w:rsid w:val="7A617396"/>
    <w:rsid w:val="7A6422EB"/>
    <w:rsid w:val="7A653154"/>
    <w:rsid w:val="7A682C12"/>
    <w:rsid w:val="7A6D486C"/>
    <w:rsid w:val="7A6E598D"/>
    <w:rsid w:val="7A706E3B"/>
    <w:rsid w:val="7A72231F"/>
    <w:rsid w:val="7A744A66"/>
    <w:rsid w:val="7A757E0B"/>
    <w:rsid w:val="7A7627A7"/>
    <w:rsid w:val="7A77527B"/>
    <w:rsid w:val="7A7C24F1"/>
    <w:rsid w:val="7A7C505D"/>
    <w:rsid w:val="7A7D16EC"/>
    <w:rsid w:val="7A7E045F"/>
    <w:rsid w:val="7A7F7204"/>
    <w:rsid w:val="7A804923"/>
    <w:rsid w:val="7A83349E"/>
    <w:rsid w:val="7A846A81"/>
    <w:rsid w:val="7A8568B7"/>
    <w:rsid w:val="7A856D0C"/>
    <w:rsid w:val="7A861A74"/>
    <w:rsid w:val="7A896A4B"/>
    <w:rsid w:val="7A8A07D5"/>
    <w:rsid w:val="7A8C0D4D"/>
    <w:rsid w:val="7A8C45BA"/>
    <w:rsid w:val="7A8F5756"/>
    <w:rsid w:val="7A901712"/>
    <w:rsid w:val="7A932909"/>
    <w:rsid w:val="7A937AD3"/>
    <w:rsid w:val="7A9769EF"/>
    <w:rsid w:val="7A9C1C01"/>
    <w:rsid w:val="7A9E1D99"/>
    <w:rsid w:val="7A9E3FF3"/>
    <w:rsid w:val="7A9F61CC"/>
    <w:rsid w:val="7AA11F8A"/>
    <w:rsid w:val="7AA2583B"/>
    <w:rsid w:val="7AA25859"/>
    <w:rsid w:val="7AA26714"/>
    <w:rsid w:val="7AA35E93"/>
    <w:rsid w:val="7AA458C1"/>
    <w:rsid w:val="7AA51CF6"/>
    <w:rsid w:val="7AA80F95"/>
    <w:rsid w:val="7AA83880"/>
    <w:rsid w:val="7AAA509C"/>
    <w:rsid w:val="7AAC08FB"/>
    <w:rsid w:val="7AAC4780"/>
    <w:rsid w:val="7AAF2EC1"/>
    <w:rsid w:val="7AAF3635"/>
    <w:rsid w:val="7AB135DE"/>
    <w:rsid w:val="7AB262B5"/>
    <w:rsid w:val="7AB34A1C"/>
    <w:rsid w:val="7AB4732D"/>
    <w:rsid w:val="7AB65737"/>
    <w:rsid w:val="7ABC2565"/>
    <w:rsid w:val="7ABE0A97"/>
    <w:rsid w:val="7ABE1C64"/>
    <w:rsid w:val="7ABF3B7B"/>
    <w:rsid w:val="7AC07520"/>
    <w:rsid w:val="7AC21CDA"/>
    <w:rsid w:val="7AC3159C"/>
    <w:rsid w:val="7AC3199C"/>
    <w:rsid w:val="7AC3345C"/>
    <w:rsid w:val="7AC50886"/>
    <w:rsid w:val="7AC85A46"/>
    <w:rsid w:val="7ACD6635"/>
    <w:rsid w:val="7ACE55CD"/>
    <w:rsid w:val="7AD523C7"/>
    <w:rsid w:val="7AD70E4C"/>
    <w:rsid w:val="7AD95E6B"/>
    <w:rsid w:val="7ADA5792"/>
    <w:rsid w:val="7ADE0F3B"/>
    <w:rsid w:val="7ADF34F2"/>
    <w:rsid w:val="7AE00A5F"/>
    <w:rsid w:val="7AE11326"/>
    <w:rsid w:val="7AE1624F"/>
    <w:rsid w:val="7AE36F69"/>
    <w:rsid w:val="7AE65AEA"/>
    <w:rsid w:val="7AEB737D"/>
    <w:rsid w:val="7AEE2D16"/>
    <w:rsid w:val="7AEE3B01"/>
    <w:rsid w:val="7AEE4F72"/>
    <w:rsid w:val="7AEF2EA3"/>
    <w:rsid w:val="7AF11A7A"/>
    <w:rsid w:val="7AF22351"/>
    <w:rsid w:val="7AF916FD"/>
    <w:rsid w:val="7AFA1A9A"/>
    <w:rsid w:val="7AFE2BED"/>
    <w:rsid w:val="7AFF0345"/>
    <w:rsid w:val="7AFF578A"/>
    <w:rsid w:val="7B017A93"/>
    <w:rsid w:val="7B030C09"/>
    <w:rsid w:val="7B052CCA"/>
    <w:rsid w:val="7B0961E8"/>
    <w:rsid w:val="7B0E4891"/>
    <w:rsid w:val="7B0E727F"/>
    <w:rsid w:val="7B116F15"/>
    <w:rsid w:val="7B135207"/>
    <w:rsid w:val="7B147078"/>
    <w:rsid w:val="7B151DD8"/>
    <w:rsid w:val="7B1B1192"/>
    <w:rsid w:val="7B1F2AC7"/>
    <w:rsid w:val="7B1F62C5"/>
    <w:rsid w:val="7B2051EE"/>
    <w:rsid w:val="7B2224A1"/>
    <w:rsid w:val="7B22343E"/>
    <w:rsid w:val="7B275F3F"/>
    <w:rsid w:val="7B2B696A"/>
    <w:rsid w:val="7B2F35EC"/>
    <w:rsid w:val="7B330B45"/>
    <w:rsid w:val="7B3377DD"/>
    <w:rsid w:val="7B355EEF"/>
    <w:rsid w:val="7B38174F"/>
    <w:rsid w:val="7B385DC5"/>
    <w:rsid w:val="7B3860DE"/>
    <w:rsid w:val="7B387961"/>
    <w:rsid w:val="7B3D0D0C"/>
    <w:rsid w:val="7B3F2A2D"/>
    <w:rsid w:val="7B4D02F2"/>
    <w:rsid w:val="7B51256D"/>
    <w:rsid w:val="7B54080D"/>
    <w:rsid w:val="7B547AA3"/>
    <w:rsid w:val="7B547F94"/>
    <w:rsid w:val="7B5603A5"/>
    <w:rsid w:val="7B5674E1"/>
    <w:rsid w:val="7B572C2A"/>
    <w:rsid w:val="7B580F55"/>
    <w:rsid w:val="7B5D0A29"/>
    <w:rsid w:val="7B5D6BA7"/>
    <w:rsid w:val="7B5E2238"/>
    <w:rsid w:val="7B6247CF"/>
    <w:rsid w:val="7B681D0C"/>
    <w:rsid w:val="7B696A2F"/>
    <w:rsid w:val="7B6C1C85"/>
    <w:rsid w:val="7B6E07B5"/>
    <w:rsid w:val="7B711E14"/>
    <w:rsid w:val="7B73155C"/>
    <w:rsid w:val="7B73409C"/>
    <w:rsid w:val="7B737490"/>
    <w:rsid w:val="7B7B2089"/>
    <w:rsid w:val="7B7B5FB0"/>
    <w:rsid w:val="7B7E2C5B"/>
    <w:rsid w:val="7B7F25C4"/>
    <w:rsid w:val="7B8858F7"/>
    <w:rsid w:val="7B8A5A31"/>
    <w:rsid w:val="7B8C0043"/>
    <w:rsid w:val="7B8E3C72"/>
    <w:rsid w:val="7B8F1C66"/>
    <w:rsid w:val="7B8F46CA"/>
    <w:rsid w:val="7B90188E"/>
    <w:rsid w:val="7B94617D"/>
    <w:rsid w:val="7B9756E6"/>
    <w:rsid w:val="7B99117B"/>
    <w:rsid w:val="7B99731E"/>
    <w:rsid w:val="7B9A2325"/>
    <w:rsid w:val="7B9D5DB7"/>
    <w:rsid w:val="7BA3191A"/>
    <w:rsid w:val="7BA33420"/>
    <w:rsid w:val="7BA4588A"/>
    <w:rsid w:val="7BA45C4B"/>
    <w:rsid w:val="7BA465DA"/>
    <w:rsid w:val="7BA61918"/>
    <w:rsid w:val="7BA63214"/>
    <w:rsid w:val="7BAA014F"/>
    <w:rsid w:val="7BAD5FD3"/>
    <w:rsid w:val="7BAE0674"/>
    <w:rsid w:val="7BB010FF"/>
    <w:rsid w:val="7BB07D7C"/>
    <w:rsid w:val="7BB15B97"/>
    <w:rsid w:val="7BB51730"/>
    <w:rsid w:val="7BB53690"/>
    <w:rsid w:val="7BB6649B"/>
    <w:rsid w:val="7BB673A8"/>
    <w:rsid w:val="7BB8708A"/>
    <w:rsid w:val="7BBA79F6"/>
    <w:rsid w:val="7BBB3161"/>
    <w:rsid w:val="7BBB533C"/>
    <w:rsid w:val="7BC3745E"/>
    <w:rsid w:val="7BC52843"/>
    <w:rsid w:val="7BC848B1"/>
    <w:rsid w:val="7BCA6BCB"/>
    <w:rsid w:val="7BCD4130"/>
    <w:rsid w:val="7BCD505F"/>
    <w:rsid w:val="7BCF69A7"/>
    <w:rsid w:val="7BD90D58"/>
    <w:rsid w:val="7BD91450"/>
    <w:rsid w:val="7BDB4A2A"/>
    <w:rsid w:val="7BDC1F3A"/>
    <w:rsid w:val="7BE01588"/>
    <w:rsid w:val="7BE02111"/>
    <w:rsid w:val="7BE02BD8"/>
    <w:rsid w:val="7BE34430"/>
    <w:rsid w:val="7BE41BD9"/>
    <w:rsid w:val="7BE67EA1"/>
    <w:rsid w:val="7BE70D80"/>
    <w:rsid w:val="7BE7763B"/>
    <w:rsid w:val="7BEA2170"/>
    <w:rsid w:val="7BF02A58"/>
    <w:rsid w:val="7BF27947"/>
    <w:rsid w:val="7BF646A8"/>
    <w:rsid w:val="7BF753D9"/>
    <w:rsid w:val="7BFD60AD"/>
    <w:rsid w:val="7BFE443B"/>
    <w:rsid w:val="7C0309AA"/>
    <w:rsid w:val="7C075BFA"/>
    <w:rsid w:val="7C0D2072"/>
    <w:rsid w:val="7C0D4070"/>
    <w:rsid w:val="7C137656"/>
    <w:rsid w:val="7C1B26A6"/>
    <w:rsid w:val="7C1D0F4B"/>
    <w:rsid w:val="7C20052D"/>
    <w:rsid w:val="7C2153FB"/>
    <w:rsid w:val="7C221C8E"/>
    <w:rsid w:val="7C237CAB"/>
    <w:rsid w:val="7C265B13"/>
    <w:rsid w:val="7C2675AA"/>
    <w:rsid w:val="7C274466"/>
    <w:rsid w:val="7C28326D"/>
    <w:rsid w:val="7C2B06DA"/>
    <w:rsid w:val="7C2F6BCE"/>
    <w:rsid w:val="7C301CCD"/>
    <w:rsid w:val="7C343CA9"/>
    <w:rsid w:val="7C364A8F"/>
    <w:rsid w:val="7C370262"/>
    <w:rsid w:val="7C374588"/>
    <w:rsid w:val="7C383DC8"/>
    <w:rsid w:val="7C3D7100"/>
    <w:rsid w:val="7C3F094F"/>
    <w:rsid w:val="7C41171A"/>
    <w:rsid w:val="7C4204DC"/>
    <w:rsid w:val="7C435B66"/>
    <w:rsid w:val="7C460F79"/>
    <w:rsid w:val="7C476B34"/>
    <w:rsid w:val="7C4861AF"/>
    <w:rsid w:val="7C493AF0"/>
    <w:rsid w:val="7C4B2586"/>
    <w:rsid w:val="7C4E134A"/>
    <w:rsid w:val="7C4F0EF5"/>
    <w:rsid w:val="7C527551"/>
    <w:rsid w:val="7C53556A"/>
    <w:rsid w:val="7C545564"/>
    <w:rsid w:val="7C560B15"/>
    <w:rsid w:val="7C561689"/>
    <w:rsid w:val="7C58400E"/>
    <w:rsid w:val="7C586C34"/>
    <w:rsid w:val="7C5A4829"/>
    <w:rsid w:val="7C5B4964"/>
    <w:rsid w:val="7C5C024B"/>
    <w:rsid w:val="7C5F3DB9"/>
    <w:rsid w:val="7C604D0E"/>
    <w:rsid w:val="7C607FC3"/>
    <w:rsid w:val="7C616377"/>
    <w:rsid w:val="7C645C10"/>
    <w:rsid w:val="7C685B43"/>
    <w:rsid w:val="7C6D3573"/>
    <w:rsid w:val="7C6D7931"/>
    <w:rsid w:val="7C6E468E"/>
    <w:rsid w:val="7C7060E7"/>
    <w:rsid w:val="7C722772"/>
    <w:rsid w:val="7C73590F"/>
    <w:rsid w:val="7C765575"/>
    <w:rsid w:val="7C76564C"/>
    <w:rsid w:val="7C780E08"/>
    <w:rsid w:val="7C7B7E7C"/>
    <w:rsid w:val="7C7C0C6A"/>
    <w:rsid w:val="7C7D31A4"/>
    <w:rsid w:val="7C803653"/>
    <w:rsid w:val="7C836050"/>
    <w:rsid w:val="7C876265"/>
    <w:rsid w:val="7C893315"/>
    <w:rsid w:val="7C8A4255"/>
    <w:rsid w:val="7C8D2157"/>
    <w:rsid w:val="7C904984"/>
    <w:rsid w:val="7C917497"/>
    <w:rsid w:val="7C921AD2"/>
    <w:rsid w:val="7C9364F2"/>
    <w:rsid w:val="7C955A88"/>
    <w:rsid w:val="7C9A7FEE"/>
    <w:rsid w:val="7C9B28DF"/>
    <w:rsid w:val="7C9C1079"/>
    <w:rsid w:val="7C9D1D30"/>
    <w:rsid w:val="7C9D794A"/>
    <w:rsid w:val="7C9F1175"/>
    <w:rsid w:val="7CA03F7B"/>
    <w:rsid w:val="7CA0544D"/>
    <w:rsid w:val="7CA33B02"/>
    <w:rsid w:val="7CA52F1B"/>
    <w:rsid w:val="7CA60391"/>
    <w:rsid w:val="7CA71DFB"/>
    <w:rsid w:val="7CA740EE"/>
    <w:rsid w:val="7CAA5607"/>
    <w:rsid w:val="7CAB43EF"/>
    <w:rsid w:val="7CAE33C9"/>
    <w:rsid w:val="7CB071A9"/>
    <w:rsid w:val="7CB20927"/>
    <w:rsid w:val="7CB35CE7"/>
    <w:rsid w:val="7CB630D3"/>
    <w:rsid w:val="7CB76689"/>
    <w:rsid w:val="7CB8058C"/>
    <w:rsid w:val="7CB80846"/>
    <w:rsid w:val="7CB83532"/>
    <w:rsid w:val="7CB94CAC"/>
    <w:rsid w:val="7CB976BF"/>
    <w:rsid w:val="7CBA160B"/>
    <w:rsid w:val="7CC148F3"/>
    <w:rsid w:val="7CC22BE3"/>
    <w:rsid w:val="7CC77F2F"/>
    <w:rsid w:val="7CC953B5"/>
    <w:rsid w:val="7CCA255A"/>
    <w:rsid w:val="7CCC50E6"/>
    <w:rsid w:val="7CCC7571"/>
    <w:rsid w:val="7CCD7EDF"/>
    <w:rsid w:val="7CD23D3E"/>
    <w:rsid w:val="7CD32794"/>
    <w:rsid w:val="7CD3311B"/>
    <w:rsid w:val="7CD37006"/>
    <w:rsid w:val="7CD57225"/>
    <w:rsid w:val="7CD95987"/>
    <w:rsid w:val="7CD962E9"/>
    <w:rsid w:val="7CDA46DE"/>
    <w:rsid w:val="7CDE72D7"/>
    <w:rsid w:val="7CE26533"/>
    <w:rsid w:val="7CE74B69"/>
    <w:rsid w:val="7CE833FB"/>
    <w:rsid w:val="7CE847C5"/>
    <w:rsid w:val="7CEA7111"/>
    <w:rsid w:val="7CEC2192"/>
    <w:rsid w:val="7CF010DC"/>
    <w:rsid w:val="7CF42C33"/>
    <w:rsid w:val="7CF51BBB"/>
    <w:rsid w:val="7CF818C4"/>
    <w:rsid w:val="7CFA050A"/>
    <w:rsid w:val="7CFD309B"/>
    <w:rsid w:val="7CFE0E0D"/>
    <w:rsid w:val="7CFE2794"/>
    <w:rsid w:val="7D010BCB"/>
    <w:rsid w:val="7D076996"/>
    <w:rsid w:val="7D0834B7"/>
    <w:rsid w:val="7D094CB4"/>
    <w:rsid w:val="7D095407"/>
    <w:rsid w:val="7D0C681B"/>
    <w:rsid w:val="7D0F648A"/>
    <w:rsid w:val="7D121C89"/>
    <w:rsid w:val="7D131838"/>
    <w:rsid w:val="7D150CAA"/>
    <w:rsid w:val="7D1518E1"/>
    <w:rsid w:val="7D1556D9"/>
    <w:rsid w:val="7D162C9E"/>
    <w:rsid w:val="7D171D47"/>
    <w:rsid w:val="7D180C22"/>
    <w:rsid w:val="7D18405B"/>
    <w:rsid w:val="7D21349C"/>
    <w:rsid w:val="7D231B76"/>
    <w:rsid w:val="7D250540"/>
    <w:rsid w:val="7D263C1E"/>
    <w:rsid w:val="7D296B37"/>
    <w:rsid w:val="7D3038D2"/>
    <w:rsid w:val="7D326B5F"/>
    <w:rsid w:val="7D35024C"/>
    <w:rsid w:val="7D3632F0"/>
    <w:rsid w:val="7D3957DC"/>
    <w:rsid w:val="7D3A6DF7"/>
    <w:rsid w:val="7D3C1218"/>
    <w:rsid w:val="7D3C2400"/>
    <w:rsid w:val="7D3E04BB"/>
    <w:rsid w:val="7D3F163D"/>
    <w:rsid w:val="7D413334"/>
    <w:rsid w:val="7D430E24"/>
    <w:rsid w:val="7D43644A"/>
    <w:rsid w:val="7D452C2F"/>
    <w:rsid w:val="7D472D97"/>
    <w:rsid w:val="7D4A541E"/>
    <w:rsid w:val="7D5207CC"/>
    <w:rsid w:val="7D522C0C"/>
    <w:rsid w:val="7D574D21"/>
    <w:rsid w:val="7D577142"/>
    <w:rsid w:val="7D5C5A8F"/>
    <w:rsid w:val="7D5C62B4"/>
    <w:rsid w:val="7D5D4F3A"/>
    <w:rsid w:val="7D5D58AA"/>
    <w:rsid w:val="7D5F36FD"/>
    <w:rsid w:val="7D5F5938"/>
    <w:rsid w:val="7D643FAB"/>
    <w:rsid w:val="7D673994"/>
    <w:rsid w:val="7D69004D"/>
    <w:rsid w:val="7D693F88"/>
    <w:rsid w:val="7D6C78B5"/>
    <w:rsid w:val="7D6F3389"/>
    <w:rsid w:val="7D71674E"/>
    <w:rsid w:val="7D7329FC"/>
    <w:rsid w:val="7D73505A"/>
    <w:rsid w:val="7D76701C"/>
    <w:rsid w:val="7D7B7E7C"/>
    <w:rsid w:val="7D7C0E8F"/>
    <w:rsid w:val="7D7E038A"/>
    <w:rsid w:val="7D821A10"/>
    <w:rsid w:val="7D8734D4"/>
    <w:rsid w:val="7D877C0C"/>
    <w:rsid w:val="7D89337E"/>
    <w:rsid w:val="7D907C9C"/>
    <w:rsid w:val="7D940563"/>
    <w:rsid w:val="7D9534AA"/>
    <w:rsid w:val="7D954EE7"/>
    <w:rsid w:val="7D9E3B85"/>
    <w:rsid w:val="7D9E542D"/>
    <w:rsid w:val="7DA17F04"/>
    <w:rsid w:val="7DA35CA2"/>
    <w:rsid w:val="7DA75B96"/>
    <w:rsid w:val="7DA76E67"/>
    <w:rsid w:val="7DA8045F"/>
    <w:rsid w:val="7DA853CD"/>
    <w:rsid w:val="7DA97056"/>
    <w:rsid w:val="7DAE1E15"/>
    <w:rsid w:val="7DB007DC"/>
    <w:rsid w:val="7DB17C45"/>
    <w:rsid w:val="7DB210A4"/>
    <w:rsid w:val="7DB40AE0"/>
    <w:rsid w:val="7DB80843"/>
    <w:rsid w:val="7DB92416"/>
    <w:rsid w:val="7DB94DC6"/>
    <w:rsid w:val="7DBA2128"/>
    <w:rsid w:val="7DBE3F8F"/>
    <w:rsid w:val="7DBF4079"/>
    <w:rsid w:val="7DBF60E5"/>
    <w:rsid w:val="7DBF7F13"/>
    <w:rsid w:val="7DC63ABC"/>
    <w:rsid w:val="7DC8084F"/>
    <w:rsid w:val="7DC83DEC"/>
    <w:rsid w:val="7DC962E5"/>
    <w:rsid w:val="7DCA7A4F"/>
    <w:rsid w:val="7DCD1E0A"/>
    <w:rsid w:val="7DCD4152"/>
    <w:rsid w:val="7DD25558"/>
    <w:rsid w:val="7DD25BBB"/>
    <w:rsid w:val="7DD27C83"/>
    <w:rsid w:val="7DD3206C"/>
    <w:rsid w:val="7DD359B4"/>
    <w:rsid w:val="7DD524B4"/>
    <w:rsid w:val="7DD61232"/>
    <w:rsid w:val="7DD75617"/>
    <w:rsid w:val="7DD8169E"/>
    <w:rsid w:val="7DD9756B"/>
    <w:rsid w:val="7DDC03EA"/>
    <w:rsid w:val="7DDE3299"/>
    <w:rsid w:val="7DE208F1"/>
    <w:rsid w:val="7DE27FDA"/>
    <w:rsid w:val="7DEA115B"/>
    <w:rsid w:val="7DEA23FA"/>
    <w:rsid w:val="7DEE479C"/>
    <w:rsid w:val="7DF13037"/>
    <w:rsid w:val="7DF373DA"/>
    <w:rsid w:val="7DF4307E"/>
    <w:rsid w:val="7DF81DB5"/>
    <w:rsid w:val="7DFA2C0C"/>
    <w:rsid w:val="7DFC4E05"/>
    <w:rsid w:val="7DFD097B"/>
    <w:rsid w:val="7DFE1078"/>
    <w:rsid w:val="7DFE14B9"/>
    <w:rsid w:val="7DFE3AF1"/>
    <w:rsid w:val="7DFE7F6E"/>
    <w:rsid w:val="7E071515"/>
    <w:rsid w:val="7E0953FC"/>
    <w:rsid w:val="7E0A7A49"/>
    <w:rsid w:val="7E0D0305"/>
    <w:rsid w:val="7E114490"/>
    <w:rsid w:val="7E17264B"/>
    <w:rsid w:val="7E176F6B"/>
    <w:rsid w:val="7E18442C"/>
    <w:rsid w:val="7E1A6F9C"/>
    <w:rsid w:val="7E1C5B6F"/>
    <w:rsid w:val="7E1D4380"/>
    <w:rsid w:val="7E206D1F"/>
    <w:rsid w:val="7E210A7B"/>
    <w:rsid w:val="7E217FF8"/>
    <w:rsid w:val="7E270F45"/>
    <w:rsid w:val="7E296CDF"/>
    <w:rsid w:val="7E2B4A7A"/>
    <w:rsid w:val="7E2C40D7"/>
    <w:rsid w:val="7E3021B0"/>
    <w:rsid w:val="7E311627"/>
    <w:rsid w:val="7E33341A"/>
    <w:rsid w:val="7E34361C"/>
    <w:rsid w:val="7E361472"/>
    <w:rsid w:val="7E364454"/>
    <w:rsid w:val="7E367339"/>
    <w:rsid w:val="7E37082A"/>
    <w:rsid w:val="7E3778DA"/>
    <w:rsid w:val="7E3975D8"/>
    <w:rsid w:val="7E3D701C"/>
    <w:rsid w:val="7E41341D"/>
    <w:rsid w:val="7E417ACC"/>
    <w:rsid w:val="7E426085"/>
    <w:rsid w:val="7E433215"/>
    <w:rsid w:val="7E477B23"/>
    <w:rsid w:val="7E484B07"/>
    <w:rsid w:val="7E484B8B"/>
    <w:rsid w:val="7E491E04"/>
    <w:rsid w:val="7E49641F"/>
    <w:rsid w:val="7E4A1AFC"/>
    <w:rsid w:val="7E4D5670"/>
    <w:rsid w:val="7E4F02ED"/>
    <w:rsid w:val="7E5005DD"/>
    <w:rsid w:val="7E51125E"/>
    <w:rsid w:val="7E536689"/>
    <w:rsid w:val="7E554AAE"/>
    <w:rsid w:val="7E570810"/>
    <w:rsid w:val="7E572274"/>
    <w:rsid w:val="7E580D5F"/>
    <w:rsid w:val="7E581D9E"/>
    <w:rsid w:val="7E5B64F4"/>
    <w:rsid w:val="7E5E4CE7"/>
    <w:rsid w:val="7E602D9B"/>
    <w:rsid w:val="7E6146B6"/>
    <w:rsid w:val="7E692ABF"/>
    <w:rsid w:val="7E6A1C9E"/>
    <w:rsid w:val="7E6B25E9"/>
    <w:rsid w:val="7E6B3482"/>
    <w:rsid w:val="7E7172ED"/>
    <w:rsid w:val="7E7306C7"/>
    <w:rsid w:val="7E761405"/>
    <w:rsid w:val="7E770D89"/>
    <w:rsid w:val="7E7812A8"/>
    <w:rsid w:val="7E7A664F"/>
    <w:rsid w:val="7E7A7B54"/>
    <w:rsid w:val="7E7D11E3"/>
    <w:rsid w:val="7E7D4C36"/>
    <w:rsid w:val="7E815CFA"/>
    <w:rsid w:val="7E836134"/>
    <w:rsid w:val="7E8436F1"/>
    <w:rsid w:val="7E861EBE"/>
    <w:rsid w:val="7E8708C2"/>
    <w:rsid w:val="7E874B98"/>
    <w:rsid w:val="7E8B07D1"/>
    <w:rsid w:val="7E8C30A1"/>
    <w:rsid w:val="7E8E7B3D"/>
    <w:rsid w:val="7E8F4987"/>
    <w:rsid w:val="7E9416E2"/>
    <w:rsid w:val="7E9423E7"/>
    <w:rsid w:val="7E95241B"/>
    <w:rsid w:val="7E9610A6"/>
    <w:rsid w:val="7E986B02"/>
    <w:rsid w:val="7E9939DC"/>
    <w:rsid w:val="7E9D7AFC"/>
    <w:rsid w:val="7E9E4279"/>
    <w:rsid w:val="7E9E524B"/>
    <w:rsid w:val="7EA04DDB"/>
    <w:rsid w:val="7EA15BEA"/>
    <w:rsid w:val="7EA40DA6"/>
    <w:rsid w:val="7EA53021"/>
    <w:rsid w:val="7EA55A85"/>
    <w:rsid w:val="7EA62BC8"/>
    <w:rsid w:val="7EA7245C"/>
    <w:rsid w:val="7EA91CC5"/>
    <w:rsid w:val="7EAE71AA"/>
    <w:rsid w:val="7EAF505D"/>
    <w:rsid w:val="7EB201AE"/>
    <w:rsid w:val="7EB206BD"/>
    <w:rsid w:val="7EB44FBC"/>
    <w:rsid w:val="7EB529EB"/>
    <w:rsid w:val="7EBB4382"/>
    <w:rsid w:val="7EBF4996"/>
    <w:rsid w:val="7EC14E87"/>
    <w:rsid w:val="7EC40BFB"/>
    <w:rsid w:val="7EC601AD"/>
    <w:rsid w:val="7EC65644"/>
    <w:rsid w:val="7EC814FC"/>
    <w:rsid w:val="7EC87229"/>
    <w:rsid w:val="7EC919A4"/>
    <w:rsid w:val="7ECB183E"/>
    <w:rsid w:val="7ECC4476"/>
    <w:rsid w:val="7ED06BD3"/>
    <w:rsid w:val="7ED44D70"/>
    <w:rsid w:val="7EDA726A"/>
    <w:rsid w:val="7EDE27B1"/>
    <w:rsid w:val="7EDF1F3E"/>
    <w:rsid w:val="7EE10C30"/>
    <w:rsid w:val="7EE11A8D"/>
    <w:rsid w:val="7EE847F5"/>
    <w:rsid w:val="7EEA3B82"/>
    <w:rsid w:val="7EEB067C"/>
    <w:rsid w:val="7EEF20A8"/>
    <w:rsid w:val="7EF05300"/>
    <w:rsid w:val="7EF05F2C"/>
    <w:rsid w:val="7EF13905"/>
    <w:rsid w:val="7EF24D3D"/>
    <w:rsid w:val="7EF2745B"/>
    <w:rsid w:val="7EF51B3F"/>
    <w:rsid w:val="7EF809E3"/>
    <w:rsid w:val="7EF81969"/>
    <w:rsid w:val="7EFA5ECE"/>
    <w:rsid w:val="7EFC6775"/>
    <w:rsid w:val="7F0B4011"/>
    <w:rsid w:val="7F0B43A0"/>
    <w:rsid w:val="7F0C1A34"/>
    <w:rsid w:val="7F0E38D0"/>
    <w:rsid w:val="7F0E49D4"/>
    <w:rsid w:val="7F10111E"/>
    <w:rsid w:val="7F130973"/>
    <w:rsid w:val="7F153AC5"/>
    <w:rsid w:val="7F164BB7"/>
    <w:rsid w:val="7F1D64DE"/>
    <w:rsid w:val="7F1F74F9"/>
    <w:rsid w:val="7F262CDF"/>
    <w:rsid w:val="7F283414"/>
    <w:rsid w:val="7F2A58D4"/>
    <w:rsid w:val="7F2D265C"/>
    <w:rsid w:val="7F2E2965"/>
    <w:rsid w:val="7F310ACC"/>
    <w:rsid w:val="7F317DB4"/>
    <w:rsid w:val="7F326F30"/>
    <w:rsid w:val="7F331236"/>
    <w:rsid w:val="7F352C3B"/>
    <w:rsid w:val="7F3558D1"/>
    <w:rsid w:val="7F357F1E"/>
    <w:rsid w:val="7F3974B4"/>
    <w:rsid w:val="7F3D6D3D"/>
    <w:rsid w:val="7F420D8C"/>
    <w:rsid w:val="7F420EEE"/>
    <w:rsid w:val="7F433680"/>
    <w:rsid w:val="7F4C18D8"/>
    <w:rsid w:val="7F4D2506"/>
    <w:rsid w:val="7F4F78C3"/>
    <w:rsid w:val="7F506972"/>
    <w:rsid w:val="7F520CE3"/>
    <w:rsid w:val="7F526569"/>
    <w:rsid w:val="7F540613"/>
    <w:rsid w:val="7F571F9C"/>
    <w:rsid w:val="7F575EAB"/>
    <w:rsid w:val="7F581A1B"/>
    <w:rsid w:val="7F5B1731"/>
    <w:rsid w:val="7F5B3F30"/>
    <w:rsid w:val="7F5E221F"/>
    <w:rsid w:val="7F644D18"/>
    <w:rsid w:val="7F6479B4"/>
    <w:rsid w:val="7F652A3E"/>
    <w:rsid w:val="7F677CBD"/>
    <w:rsid w:val="7F6A4796"/>
    <w:rsid w:val="7F6B6373"/>
    <w:rsid w:val="7F6D7BC9"/>
    <w:rsid w:val="7F6E1B58"/>
    <w:rsid w:val="7F6F58FC"/>
    <w:rsid w:val="7F757EAF"/>
    <w:rsid w:val="7F766A1A"/>
    <w:rsid w:val="7F774621"/>
    <w:rsid w:val="7F78568E"/>
    <w:rsid w:val="7F7903D3"/>
    <w:rsid w:val="7F7A5D73"/>
    <w:rsid w:val="7F7A7DB6"/>
    <w:rsid w:val="7F7C3E24"/>
    <w:rsid w:val="7F7F1CA5"/>
    <w:rsid w:val="7F7F43DC"/>
    <w:rsid w:val="7F8168E0"/>
    <w:rsid w:val="7F825249"/>
    <w:rsid w:val="7F8319EB"/>
    <w:rsid w:val="7F846686"/>
    <w:rsid w:val="7F863513"/>
    <w:rsid w:val="7F892342"/>
    <w:rsid w:val="7F894BD1"/>
    <w:rsid w:val="7F8C5A64"/>
    <w:rsid w:val="7F8F5FAB"/>
    <w:rsid w:val="7F922030"/>
    <w:rsid w:val="7F946E5F"/>
    <w:rsid w:val="7F955322"/>
    <w:rsid w:val="7F9569CB"/>
    <w:rsid w:val="7F963B9B"/>
    <w:rsid w:val="7F965FB0"/>
    <w:rsid w:val="7F984D3F"/>
    <w:rsid w:val="7F98587B"/>
    <w:rsid w:val="7F9960F8"/>
    <w:rsid w:val="7F9A3440"/>
    <w:rsid w:val="7F9D05AD"/>
    <w:rsid w:val="7F9E255F"/>
    <w:rsid w:val="7F9F2117"/>
    <w:rsid w:val="7F9F628A"/>
    <w:rsid w:val="7FA42DD4"/>
    <w:rsid w:val="7FA65B7A"/>
    <w:rsid w:val="7FA83EDA"/>
    <w:rsid w:val="7FA94FC0"/>
    <w:rsid w:val="7FAA1878"/>
    <w:rsid w:val="7FAC6D37"/>
    <w:rsid w:val="7FAD7DDB"/>
    <w:rsid w:val="7FAF5C79"/>
    <w:rsid w:val="7FB176CB"/>
    <w:rsid w:val="7FB37901"/>
    <w:rsid w:val="7FB55839"/>
    <w:rsid w:val="7FBB7F9E"/>
    <w:rsid w:val="7FBC0E8C"/>
    <w:rsid w:val="7FBE516D"/>
    <w:rsid w:val="7FBF54FA"/>
    <w:rsid w:val="7FC24571"/>
    <w:rsid w:val="7FC458D4"/>
    <w:rsid w:val="7FC80045"/>
    <w:rsid w:val="7FCB43B6"/>
    <w:rsid w:val="7FCB54A3"/>
    <w:rsid w:val="7FCE21C2"/>
    <w:rsid w:val="7FCE395A"/>
    <w:rsid w:val="7FD202C3"/>
    <w:rsid w:val="7FD601D1"/>
    <w:rsid w:val="7FDB210B"/>
    <w:rsid w:val="7FE018A6"/>
    <w:rsid w:val="7FE0772C"/>
    <w:rsid w:val="7FE171DB"/>
    <w:rsid w:val="7FE25D60"/>
    <w:rsid w:val="7FE62AEB"/>
    <w:rsid w:val="7FE90B63"/>
    <w:rsid w:val="7FEC6C95"/>
    <w:rsid w:val="7FEC7D4F"/>
    <w:rsid w:val="7FEF0FC3"/>
    <w:rsid w:val="7FEF5619"/>
    <w:rsid w:val="7FF14832"/>
    <w:rsid w:val="7FF33BFA"/>
    <w:rsid w:val="7FF42F50"/>
    <w:rsid w:val="7FF60C6F"/>
    <w:rsid w:val="7FF716DC"/>
    <w:rsid w:val="7FF808E7"/>
    <w:rsid w:val="7FF81543"/>
    <w:rsid w:val="7FF85769"/>
    <w:rsid w:val="7FFE3BCB"/>
    <w:rsid w:val="7FFF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99" w:semiHidden="0" w:name="Body Text Indent 2"/>
    <w:lsdException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87"/>
    <w:qFormat/>
    <w:uiPriority w:val="0"/>
    <w:pPr>
      <w:keepNext/>
      <w:keepLines/>
      <w:spacing w:line="360" w:lineRule="auto"/>
      <w:jc w:val="center"/>
      <w:outlineLvl w:val="0"/>
    </w:pPr>
    <w:rPr>
      <w:rFonts w:ascii="Times New Roman" w:hAnsi="Times New Roman" w:cs="Times New Roman"/>
      <w:b/>
      <w:bCs/>
      <w:kern w:val="44"/>
      <w:sz w:val="36"/>
      <w:szCs w:val="44"/>
    </w:rPr>
  </w:style>
  <w:style w:type="paragraph" w:styleId="3">
    <w:name w:val="heading 2"/>
    <w:basedOn w:val="1"/>
    <w:next w:val="1"/>
    <w:link w:val="88"/>
    <w:qFormat/>
    <w:uiPriority w:val="0"/>
    <w:pPr>
      <w:keepNext/>
      <w:keepLines/>
      <w:spacing w:line="480" w:lineRule="exact"/>
      <w:jc w:val="both"/>
      <w:outlineLvl w:val="1"/>
    </w:pPr>
    <w:rPr>
      <w:rFonts w:ascii="Times New Roman" w:hAnsi="Times New Roman" w:cs="Times New Roman"/>
      <w:b/>
      <w:bCs/>
      <w:sz w:val="28"/>
      <w:szCs w:val="32"/>
    </w:rPr>
  </w:style>
  <w:style w:type="paragraph" w:styleId="4">
    <w:name w:val="heading 3"/>
    <w:basedOn w:val="1"/>
    <w:next w:val="1"/>
    <w:link w:val="62"/>
    <w:qFormat/>
    <w:uiPriority w:val="0"/>
    <w:pPr>
      <w:keepNext/>
      <w:keepLines/>
      <w:spacing w:before="260" w:after="260" w:line="416" w:lineRule="auto"/>
      <w:jc w:val="both"/>
      <w:outlineLvl w:val="2"/>
    </w:pPr>
    <w:rPr>
      <w:rFonts w:ascii="Times New Roman" w:hAnsi="Times New Roman" w:eastAsia="宋体" w:cs="Times New Roman"/>
      <w:b/>
      <w:bCs/>
      <w:kern w:val="2"/>
      <w:sz w:val="28"/>
      <w:szCs w:val="32"/>
    </w:rPr>
  </w:style>
  <w:style w:type="paragraph" w:styleId="5">
    <w:name w:val="heading 4"/>
    <w:basedOn w:val="1"/>
    <w:next w:val="1"/>
    <w:link w:val="69"/>
    <w:qFormat/>
    <w:uiPriority w:val="9"/>
    <w:pPr>
      <w:keepNext/>
      <w:keepLines/>
      <w:spacing w:before="280" w:after="290" w:line="376" w:lineRule="auto"/>
      <w:jc w:val="both"/>
      <w:outlineLvl w:val="3"/>
    </w:pPr>
    <w:rPr>
      <w:rFonts w:ascii="等线 Light" w:hAnsi="等线 Light" w:eastAsia="等线 Light" w:cs="Times New Roman"/>
      <w:b/>
      <w:bCs/>
      <w:kern w:val="2"/>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widowControl w:val="0"/>
      <w:ind w:left="2520" w:leftChars="1200"/>
      <w:jc w:val="both"/>
    </w:pPr>
    <w:rPr>
      <w:rFonts w:ascii="等线" w:hAnsi="等线" w:eastAsia="等线" w:cs="Times New Roman"/>
      <w:kern w:val="2"/>
      <w:sz w:val="21"/>
      <w:szCs w:val="22"/>
    </w:rPr>
  </w:style>
  <w:style w:type="paragraph" w:styleId="7">
    <w:name w:val="Normal Indent"/>
    <w:basedOn w:val="1"/>
    <w:link w:val="85"/>
    <w:qFormat/>
    <w:uiPriority w:val="0"/>
    <w:pPr>
      <w:spacing w:line="360" w:lineRule="auto"/>
      <w:ind w:firstLine="420"/>
      <w:jc w:val="both"/>
    </w:pPr>
    <w:rPr>
      <w:rFonts w:ascii="Times New Roman" w:hAnsi="Times New Roman" w:cs="Times New Roman"/>
      <w:kern w:val="2"/>
      <w:sz w:val="28"/>
    </w:rPr>
  </w:style>
  <w:style w:type="paragraph" w:styleId="8">
    <w:name w:val="caption"/>
    <w:basedOn w:val="1"/>
    <w:next w:val="1"/>
    <w:link w:val="186"/>
    <w:qFormat/>
    <w:uiPriority w:val="0"/>
    <w:pPr>
      <w:widowControl w:val="0"/>
      <w:spacing w:before="152" w:after="160"/>
      <w:jc w:val="both"/>
    </w:pPr>
    <w:rPr>
      <w:rFonts w:ascii="Arial" w:hAnsi="Arial" w:eastAsia="黑体" w:cs="Times New Roman"/>
      <w:sz w:val="20"/>
      <w:szCs w:val="20"/>
    </w:rPr>
  </w:style>
  <w:style w:type="paragraph" w:styleId="9">
    <w:name w:val="annotation text"/>
    <w:basedOn w:val="1"/>
    <w:link w:val="83"/>
    <w:unhideWhenUsed/>
    <w:qFormat/>
    <w:uiPriority w:val="0"/>
    <w:pPr>
      <w:spacing w:line="360" w:lineRule="auto"/>
      <w:ind w:firstLine="200" w:firstLineChars="200"/>
    </w:pPr>
    <w:rPr>
      <w:rFonts w:ascii="Times New Roman" w:hAnsi="Times New Roman" w:cs="Times New Roman"/>
      <w:kern w:val="2"/>
      <w:szCs w:val="22"/>
    </w:rPr>
  </w:style>
  <w:style w:type="paragraph" w:styleId="10">
    <w:name w:val="Body Text"/>
    <w:basedOn w:val="1"/>
    <w:link w:val="72"/>
    <w:unhideWhenUsed/>
    <w:qFormat/>
    <w:uiPriority w:val="99"/>
    <w:pPr>
      <w:spacing w:after="120" w:line="360" w:lineRule="auto"/>
      <w:jc w:val="both"/>
    </w:pPr>
    <w:rPr>
      <w:rFonts w:ascii="等线" w:hAnsi="等线" w:eastAsia="等线" w:cs="Times New Roman"/>
      <w:kern w:val="2"/>
      <w:sz w:val="21"/>
      <w:szCs w:val="22"/>
    </w:rPr>
  </w:style>
  <w:style w:type="paragraph" w:styleId="11">
    <w:name w:val="Body Text Indent"/>
    <w:basedOn w:val="1"/>
    <w:link w:val="134"/>
    <w:semiHidden/>
    <w:unhideWhenUsed/>
    <w:qFormat/>
    <w:uiPriority w:val="99"/>
    <w:pPr>
      <w:spacing w:after="120" w:line="360" w:lineRule="auto"/>
      <w:ind w:left="420" w:leftChars="200"/>
      <w:jc w:val="both"/>
    </w:pPr>
    <w:rPr>
      <w:rFonts w:ascii="等线" w:hAnsi="等线" w:eastAsia="等线" w:cs="Times New Roman"/>
      <w:kern w:val="2"/>
      <w:sz w:val="21"/>
      <w:szCs w:val="22"/>
    </w:rPr>
  </w:style>
  <w:style w:type="paragraph" w:styleId="12">
    <w:name w:val="toc 5"/>
    <w:basedOn w:val="1"/>
    <w:next w:val="1"/>
    <w:unhideWhenUsed/>
    <w:qFormat/>
    <w:uiPriority w:val="39"/>
    <w:pPr>
      <w:widowControl w:val="0"/>
      <w:ind w:left="1680" w:leftChars="800"/>
      <w:jc w:val="both"/>
    </w:pPr>
    <w:rPr>
      <w:rFonts w:ascii="等线" w:hAnsi="等线" w:eastAsia="等线" w:cs="Times New Roman"/>
      <w:kern w:val="2"/>
      <w:sz w:val="21"/>
      <w:szCs w:val="22"/>
    </w:rPr>
  </w:style>
  <w:style w:type="paragraph" w:styleId="13">
    <w:name w:val="toc 3"/>
    <w:basedOn w:val="1"/>
    <w:next w:val="1"/>
    <w:unhideWhenUsed/>
    <w:qFormat/>
    <w:uiPriority w:val="39"/>
    <w:pPr>
      <w:widowControl w:val="0"/>
      <w:ind w:left="840" w:leftChars="400"/>
      <w:jc w:val="both"/>
    </w:pPr>
    <w:rPr>
      <w:rFonts w:ascii="等线" w:hAnsi="等线" w:eastAsia="等线" w:cs="Times New Roman"/>
      <w:kern w:val="2"/>
      <w:sz w:val="21"/>
      <w:szCs w:val="22"/>
    </w:rPr>
  </w:style>
  <w:style w:type="paragraph" w:styleId="14">
    <w:name w:val="Plain Text"/>
    <w:basedOn w:val="1"/>
    <w:next w:val="15"/>
    <w:link w:val="46"/>
    <w:qFormat/>
    <w:uiPriority w:val="0"/>
    <w:pPr>
      <w:widowControl w:val="0"/>
      <w:jc w:val="both"/>
    </w:pPr>
    <w:rPr>
      <w:rFonts w:ascii="Arial Unicode MS" w:hAnsi="@汉鼎简书宋" w:cs="楷体_GB2312"/>
      <w:kern w:val="2"/>
      <w:sz w:val="20"/>
      <w:szCs w:val="20"/>
    </w:rPr>
  </w:style>
  <w:style w:type="paragraph" w:styleId="15">
    <w:name w:val="toc 1"/>
    <w:basedOn w:val="1"/>
    <w:next w:val="1"/>
    <w:unhideWhenUsed/>
    <w:qFormat/>
    <w:uiPriority w:val="39"/>
    <w:pPr>
      <w:spacing w:line="360" w:lineRule="auto"/>
      <w:jc w:val="both"/>
    </w:pPr>
    <w:rPr>
      <w:rFonts w:ascii="等线" w:hAnsi="等线" w:eastAsia="等线" w:cs="Times New Roman"/>
      <w:kern w:val="2"/>
      <w:sz w:val="21"/>
      <w:szCs w:val="22"/>
    </w:rPr>
  </w:style>
  <w:style w:type="paragraph" w:styleId="16">
    <w:name w:val="toc 8"/>
    <w:basedOn w:val="1"/>
    <w:next w:val="1"/>
    <w:unhideWhenUsed/>
    <w:qFormat/>
    <w:uiPriority w:val="39"/>
    <w:pPr>
      <w:widowControl w:val="0"/>
      <w:ind w:left="2940" w:leftChars="1400"/>
      <w:jc w:val="both"/>
    </w:pPr>
    <w:rPr>
      <w:rFonts w:ascii="等线" w:hAnsi="等线" w:eastAsia="等线" w:cs="Times New Roman"/>
      <w:kern w:val="2"/>
      <w:sz w:val="21"/>
      <w:szCs w:val="22"/>
    </w:rPr>
  </w:style>
  <w:style w:type="paragraph" w:styleId="17">
    <w:name w:val="Body Text Indent 2"/>
    <w:basedOn w:val="1"/>
    <w:link w:val="89"/>
    <w:unhideWhenUsed/>
    <w:qFormat/>
    <w:uiPriority w:val="99"/>
    <w:pPr>
      <w:widowControl w:val="0"/>
      <w:spacing w:after="120" w:line="480" w:lineRule="auto"/>
      <w:ind w:left="420" w:leftChars="200"/>
      <w:jc w:val="both"/>
    </w:pPr>
    <w:rPr>
      <w:rFonts w:ascii="等线" w:hAnsi="等线" w:eastAsia="等线" w:cs="Times New Roman"/>
      <w:kern w:val="2"/>
      <w:sz w:val="21"/>
      <w:szCs w:val="22"/>
    </w:rPr>
  </w:style>
  <w:style w:type="paragraph" w:styleId="18">
    <w:name w:val="Balloon Text"/>
    <w:basedOn w:val="1"/>
    <w:link w:val="51"/>
    <w:unhideWhenUsed/>
    <w:qFormat/>
    <w:uiPriority w:val="99"/>
    <w:pPr>
      <w:spacing w:line="360" w:lineRule="auto"/>
      <w:jc w:val="both"/>
    </w:pPr>
    <w:rPr>
      <w:rFonts w:ascii="等线" w:hAnsi="等线" w:eastAsia="等线" w:cs="Times New Roman"/>
      <w:kern w:val="2"/>
      <w:sz w:val="18"/>
      <w:szCs w:val="18"/>
    </w:rPr>
  </w:style>
  <w:style w:type="paragraph" w:styleId="19">
    <w:name w:val="footer"/>
    <w:basedOn w:val="1"/>
    <w:link w:val="77"/>
    <w:unhideWhenUsed/>
    <w:qFormat/>
    <w:uiPriority w:val="99"/>
    <w:pPr>
      <w:tabs>
        <w:tab w:val="center" w:pos="4153"/>
        <w:tab w:val="right" w:pos="8306"/>
      </w:tabs>
      <w:snapToGrid w:val="0"/>
    </w:pPr>
    <w:rPr>
      <w:rFonts w:ascii="等线" w:hAnsi="等线" w:eastAsia="等线" w:cs="Times New Roman"/>
      <w:kern w:val="2"/>
      <w:sz w:val="18"/>
      <w:szCs w:val="18"/>
    </w:rPr>
  </w:style>
  <w:style w:type="paragraph" w:styleId="20">
    <w:name w:val="header"/>
    <w:basedOn w:val="1"/>
    <w:link w:val="64"/>
    <w:unhideWhenUsed/>
    <w:qFormat/>
    <w:uiPriority w:val="99"/>
    <w:pPr>
      <w:pBdr>
        <w:bottom w:val="single" w:color="auto" w:sz="6" w:space="1"/>
      </w:pBdr>
      <w:tabs>
        <w:tab w:val="center" w:pos="4153"/>
        <w:tab w:val="right" w:pos="8306"/>
      </w:tabs>
      <w:snapToGrid w:val="0"/>
      <w:jc w:val="center"/>
    </w:pPr>
    <w:rPr>
      <w:rFonts w:ascii="等线" w:hAnsi="等线" w:eastAsia="等线" w:cs="Times New Roman"/>
      <w:kern w:val="2"/>
      <w:sz w:val="18"/>
      <w:szCs w:val="18"/>
    </w:rPr>
  </w:style>
  <w:style w:type="paragraph" w:styleId="21">
    <w:name w:val="toc 4"/>
    <w:basedOn w:val="1"/>
    <w:next w:val="1"/>
    <w:unhideWhenUsed/>
    <w:qFormat/>
    <w:uiPriority w:val="39"/>
    <w:pPr>
      <w:widowControl w:val="0"/>
      <w:ind w:left="1260" w:leftChars="600"/>
      <w:jc w:val="both"/>
    </w:pPr>
    <w:rPr>
      <w:rFonts w:ascii="等线" w:hAnsi="等线" w:eastAsia="等线" w:cs="Times New Roman"/>
      <w:kern w:val="2"/>
      <w:sz w:val="21"/>
      <w:szCs w:val="22"/>
    </w:rPr>
  </w:style>
  <w:style w:type="paragraph" w:styleId="22">
    <w:name w:val="List"/>
    <w:basedOn w:val="1"/>
    <w:qFormat/>
    <w:uiPriority w:val="0"/>
    <w:pPr>
      <w:widowControl w:val="0"/>
      <w:ind w:left="200" w:hanging="200" w:hangingChars="200"/>
      <w:jc w:val="both"/>
    </w:pPr>
    <w:rPr>
      <w:rFonts w:ascii="Times New Roman" w:hAnsi="Times New Roman" w:cs="Times New Roman"/>
      <w:kern w:val="2"/>
      <w:sz w:val="21"/>
    </w:rPr>
  </w:style>
  <w:style w:type="paragraph" w:styleId="23">
    <w:name w:val="toc 6"/>
    <w:basedOn w:val="1"/>
    <w:next w:val="1"/>
    <w:unhideWhenUsed/>
    <w:qFormat/>
    <w:uiPriority w:val="39"/>
    <w:pPr>
      <w:widowControl w:val="0"/>
      <w:ind w:left="2100" w:leftChars="1000"/>
      <w:jc w:val="both"/>
    </w:pPr>
    <w:rPr>
      <w:rFonts w:ascii="等线" w:hAnsi="等线" w:eastAsia="等线" w:cs="Times New Roman"/>
      <w:kern w:val="2"/>
      <w:sz w:val="21"/>
      <w:szCs w:val="22"/>
    </w:rPr>
  </w:style>
  <w:style w:type="paragraph" w:styleId="24">
    <w:name w:val="table of figures"/>
    <w:basedOn w:val="1"/>
    <w:next w:val="1"/>
    <w:qFormat/>
    <w:uiPriority w:val="0"/>
    <w:pPr>
      <w:widowControl w:val="0"/>
      <w:ind w:left="420" w:hanging="420"/>
    </w:pPr>
    <w:rPr>
      <w:rFonts w:ascii="Times New Roman" w:hAnsi="Times New Roman" w:cs="Times New Roman"/>
      <w:smallCaps/>
      <w:kern w:val="2"/>
      <w:sz w:val="20"/>
      <w:szCs w:val="20"/>
    </w:rPr>
  </w:style>
  <w:style w:type="paragraph" w:styleId="25">
    <w:name w:val="toc 2"/>
    <w:basedOn w:val="1"/>
    <w:next w:val="1"/>
    <w:unhideWhenUsed/>
    <w:qFormat/>
    <w:uiPriority w:val="39"/>
    <w:pPr>
      <w:spacing w:line="360" w:lineRule="auto"/>
      <w:ind w:left="420" w:leftChars="200"/>
      <w:jc w:val="both"/>
    </w:pPr>
    <w:rPr>
      <w:rFonts w:ascii="等线" w:hAnsi="等线" w:eastAsia="等线" w:cs="Times New Roman"/>
      <w:kern w:val="2"/>
      <w:sz w:val="21"/>
      <w:szCs w:val="22"/>
    </w:rPr>
  </w:style>
  <w:style w:type="paragraph" w:styleId="26">
    <w:name w:val="toc 9"/>
    <w:basedOn w:val="1"/>
    <w:next w:val="1"/>
    <w:unhideWhenUsed/>
    <w:qFormat/>
    <w:uiPriority w:val="39"/>
    <w:pPr>
      <w:widowControl w:val="0"/>
      <w:ind w:left="3360" w:leftChars="1600"/>
      <w:jc w:val="both"/>
    </w:pPr>
    <w:rPr>
      <w:rFonts w:ascii="等线" w:hAnsi="等线" w:eastAsia="等线" w:cs="Times New Roman"/>
      <w:kern w:val="2"/>
      <w:sz w:val="21"/>
      <w:szCs w:val="22"/>
    </w:rPr>
  </w:style>
  <w:style w:type="paragraph" w:styleId="27">
    <w:name w:val="Body Text 2"/>
    <w:basedOn w:val="1"/>
    <w:unhideWhenUsed/>
    <w:qFormat/>
    <w:uiPriority w:val="0"/>
    <w:pPr>
      <w:spacing w:after="120" w:line="480" w:lineRule="auto"/>
    </w:pPr>
  </w:style>
  <w:style w:type="paragraph" w:styleId="28">
    <w:name w:val="Normal (Web)"/>
    <w:basedOn w:val="1"/>
    <w:unhideWhenUsed/>
    <w:qFormat/>
    <w:uiPriority w:val="99"/>
    <w:pPr>
      <w:widowControl w:val="0"/>
      <w:spacing w:line="360" w:lineRule="auto"/>
      <w:ind w:firstLine="200" w:firstLineChars="200"/>
      <w:jc w:val="both"/>
    </w:pPr>
    <w:rPr>
      <w:rFonts w:ascii="Times New Roman" w:hAnsi="Times New Roman" w:cs="Times New Roman"/>
      <w:kern w:val="2"/>
      <w:szCs w:val="22"/>
    </w:rPr>
  </w:style>
  <w:style w:type="paragraph" w:styleId="29">
    <w:name w:val="annotation subject"/>
    <w:basedOn w:val="9"/>
    <w:next w:val="9"/>
    <w:link w:val="41"/>
    <w:unhideWhenUsed/>
    <w:qFormat/>
    <w:uiPriority w:val="99"/>
    <w:pPr>
      <w:ind w:firstLine="0" w:firstLineChars="0"/>
    </w:pPr>
    <w:rPr>
      <w:rFonts w:ascii="等线" w:hAnsi="等线" w:eastAsia="等线"/>
      <w:b/>
      <w:bCs/>
      <w:sz w:val="21"/>
    </w:rPr>
  </w:style>
  <w:style w:type="paragraph" w:styleId="30">
    <w:name w:val="Body Text First Indent"/>
    <w:basedOn w:val="1"/>
    <w:link w:val="84"/>
    <w:qFormat/>
    <w:uiPriority w:val="0"/>
    <w:pPr>
      <w:ind w:firstLine="420"/>
    </w:pPr>
    <w:rPr>
      <w:rFonts w:ascii="Times New Roman" w:hAnsi="Times New Roman"/>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FollowedHyperlink"/>
    <w:basedOn w:val="33"/>
    <w:semiHidden/>
    <w:unhideWhenUsed/>
    <w:qFormat/>
    <w:uiPriority w:val="99"/>
    <w:rPr>
      <w:color w:val="954F72"/>
      <w:u w:val="single"/>
    </w:rPr>
  </w:style>
  <w:style w:type="character" w:styleId="36">
    <w:name w:val="Emphasis"/>
    <w:qFormat/>
    <w:uiPriority w:val="20"/>
    <w:rPr>
      <w:i/>
      <w:iCs/>
    </w:rPr>
  </w:style>
  <w:style w:type="character" w:styleId="37">
    <w:name w:val="Hyperlink"/>
    <w:unhideWhenUsed/>
    <w:qFormat/>
    <w:uiPriority w:val="99"/>
    <w:rPr>
      <w:color w:val="0563C1"/>
      <w:u w:val="single"/>
    </w:rPr>
  </w:style>
  <w:style w:type="character" w:styleId="38">
    <w:name w:val="annotation reference"/>
    <w:unhideWhenUsed/>
    <w:qFormat/>
    <w:uiPriority w:val="0"/>
    <w:rPr>
      <w:sz w:val="21"/>
      <w:szCs w:val="21"/>
    </w:rPr>
  </w:style>
  <w:style w:type="character" w:customStyle="1" w:styleId="39">
    <w:name w:val="正文首行缩进2个字 Char"/>
    <w:link w:val="40"/>
    <w:qFormat/>
    <w:uiPriority w:val="0"/>
    <w:rPr>
      <w:rFonts w:ascii="Times New Roman" w:hAnsi="Times New Roman" w:eastAsia="宋体" w:cs="Times New Roman"/>
      <w:sz w:val="24"/>
      <w:szCs w:val="24"/>
    </w:rPr>
  </w:style>
  <w:style w:type="paragraph" w:customStyle="1" w:styleId="40">
    <w:name w:val="正文首行缩进2个字"/>
    <w:basedOn w:val="1"/>
    <w:link w:val="39"/>
    <w:qFormat/>
    <w:uiPriority w:val="0"/>
    <w:pPr>
      <w:spacing w:line="360" w:lineRule="auto"/>
      <w:ind w:firstLine="480"/>
      <w:jc w:val="both"/>
    </w:pPr>
    <w:rPr>
      <w:rFonts w:ascii="Times New Roman" w:hAnsi="Times New Roman" w:cs="Times New Roman"/>
      <w:kern w:val="2"/>
    </w:rPr>
  </w:style>
  <w:style w:type="character" w:customStyle="1" w:styleId="41">
    <w:name w:val="批注主题 字符"/>
    <w:link w:val="29"/>
    <w:semiHidden/>
    <w:qFormat/>
    <w:uiPriority w:val="99"/>
    <w:rPr>
      <w:rFonts w:ascii="Times New Roman" w:hAnsi="Times New Roman" w:eastAsia="宋体"/>
      <w:b/>
      <w:bCs/>
      <w:kern w:val="2"/>
      <w:sz w:val="21"/>
      <w:szCs w:val="22"/>
    </w:rPr>
  </w:style>
  <w:style w:type="character" w:customStyle="1" w:styleId="42">
    <w:name w:val="表 Char1"/>
    <w:link w:val="43"/>
    <w:qFormat/>
    <w:uiPriority w:val="0"/>
    <w:rPr>
      <w:rFonts w:ascii="Times New Roman" w:hAnsi="Times New Roman" w:eastAsia="宋体"/>
      <w:spacing w:val="2"/>
      <w:kern w:val="2"/>
      <w:sz w:val="21"/>
      <w:szCs w:val="21"/>
    </w:rPr>
  </w:style>
  <w:style w:type="paragraph" w:customStyle="1" w:styleId="43">
    <w:name w:val="表"/>
    <w:basedOn w:val="1"/>
    <w:link w:val="42"/>
    <w:qFormat/>
    <w:uiPriority w:val="0"/>
    <w:pPr>
      <w:snapToGrid w:val="0"/>
      <w:spacing w:line="360" w:lineRule="exact"/>
      <w:jc w:val="center"/>
    </w:pPr>
    <w:rPr>
      <w:rFonts w:ascii="Times New Roman" w:hAnsi="Times New Roman" w:cs="Times New Roman"/>
      <w:spacing w:val="2"/>
      <w:kern w:val="2"/>
      <w:sz w:val="21"/>
      <w:szCs w:val="21"/>
    </w:rPr>
  </w:style>
  <w:style w:type="character" w:customStyle="1" w:styleId="44">
    <w:name w:val="正文001 Char"/>
    <w:link w:val="45"/>
    <w:qFormat/>
    <w:uiPriority w:val="0"/>
    <w:rPr>
      <w:rFonts w:ascii="Times New Roman" w:hAnsi="Times New Roman" w:eastAsia="宋体"/>
      <w:kern w:val="2"/>
      <w:sz w:val="24"/>
    </w:rPr>
  </w:style>
  <w:style w:type="paragraph" w:customStyle="1" w:styleId="45">
    <w:name w:val="正文001"/>
    <w:basedOn w:val="1"/>
    <w:link w:val="44"/>
    <w:qFormat/>
    <w:uiPriority w:val="0"/>
    <w:pPr>
      <w:widowControl w:val="0"/>
      <w:spacing w:before="60" w:line="460" w:lineRule="exact"/>
      <w:ind w:firstLine="482"/>
      <w:jc w:val="both"/>
    </w:pPr>
    <w:rPr>
      <w:rFonts w:ascii="Times New Roman" w:hAnsi="Times New Roman" w:cs="Times New Roman"/>
      <w:kern w:val="2"/>
      <w:szCs w:val="20"/>
    </w:rPr>
  </w:style>
  <w:style w:type="character" w:customStyle="1" w:styleId="46">
    <w:name w:val="纯文本 字符"/>
    <w:link w:val="14"/>
    <w:qFormat/>
    <w:uiPriority w:val="0"/>
    <w:rPr>
      <w:rFonts w:ascii="Arial Unicode MS" w:hAnsi="@汉鼎简书宋" w:eastAsia="宋体" w:cs="楷体_GB2312"/>
      <w:kern w:val="2"/>
    </w:rPr>
  </w:style>
  <w:style w:type="character" w:customStyle="1" w:styleId="47">
    <w:name w:val="表格正文 Char"/>
    <w:link w:val="48"/>
    <w:qFormat/>
    <w:uiPriority w:val="99"/>
    <w:rPr>
      <w:rFonts w:ascii="Times New Roman" w:hAnsi="Times New Roman" w:eastAsia="宋体" w:cs="Times New Roman"/>
      <w:szCs w:val="20"/>
    </w:rPr>
  </w:style>
  <w:style w:type="paragraph" w:customStyle="1" w:styleId="48">
    <w:name w:val="表格正文"/>
    <w:basedOn w:val="1"/>
    <w:link w:val="47"/>
    <w:qFormat/>
    <w:uiPriority w:val="0"/>
    <w:pPr>
      <w:adjustRightInd w:val="0"/>
      <w:spacing w:line="0" w:lineRule="atLeast"/>
      <w:jc w:val="both"/>
      <w:textAlignment w:val="baseline"/>
    </w:pPr>
    <w:rPr>
      <w:rFonts w:ascii="Times New Roman" w:hAnsi="Times New Roman" w:cs="Times New Roman"/>
      <w:kern w:val="2"/>
      <w:sz w:val="21"/>
      <w:szCs w:val="20"/>
    </w:rPr>
  </w:style>
  <w:style w:type="character" w:customStyle="1" w:styleId="49">
    <w:name w:val="zjy正文 Char"/>
    <w:link w:val="50"/>
    <w:qFormat/>
    <w:uiPriority w:val="0"/>
    <w:rPr>
      <w:rFonts w:ascii="Times New Roman" w:hAnsi="Times New Roman" w:eastAsia="宋体"/>
      <w:color w:val="000000"/>
      <w:kern w:val="2"/>
      <w:sz w:val="24"/>
      <w:szCs w:val="24"/>
    </w:rPr>
  </w:style>
  <w:style w:type="paragraph" w:customStyle="1" w:styleId="50">
    <w:name w:val="zjy正文"/>
    <w:basedOn w:val="1"/>
    <w:link w:val="49"/>
    <w:qFormat/>
    <w:uiPriority w:val="0"/>
    <w:pPr>
      <w:widowControl w:val="0"/>
      <w:adjustRightInd w:val="0"/>
      <w:snapToGrid w:val="0"/>
      <w:spacing w:line="360" w:lineRule="auto"/>
      <w:ind w:firstLine="480" w:firstLineChars="200"/>
      <w:jc w:val="both"/>
    </w:pPr>
    <w:rPr>
      <w:rFonts w:ascii="Times New Roman" w:hAnsi="Times New Roman" w:cs="Times New Roman"/>
      <w:color w:val="000000"/>
      <w:kern w:val="2"/>
    </w:rPr>
  </w:style>
  <w:style w:type="character" w:customStyle="1" w:styleId="51">
    <w:name w:val="批注框文本 字符"/>
    <w:link w:val="18"/>
    <w:semiHidden/>
    <w:qFormat/>
    <w:uiPriority w:val="99"/>
    <w:rPr>
      <w:sz w:val="18"/>
      <w:szCs w:val="18"/>
    </w:rPr>
  </w:style>
  <w:style w:type="character" w:customStyle="1" w:styleId="52">
    <w:name w:val="font21"/>
    <w:qFormat/>
    <w:uiPriority w:val="0"/>
    <w:rPr>
      <w:rFonts w:hint="default" w:ascii="Times New Roman" w:hAnsi="Times New Roman" w:cs="Times New Roman"/>
      <w:color w:val="000000"/>
      <w:sz w:val="21"/>
      <w:szCs w:val="21"/>
    </w:rPr>
  </w:style>
  <w:style w:type="character" w:customStyle="1" w:styleId="53">
    <w:name w:val="表格内容 Char"/>
    <w:link w:val="54"/>
    <w:qFormat/>
    <w:uiPriority w:val="0"/>
    <w:rPr>
      <w:rFonts w:ascii="Times New Roman" w:hAnsi="Times New Roman" w:eastAsia="宋体"/>
      <w:bCs/>
      <w:kern w:val="2"/>
      <w:sz w:val="21"/>
      <w:szCs w:val="21"/>
    </w:rPr>
  </w:style>
  <w:style w:type="paragraph" w:customStyle="1" w:styleId="54">
    <w:name w:val="表格内容"/>
    <w:basedOn w:val="1"/>
    <w:link w:val="53"/>
    <w:qFormat/>
    <w:uiPriority w:val="0"/>
    <w:pPr>
      <w:widowControl w:val="0"/>
      <w:jc w:val="center"/>
    </w:pPr>
    <w:rPr>
      <w:rFonts w:ascii="Times New Roman" w:hAnsi="Times New Roman" w:cs="Times New Roman"/>
      <w:bCs/>
      <w:kern w:val="2"/>
      <w:sz w:val="21"/>
      <w:szCs w:val="21"/>
    </w:rPr>
  </w:style>
  <w:style w:type="character" w:customStyle="1" w:styleId="55">
    <w:name w:val="p0 Char Char"/>
    <w:link w:val="56"/>
    <w:qFormat/>
    <w:uiPriority w:val="0"/>
    <w:rPr>
      <w:rFonts w:eastAsia="宋体"/>
      <w:szCs w:val="21"/>
    </w:rPr>
  </w:style>
  <w:style w:type="paragraph" w:customStyle="1" w:styleId="56">
    <w:name w:val="p0"/>
    <w:basedOn w:val="1"/>
    <w:link w:val="55"/>
    <w:qFormat/>
    <w:uiPriority w:val="0"/>
    <w:pPr>
      <w:spacing w:line="360" w:lineRule="auto"/>
      <w:jc w:val="both"/>
    </w:pPr>
    <w:rPr>
      <w:rFonts w:ascii="等线" w:hAnsi="等线" w:cs="Times New Roman"/>
      <w:kern w:val="2"/>
      <w:sz w:val="21"/>
      <w:szCs w:val="21"/>
    </w:rPr>
  </w:style>
  <w:style w:type="character" w:customStyle="1" w:styleId="57">
    <w:name w:val="批注文字 字符"/>
    <w:basedOn w:val="33"/>
    <w:qFormat/>
    <w:uiPriority w:val="99"/>
  </w:style>
  <w:style w:type="character" w:customStyle="1" w:styleId="58">
    <w:name w:val="正文01 Char1"/>
    <w:link w:val="59"/>
    <w:qFormat/>
    <w:uiPriority w:val="0"/>
    <w:rPr>
      <w:rFonts w:ascii="Arial" w:hAnsi="Arial" w:eastAsia="宋体" w:cs="Times New Roman"/>
      <w:kern w:val="0"/>
      <w:sz w:val="24"/>
      <w:szCs w:val="24"/>
    </w:rPr>
  </w:style>
  <w:style w:type="paragraph" w:customStyle="1" w:styleId="59">
    <w:name w:val="正文01"/>
    <w:basedOn w:val="1"/>
    <w:next w:val="1"/>
    <w:link w:val="58"/>
    <w:qFormat/>
    <w:uiPriority w:val="0"/>
    <w:pPr>
      <w:spacing w:before="60" w:line="460" w:lineRule="exact"/>
      <w:jc w:val="both"/>
    </w:pPr>
    <w:rPr>
      <w:rFonts w:ascii="Arial" w:hAnsi="Arial" w:cs="Times New Roman"/>
    </w:rPr>
  </w:style>
  <w:style w:type="character" w:customStyle="1" w:styleId="60">
    <w:name w:val="未处理的提及1"/>
    <w:unhideWhenUsed/>
    <w:qFormat/>
    <w:uiPriority w:val="99"/>
    <w:rPr>
      <w:color w:val="808080"/>
      <w:shd w:val="clear" w:color="auto" w:fill="E6E6E6"/>
    </w:rPr>
  </w:style>
  <w:style w:type="character" w:customStyle="1" w:styleId="61">
    <w:name w:val="表格正文 Char1"/>
    <w:qFormat/>
    <w:uiPriority w:val="0"/>
    <w:rPr>
      <w:kern w:val="2"/>
      <w:sz w:val="21"/>
      <w:szCs w:val="24"/>
    </w:rPr>
  </w:style>
  <w:style w:type="character" w:customStyle="1" w:styleId="62">
    <w:name w:val="标题 3 字符"/>
    <w:link w:val="4"/>
    <w:qFormat/>
    <w:uiPriority w:val="0"/>
    <w:rPr>
      <w:rFonts w:ascii="Times New Roman" w:hAnsi="Times New Roman" w:eastAsia="宋体"/>
      <w:b/>
      <w:bCs/>
      <w:sz w:val="28"/>
      <w:szCs w:val="32"/>
    </w:rPr>
  </w:style>
  <w:style w:type="character" w:customStyle="1" w:styleId="63">
    <w:name w:val="页脚 Char1"/>
    <w:qFormat/>
    <w:uiPriority w:val="99"/>
    <w:rPr>
      <w:kern w:val="2"/>
      <w:sz w:val="18"/>
      <w:szCs w:val="18"/>
    </w:rPr>
  </w:style>
  <w:style w:type="character" w:customStyle="1" w:styleId="64">
    <w:name w:val="页眉 字符"/>
    <w:link w:val="20"/>
    <w:qFormat/>
    <w:uiPriority w:val="99"/>
    <w:rPr>
      <w:sz w:val="18"/>
      <w:szCs w:val="18"/>
    </w:rPr>
  </w:style>
  <w:style w:type="character" w:customStyle="1" w:styleId="65">
    <w:name w:val="正文，小四 Char"/>
    <w:link w:val="66"/>
    <w:qFormat/>
    <w:uiPriority w:val="0"/>
    <w:rPr>
      <w:rFonts w:ascii="Times New Roman" w:hAnsi="Times New Roman" w:eastAsia="宋体"/>
      <w:sz w:val="24"/>
      <w:szCs w:val="24"/>
    </w:rPr>
  </w:style>
  <w:style w:type="paragraph" w:customStyle="1" w:styleId="66">
    <w:name w:val="正文，小四"/>
    <w:basedOn w:val="1"/>
    <w:link w:val="65"/>
    <w:qFormat/>
    <w:uiPriority w:val="0"/>
    <w:pPr>
      <w:spacing w:line="360" w:lineRule="auto"/>
      <w:ind w:firstLine="480"/>
      <w:jc w:val="both"/>
    </w:pPr>
    <w:rPr>
      <w:rFonts w:ascii="Times New Roman" w:hAnsi="Times New Roman" w:cs="Times New Roman"/>
      <w:kern w:val="2"/>
    </w:rPr>
  </w:style>
  <w:style w:type="character" w:customStyle="1" w:styleId="67">
    <w:name w:val="font51"/>
    <w:qFormat/>
    <w:uiPriority w:val="0"/>
    <w:rPr>
      <w:rFonts w:hint="eastAsia" w:ascii="宋体" w:hAnsi="宋体" w:eastAsia="宋体" w:cs="宋体"/>
      <w:color w:val="000000"/>
      <w:sz w:val="21"/>
      <w:szCs w:val="21"/>
    </w:rPr>
  </w:style>
  <w:style w:type="character" w:customStyle="1" w:styleId="68">
    <w:name w:val="批注主题 Char"/>
    <w:semiHidden/>
    <w:qFormat/>
    <w:uiPriority w:val="99"/>
    <w:rPr>
      <w:rFonts w:ascii="Times New Roman" w:hAnsi="Times New Roman" w:eastAsia="宋体"/>
      <w:b/>
      <w:bCs/>
      <w:kern w:val="2"/>
      <w:sz w:val="21"/>
      <w:szCs w:val="22"/>
    </w:rPr>
  </w:style>
  <w:style w:type="character" w:customStyle="1" w:styleId="69">
    <w:name w:val="标题 4 字符"/>
    <w:link w:val="5"/>
    <w:qFormat/>
    <w:uiPriority w:val="9"/>
    <w:rPr>
      <w:rFonts w:ascii="等线 Light" w:hAnsi="等线 Light" w:eastAsia="等线 Light" w:cs="Times New Roman"/>
      <w:b/>
      <w:bCs/>
      <w:sz w:val="28"/>
      <w:szCs w:val="28"/>
    </w:rPr>
  </w:style>
  <w:style w:type="character" w:customStyle="1" w:styleId="70">
    <w:name w:val="标准正文 Char"/>
    <w:link w:val="71"/>
    <w:qFormat/>
    <w:uiPriority w:val="0"/>
    <w:rPr>
      <w:rFonts w:ascii="Times New Roman" w:hAnsi="Times New Roman" w:eastAsia="宋体" w:cs="宋体"/>
      <w:sz w:val="24"/>
      <w:szCs w:val="24"/>
    </w:rPr>
  </w:style>
  <w:style w:type="paragraph" w:customStyle="1" w:styleId="71">
    <w:name w:val="标准正文"/>
    <w:basedOn w:val="30"/>
    <w:link w:val="70"/>
    <w:qFormat/>
    <w:uiPriority w:val="0"/>
    <w:pPr>
      <w:spacing w:before="60" w:line="460" w:lineRule="exact"/>
      <w:ind w:firstLine="480" w:firstLineChars="200"/>
    </w:pPr>
  </w:style>
  <w:style w:type="character" w:customStyle="1" w:styleId="72">
    <w:name w:val="正文文本 字符"/>
    <w:basedOn w:val="33"/>
    <w:link w:val="10"/>
    <w:semiHidden/>
    <w:qFormat/>
    <w:uiPriority w:val="99"/>
  </w:style>
  <w:style w:type="character" w:customStyle="1" w:styleId="73">
    <w:name w:val="正文文本缩进 2 字符1"/>
    <w:semiHidden/>
    <w:qFormat/>
    <w:uiPriority w:val="99"/>
    <w:rPr>
      <w:kern w:val="2"/>
      <w:sz w:val="21"/>
      <w:szCs w:val="22"/>
    </w:rPr>
  </w:style>
  <w:style w:type="character" w:customStyle="1" w:styleId="74">
    <w:name w:val="表格内正文 Char1"/>
    <w:link w:val="75"/>
    <w:qFormat/>
    <w:uiPriority w:val="0"/>
    <w:rPr>
      <w:rFonts w:ascii="宋体" w:hAnsi="宋体"/>
      <w:spacing w:val="4"/>
      <w:kern w:val="18"/>
      <w:sz w:val="24"/>
    </w:rPr>
  </w:style>
  <w:style w:type="paragraph" w:customStyle="1" w:styleId="75">
    <w:name w:val="表格内正文"/>
    <w:basedOn w:val="1"/>
    <w:link w:val="74"/>
    <w:qFormat/>
    <w:uiPriority w:val="0"/>
    <w:pPr>
      <w:widowControl w:val="0"/>
      <w:spacing w:line="360" w:lineRule="auto"/>
      <w:ind w:firstLine="499"/>
      <w:jc w:val="both"/>
    </w:pPr>
    <w:rPr>
      <w:rFonts w:eastAsia="等线" w:cs="Times New Roman"/>
      <w:spacing w:val="4"/>
      <w:kern w:val="18"/>
      <w:szCs w:val="20"/>
    </w:rPr>
  </w:style>
  <w:style w:type="character" w:customStyle="1" w:styleId="76">
    <w:name w:val="正文01 Char"/>
    <w:qFormat/>
    <w:uiPriority w:val="0"/>
    <w:rPr>
      <w:rFonts w:ascii="Times New Roman" w:hAnsi="Times New Roman" w:eastAsia="宋体"/>
      <w:sz w:val="24"/>
      <w:szCs w:val="24"/>
    </w:rPr>
  </w:style>
  <w:style w:type="character" w:customStyle="1" w:styleId="77">
    <w:name w:val="页脚 字符"/>
    <w:link w:val="19"/>
    <w:qFormat/>
    <w:uiPriority w:val="99"/>
    <w:rPr>
      <w:sz w:val="18"/>
      <w:szCs w:val="18"/>
    </w:rPr>
  </w:style>
  <w:style w:type="character" w:customStyle="1" w:styleId="78">
    <w:name w:val="font01"/>
    <w:qFormat/>
    <w:uiPriority w:val="0"/>
    <w:rPr>
      <w:rFonts w:hint="eastAsia" w:ascii="宋体" w:hAnsi="宋体" w:eastAsia="宋体" w:cs="宋体"/>
      <w:color w:val="000000"/>
      <w:sz w:val="22"/>
      <w:szCs w:val="22"/>
    </w:rPr>
  </w:style>
  <w:style w:type="character" w:customStyle="1" w:styleId="79">
    <w:name w:val="表格 Char"/>
    <w:link w:val="80"/>
    <w:qFormat/>
    <w:uiPriority w:val="0"/>
    <w:rPr>
      <w:rFonts w:eastAsia="宋体"/>
      <w:szCs w:val="21"/>
    </w:rPr>
  </w:style>
  <w:style w:type="paragraph" w:customStyle="1" w:styleId="80">
    <w:name w:val="表格"/>
    <w:basedOn w:val="1"/>
    <w:link w:val="79"/>
    <w:qFormat/>
    <w:uiPriority w:val="0"/>
    <w:pPr>
      <w:overflowPunct w:val="0"/>
      <w:autoSpaceDE w:val="0"/>
      <w:autoSpaceDN w:val="0"/>
      <w:adjustRightInd w:val="0"/>
      <w:spacing w:line="360" w:lineRule="exact"/>
      <w:jc w:val="center"/>
      <w:textAlignment w:val="bottom"/>
    </w:pPr>
    <w:rPr>
      <w:rFonts w:ascii="等线" w:hAnsi="等线" w:cs="Times New Roman"/>
      <w:kern w:val="2"/>
      <w:sz w:val="21"/>
      <w:szCs w:val="21"/>
    </w:rPr>
  </w:style>
  <w:style w:type="character" w:customStyle="1" w:styleId="81">
    <w:name w:val="正文2 Char Char"/>
    <w:link w:val="82"/>
    <w:qFormat/>
    <w:uiPriority w:val="0"/>
    <w:rPr>
      <w:rFonts w:ascii="楷体_GB2312" w:hAnsi="楷体_GB2312"/>
      <w:kern w:val="2"/>
      <w:sz w:val="24"/>
    </w:rPr>
  </w:style>
  <w:style w:type="paragraph" w:customStyle="1" w:styleId="82">
    <w:name w:val="正文2"/>
    <w:basedOn w:val="1"/>
    <w:link w:val="81"/>
    <w:qFormat/>
    <w:uiPriority w:val="0"/>
    <w:pPr>
      <w:widowControl w:val="0"/>
      <w:adjustRightInd w:val="0"/>
      <w:snapToGrid w:val="0"/>
      <w:spacing w:line="440" w:lineRule="atLeast"/>
      <w:ind w:firstLine="567"/>
      <w:jc w:val="both"/>
    </w:pPr>
    <w:rPr>
      <w:rFonts w:ascii="楷体_GB2312" w:hAnsi="楷体_GB2312" w:eastAsia="等线" w:cs="Times New Roman"/>
      <w:kern w:val="2"/>
      <w:szCs w:val="20"/>
    </w:rPr>
  </w:style>
  <w:style w:type="character" w:customStyle="1" w:styleId="83">
    <w:name w:val="批注文字 字符1"/>
    <w:link w:val="9"/>
    <w:qFormat/>
    <w:uiPriority w:val="0"/>
    <w:rPr>
      <w:rFonts w:ascii="Times New Roman" w:hAnsi="Times New Roman" w:eastAsia="宋体"/>
      <w:sz w:val="24"/>
    </w:rPr>
  </w:style>
  <w:style w:type="character" w:customStyle="1" w:styleId="84">
    <w:name w:val="正文首行缩进 字符"/>
    <w:link w:val="30"/>
    <w:qFormat/>
    <w:uiPriority w:val="0"/>
    <w:rPr>
      <w:rFonts w:ascii="Times New Roman" w:hAnsi="Times New Roman" w:eastAsia="宋体" w:cs="Times New Roman"/>
      <w:szCs w:val="24"/>
    </w:rPr>
  </w:style>
  <w:style w:type="character" w:customStyle="1" w:styleId="85">
    <w:name w:val="正文缩进 字符"/>
    <w:link w:val="7"/>
    <w:qFormat/>
    <w:uiPriority w:val="0"/>
    <w:rPr>
      <w:rFonts w:ascii="Times New Roman" w:hAnsi="Times New Roman" w:eastAsia="宋体" w:cs="Times New Roman"/>
      <w:sz w:val="28"/>
      <w:szCs w:val="24"/>
    </w:rPr>
  </w:style>
  <w:style w:type="character" w:customStyle="1" w:styleId="86">
    <w:name w:val="message"/>
    <w:qFormat/>
    <w:uiPriority w:val="0"/>
  </w:style>
  <w:style w:type="character" w:customStyle="1" w:styleId="87">
    <w:name w:val="标题 1 字符1"/>
    <w:link w:val="2"/>
    <w:qFormat/>
    <w:uiPriority w:val="0"/>
    <w:rPr>
      <w:rFonts w:ascii="Times New Roman" w:hAnsi="Times New Roman" w:eastAsia="宋体" w:cs="Times New Roman"/>
      <w:b/>
      <w:bCs/>
      <w:kern w:val="44"/>
      <w:sz w:val="36"/>
      <w:szCs w:val="44"/>
    </w:rPr>
  </w:style>
  <w:style w:type="character" w:customStyle="1" w:styleId="88">
    <w:name w:val="标题 2 字符1"/>
    <w:link w:val="3"/>
    <w:qFormat/>
    <w:uiPriority w:val="0"/>
    <w:rPr>
      <w:rFonts w:ascii="Times New Roman" w:hAnsi="Times New Roman" w:eastAsia="宋体" w:cs="Times New Roman"/>
      <w:b/>
      <w:bCs/>
      <w:kern w:val="0"/>
      <w:sz w:val="28"/>
      <w:szCs w:val="32"/>
    </w:rPr>
  </w:style>
  <w:style w:type="character" w:customStyle="1" w:styleId="89">
    <w:name w:val="正文文本缩进 2 字符"/>
    <w:link w:val="17"/>
    <w:qFormat/>
    <w:uiPriority w:val="99"/>
    <w:rPr>
      <w:kern w:val="2"/>
      <w:sz w:val="21"/>
      <w:szCs w:val="22"/>
    </w:rPr>
  </w:style>
  <w:style w:type="character" w:customStyle="1" w:styleId="90">
    <w:name w:val="纯文本 字符1"/>
    <w:semiHidden/>
    <w:qFormat/>
    <w:uiPriority w:val="99"/>
    <w:rPr>
      <w:rFonts w:ascii="宋体" w:hAnsi="Courier New" w:eastAsia="宋体" w:cs="Courier New"/>
      <w:kern w:val="2"/>
      <w:sz w:val="21"/>
      <w:szCs w:val="21"/>
    </w:rPr>
  </w:style>
  <w:style w:type="paragraph" w:customStyle="1" w:styleId="91">
    <w:name w:val="列出段落2"/>
    <w:basedOn w:val="1"/>
    <w:qFormat/>
    <w:uiPriority w:val="0"/>
    <w:pPr>
      <w:spacing w:line="360" w:lineRule="auto"/>
      <w:ind w:firstLine="420" w:firstLineChars="200"/>
      <w:jc w:val="both"/>
    </w:pPr>
    <w:rPr>
      <w:rFonts w:ascii="等线" w:hAnsi="等线" w:eastAsia="等线" w:cs="Times New Roman"/>
      <w:kern w:val="2"/>
      <w:sz w:val="21"/>
      <w:szCs w:val="22"/>
    </w:rPr>
  </w:style>
  <w:style w:type="paragraph" w:customStyle="1" w:styleId="92">
    <w:name w:val="正文2 New"/>
    <w:basedOn w:val="1"/>
    <w:qFormat/>
    <w:uiPriority w:val="0"/>
    <w:pPr>
      <w:widowControl w:val="0"/>
      <w:adjustRightInd w:val="0"/>
      <w:snapToGrid w:val="0"/>
      <w:spacing w:line="440" w:lineRule="atLeast"/>
      <w:ind w:firstLine="567"/>
      <w:jc w:val="both"/>
    </w:pPr>
    <w:rPr>
      <w:rFonts w:ascii="Times New Roman" w:hAnsi="Times New Roman" w:cs="Times New Roman"/>
      <w:kern w:val="2"/>
      <w:szCs w:val="20"/>
    </w:rPr>
  </w:style>
  <w:style w:type="paragraph" w:customStyle="1" w:styleId="93">
    <w:name w:val="表格字体"/>
    <w:basedOn w:val="1"/>
    <w:next w:val="1"/>
    <w:qFormat/>
    <w:uiPriority w:val="0"/>
    <w:pPr>
      <w:widowControl w:val="0"/>
      <w:spacing w:line="360" w:lineRule="exact"/>
      <w:jc w:val="both"/>
    </w:pPr>
    <w:rPr>
      <w:rFonts w:cs="Times New Roman"/>
      <w:kern w:val="2"/>
      <w:sz w:val="21"/>
      <w:szCs w:val="21"/>
    </w:rPr>
  </w:style>
  <w:style w:type="paragraph" w:customStyle="1" w:styleId="94">
    <w:name w:val="列出段落11"/>
    <w:basedOn w:val="1"/>
    <w:qFormat/>
    <w:uiPriority w:val="99"/>
    <w:pPr>
      <w:spacing w:line="360" w:lineRule="auto"/>
      <w:ind w:firstLine="420"/>
      <w:jc w:val="both"/>
    </w:pPr>
    <w:rPr>
      <w:rFonts w:ascii="等线" w:hAnsi="等线" w:eastAsia="等线" w:cs="Times New Roman"/>
      <w:kern w:val="2"/>
      <w:sz w:val="21"/>
      <w:szCs w:val="22"/>
    </w:rPr>
  </w:style>
  <w:style w:type="paragraph" w:customStyle="1" w:styleId="95">
    <w:name w:val="居中正文"/>
    <w:basedOn w:val="30"/>
    <w:qFormat/>
    <w:uiPriority w:val="0"/>
    <w:pPr>
      <w:adjustRightInd w:val="0"/>
      <w:spacing w:before="120"/>
      <w:ind w:firstLine="0"/>
      <w:jc w:val="center"/>
      <w:textAlignment w:val="baseline"/>
    </w:pPr>
    <w:rPr>
      <w:rFonts w:ascii="宋体" w:hAnsi="宋体"/>
      <w:kern w:val="28"/>
      <w:szCs w:val="20"/>
    </w:rPr>
  </w:style>
  <w:style w:type="paragraph" w:customStyle="1" w:styleId="96">
    <w:name w:val="正文调整"/>
    <w:basedOn w:val="1"/>
    <w:link w:val="142"/>
    <w:qFormat/>
    <w:uiPriority w:val="0"/>
    <w:pPr>
      <w:widowControl w:val="0"/>
      <w:spacing w:after="100" w:afterAutospacing="1" w:line="460" w:lineRule="atLeast"/>
      <w:jc w:val="both"/>
    </w:pPr>
    <w:rPr>
      <w:rFonts w:ascii="Times New Roman" w:hAnsi="Times New Roman" w:cs="Times New Roman"/>
      <w:kern w:val="2"/>
      <w:sz w:val="21"/>
      <w:szCs w:val="21"/>
    </w:rPr>
  </w:style>
  <w:style w:type="paragraph" w:customStyle="1" w:styleId="97">
    <w:name w:val="无间隔2"/>
    <w:qFormat/>
    <w:uiPriority w:val="0"/>
    <w:pPr>
      <w:widowControl w:val="0"/>
      <w:snapToGrid w:val="0"/>
      <w:spacing w:beforeLines="50"/>
      <w:jc w:val="center"/>
    </w:pPr>
    <w:rPr>
      <w:rFonts w:ascii="Times New Roman" w:hAnsi="Times New Roman" w:eastAsia="宋体" w:cs="Times New Roman"/>
      <w:kern w:val="2"/>
      <w:sz w:val="21"/>
      <w:szCs w:val="22"/>
      <w:lang w:val="en-US" w:eastAsia="zh-CN" w:bidi="ar-SA"/>
    </w:rPr>
  </w:style>
  <w:style w:type="paragraph" w:styleId="98">
    <w:name w:val="List Paragraph"/>
    <w:basedOn w:val="1"/>
    <w:qFormat/>
    <w:uiPriority w:val="99"/>
    <w:pPr>
      <w:spacing w:line="360" w:lineRule="auto"/>
      <w:ind w:firstLine="420" w:firstLineChars="200"/>
      <w:jc w:val="both"/>
    </w:pPr>
    <w:rPr>
      <w:rFonts w:ascii="等线" w:hAnsi="等线" w:eastAsia="等线" w:cs="Times New Roman"/>
      <w:kern w:val="2"/>
      <w:sz w:val="21"/>
      <w:szCs w:val="22"/>
    </w:rPr>
  </w:style>
  <w:style w:type="paragraph" w:customStyle="1" w:styleId="99">
    <w:name w:val="Char Char Char Char"/>
    <w:basedOn w:val="1"/>
    <w:qFormat/>
    <w:uiPriority w:val="0"/>
    <w:pPr>
      <w:widowControl w:val="0"/>
      <w:spacing w:line="360" w:lineRule="auto"/>
      <w:ind w:firstLine="200" w:firstLineChars="200"/>
      <w:jc w:val="both"/>
    </w:pPr>
    <w:rPr>
      <w:kern w:val="2"/>
    </w:rPr>
  </w:style>
  <w:style w:type="paragraph" w:customStyle="1" w:styleId="100">
    <w:name w:val="列出段落1"/>
    <w:basedOn w:val="1"/>
    <w:qFormat/>
    <w:uiPriority w:val="99"/>
    <w:pPr>
      <w:spacing w:before="60"/>
      <w:ind w:firstLine="200" w:firstLineChars="200"/>
      <w:jc w:val="both"/>
    </w:pPr>
    <w:rPr>
      <w:rFonts w:ascii="等线" w:hAnsi="等线" w:eastAsia="等线" w:cs="Times New Roman"/>
      <w:kern w:val="2"/>
      <w:sz w:val="21"/>
      <w:szCs w:val="22"/>
    </w:rPr>
  </w:style>
  <w:style w:type="paragraph" w:customStyle="1" w:styleId="101">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02">
    <w:name w:val="WPSOffice手动目录 2"/>
    <w:qFormat/>
    <w:uiPriority w:val="0"/>
    <w:pPr>
      <w:ind w:left="200" w:leftChars="200"/>
    </w:pPr>
    <w:rPr>
      <w:rFonts w:ascii="等线" w:hAnsi="等线" w:eastAsia="等线" w:cs="Times New Roman"/>
      <w:lang w:val="en-US" w:eastAsia="zh-CN" w:bidi="ar-SA"/>
    </w:rPr>
  </w:style>
  <w:style w:type="paragraph" w:customStyle="1" w:styleId="103">
    <w:name w:val="WPSOffice手动目录 1"/>
    <w:qFormat/>
    <w:uiPriority w:val="0"/>
    <w:rPr>
      <w:rFonts w:ascii="等线" w:hAnsi="等线" w:eastAsia="等线" w:cs="Times New Roman"/>
      <w:lang w:val="en-US" w:eastAsia="zh-CN" w:bidi="ar-SA"/>
    </w:rPr>
  </w:style>
  <w:style w:type="paragraph" w:customStyle="1" w:styleId="104">
    <w:name w:val="正文1"/>
    <w:basedOn w:val="1"/>
    <w:qFormat/>
    <w:uiPriority w:val="0"/>
    <w:pPr>
      <w:adjustRightInd w:val="0"/>
      <w:spacing w:line="360" w:lineRule="auto"/>
      <w:ind w:firstLine="480" w:firstLineChars="200"/>
      <w:jc w:val="both"/>
      <w:textAlignment w:val="baseline"/>
    </w:pPr>
    <w:rPr>
      <w:rFonts w:ascii="Times New Roman" w:hAnsi="Times New Roman" w:cs="Times New Roman"/>
      <w:kern w:val="2"/>
      <w:szCs w:val="20"/>
    </w:rPr>
  </w:style>
  <w:style w:type="paragraph" w:customStyle="1" w:styleId="105">
    <w:name w:val="修订1"/>
    <w:unhideWhenUsed/>
    <w:qFormat/>
    <w:uiPriority w:val="99"/>
    <w:rPr>
      <w:rFonts w:ascii="等线" w:hAnsi="等线" w:eastAsia="等线" w:cs="Times New Roman"/>
      <w:kern w:val="2"/>
      <w:sz w:val="21"/>
      <w:szCs w:val="22"/>
      <w:lang w:val="en-US" w:eastAsia="zh-CN" w:bidi="ar-SA"/>
    </w:rPr>
  </w:style>
  <w:style w:type="paragraph" w:customStyle="1" w:styleId="106">
    <w:name w:val="正文my"/>
    <w:basedOn w:val="1"/>
    <w:qFormat/>
    <w:uiPriority w:val="0"/>
    <w:pPr>
      <w:widowControl w:val="0"/>
      <w:spacing w:after="100" w:afterAutospacing="1" w:line="460" w:lineRule="exact"/>
      <w:jc w:val="both"/>
    </w:pPr>
    <w:rPr>
      <w:rFonts w:ascii="Times New Roman" w:hAnsi="Times New Roman" w:cs="Times New Roman"/>
      <w:kern w:val="2"/>
      <w:sz w:val="21"/>
      <w:szCs w:val="21"/>
    </w:rPr>
  </w:style>
  <w:style w:type="table" w:customStyle="1" w:styleId="107">
    <w:name w:val="zjy"/>
    <w:basedOn w:val="31"/>
    <w:qFormat/>
    <w:uiPriority w:val="0"/>
    <w:pPr>
      <w:jc w:val="center"/>
    </w:pPr>
    <w:rPr>
      <w:sz w:val="21"/>
    </w:rPr>
    <w:tblPr>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rPr>
      <w:jc w:val="center"/>
    </w:trPr>
    <w:tcPr>
      <w:tcMar>
        <w:left w:w="28" w:type="dxa"/>
        <w:right w:w="28" w:type="dxa"/>
      </w:tcMar>
      <w:vAlign w:val="center"/>
    </w:tcPr>
  </w:style>
  <w:style w:type="table" w:customStyle="1" w:styleId="108">
    <w:name w:val="wo"/>
    <w:basedOn w:val="32"/>
    <w:qFormat/>
    <w:uiPriority w:val="0"/>
    <w:pPr>
      <w:widowControl w:val="0"/>
      <w:jc w:val="center"/>
    </w:pPr>
    <w:rPr>
      <w:sz w:val="21"/>
    </w:rPr>
    <w:tblPr>
      <w:jc w:val="center"/>
    </w:tblPr>
    <w:trPr>
      <w:cantSplit/>
      <w:jc w:val="center"/>
    </w:trPr>
    <w:tcPr>
      <w:vAlign w:val="center"/>
    </w:tcPr>
  </w:style>
  <w:style w:type="paragraph" w:customStyle="1" w:styleId="109">
    <w:name w:val="图表标题"/>
    <w:basedOn w:val="1"/>
    <w:next w:val="48"/>
    <w:link w:val="110"/>
    <w:qFormat/>
    <w:uiPriority w:val="0"/>
    <w:pPr>
      <w:widowControl w:val="0"/>
      <w:spacing w:beforeLines="25" w:afterLines="25" w:line="360" w:lineRule="auto"/>
      <w:jc w:val="center"/>
      <w:outlineLvl w:val="4"/>
    </w:pPr>
    <w:rPr>
      <w:rFonts w:cs="Times New Roman"/>
      <w:b/>
      <w:kern w:val="2"/>
      <w:sz w:val="21"/>
      <w:lang w:val="zh-CN"/>
    </w:rPr>
  </w:style>
  <w:style w:type="character" w:customStyle="1" w:styleId="110">
    <w:name w:val="图表标题 Char"/>
    <w:link w:val="109"/>
    <w:qFormat/>
    <w:uiPriority w:val="0"/>
    <w:rPr>
      <w:rFonts w:ascii="宋体" w:hAnsi="宋体" w:eastAsia="宋体"/>
      <w:b/>
      <w:kern w:val="2"/>
      <w:sz w:val="21"/>
      <w:szCs w:val="24"/>
      <w:lang w:val="zh-CN" w:eastAsia="zh-CN"/>
    </w:rPr>
  </w:style>
  <w:style w:type="paragraph" w:customStyle="1" w:styleId="111">
    <w:name w:val="Char Char1"/>
    <w:basedOn w:val="1"/>
    <w:link w:val="112"/>
    <w:qFormat/>
    <w:uiPriority w:val="0"/>
    <w:pPr>
      <w:widowControl w:val="0"/>
      <w:spacing w:line="360" w:lineRule="auto"/>
      <w:ind w:firstLine="200" w:firstLineChars="200"/>
      <w:jc w:val="both"/>
    </w:pPr>
    <w:rPr>
      <w:rFonts w:cs="Times New Roman"/>
      <w:kern w:val="2"/>
      <w:lang w:val="zh-CN"/>
    </w:rPr>
  </w:style>
  <w:style w:type="character" w:customStyle="1" w:styleId="112">
    <w:name w:val="Char Char1 Char"/>
    <w:link w:val="111"/>
    <w:qFormat/>
    <w:uiPriority w:val="0"/>
    <w:rPr>
      <w:rFonts w:ascii="宋体" w:hAnsi="宋体" w:eastAsia="宋体"/>
      <w:kern w:val="2"/>
      <w:sz w:val="24"/>
      <w:szCs w:val="24"/>
      <w:lang w:val="zh-CN" w:eastAsia="zh-CN"/>
    </w:rPr>
  </w:style>
  <w:style w:type="paragraph" w:customStyle="1" w:styleId="113">
    <w:name w:val="样式 表格正文 + 行距: 单倍行距"/>
    <w:basedOn w:val="48"/>
    <w:qFormat/>
    <w:uiPriority w:val="0"/>
    <w:pPr>
      <w:widowControl w:val="0"/>
      <w:adjustRightInd/>
      <w:spacing w:line="240" w:lineRule="auto"/>
      <w:jc w:val="center"/>
      <w:textAlignment w:val="auto"/>
    </w:pPr>
    <w:rPr>
      <w:rFonts w:ascii="Arial" w:hAnsi="Arial" w:cs="宋体"/>
    </w:rPr>
  </w:style>
  <w:style w:type="paragraph" w:customStyle="1" w:styleId="114">
    <w:name w:val="Table Paragraph"/>
    <w:basedOn w:val="1"/>
    <w:qFormat/>
    <w:uiPriority w:val="1"/>
    <w:pPr>
      <w:widowControl w:val="0"/>
      <w:autoSpaceDE w:val="0"/>
      <w:autoSpaceDN w:val="0"/>
      <w:adjustRightInd w:val="0"/>
    </w:pPr>
    <w:rPr>
      <w:rFonts w:ascii="Times New Roman" w:hAnsi="Times New Roman" w:cs="Times New Roman"/>
    </w:rPr>
  </w:style>
  <w:style w:type="character" w:customStyle="1" w:styleId="115">
    <w:name w:val="正文五号 Char"/>
    <w:link w:val="116"/>
    <w:qFormat/>
    <w:uiPriority w:val="0"/>
    <w:rPr>
      <w:rFonts w:ascii="Times New Roman" w:hAnsi="Times New Roman" w:eastAsia="宋体"/>
      <w:snapToGrid w:val="0"/>
      <w:szCs w:val="24"/>
    </w:rPr>
  </w:style>
  <w:style w:type="paragraph" w:customStyle="1" w:styleId="116">
    <w:name w:val="正文五号"/>
    <w:basedOn w:val="59"/>
    <w:link w:val="115"/>
    <w:qFormat/>
    <w:uiPriority w:val="0"/>
    <w:pPr>
      <w:widowControl w:val="0"/>
      <w:spacing w:line="400" w:lineRule="exact"/>
      <w:ind w:firstLine="200" w:firstLineChars="200"/>
    </w:pPr>
    <w:rPr>
      <w:rFonts w:ascii="Times New Roman" w:hAnsi="Times New Roman"/>
      <w:snapToGrid w:val="0"/>
      <w:sz w:val="20"/>
    </w:rPr>
  </w:style>
  <w:style w:type="character" w:customStyle="1" w:styleId="117">
    <w:name w:val="批注文字 Char1"/>
    <w:qFormat/>
    <w:uiPriority w:val="0"/>
    <w:rPr>
      <w:kern w:val="2"/>
      <w:sz w:val="21"/>
    </w:rPr>
  </w:style>
  <w:style w:type="character" w:customStyle="1" w:styleId="118">
    <w:name w:val="表头单倍 Char"/>
    <w:link w:val="119"/>
    <w:qFormat/>
    <w:uiPriority w:val="0"/>
    <w:rPr>
      <w:b/>
      <w:color w:val="FF0000"/>
      <w:kern w:val="6"/>
      <w:sz w:val="24"/>
      <w:szCs w:val="24"/>
    </w:rPr>
  </w:style>
  <w:style w:type="paragraph" w:customStyle="1" w:styleId="119">
    <w:name w:val="表头单倍"/>
    <w:basedOn w:val="1"/>
    <w:link w:val="118"/>
    <w:qFormat/>
    <w:uiPriority w:val="0"/>
    <w:pPr>
      <w:widowControl w:val="0"/>
      <w:adjustRightInd w:val="0"/>
      <w:snapToGrid w:val="0"/>
      <w:spacing w:line="460" w:lineRule="exact"/>
      <w:jc w:val="center"/>
    </w:pPr>
    <w:rPr>
      <w:rFonts w:ascii="等线" w:hAnsi="等线" w:eastAsia="等线" w:cs="Times New Roman"/>
      <w:b/>
      <w:color w:val="FF0000"/>
      <w:kern w:val="6"/>
    </w:rPr>
  </w:style>
  <w:style w:type="character" w:customStyle="1" w:styleId="120">
    <w:name w:val="正文2 Char"/>
    <w:qFormat/>
    <w:uiPriority w:val="0"/>
    <w:rPr>
      <w:rFonts w:ascii="Times New Roman" w:hAnsi="Times New Roman" w:eastAsia="宋体" w:cs="Times New Roman"/>
      <w:sz w:val="24"/>
      <w:szCs w:val="20"/>
    </w:rPr>
  </w:style>
  <w:style w:type="character" w:customStyle="1" w:styleId="121">
    <w:name w:val="正文缩进 Char"/>
    <w:qFormat/>
    <w:uiPriority w:val="0"/>
    <w:rPr>
      <w:rFonts w:eastAsia="宋体"/>
      <w:sz w:val="28"/>
    </w:rPr>
  </w:style>
  <w:style w:type="character" w:customStyle="1" w:styleId="122">
    <w:name w:val="p9"/>
    <w:qFormat/>
    <w:uiPriority w:val="0"/>
  </w:style>
  <w:style w:type="paragraph" w:styleId="123">
    <w:name w:val="No Spacing"/>
    <w:link w:val="124"/>
    <w:qFormat/>
    <w:uiPriority w:val="0"/>
    <w:rPr>
      <w:rFonts w:ascii="Calibri" w:hAnsi="Calibri" w:eastAsia="宋体" w:cs="Times New Roman"/>
      <w:sz w:val="22"/>
      <w:szCs w:val="22"/>
      <w:lang w:val="en-US" w:eastAsia="zh-CN" w:bidi="ar-SA"/>
    </w:rPr>
  </w:style>
  <w:style w:type="character" w:customStyle="1" w:styleId="124">
    <w:name w:val="无间隔 字符"/>
    <w:link w:val="123"/>
    <w:qFormat/>
    <w:uiPriority w:val="1"/>
    <w:rPr>
      <w:rFonts w:ascii="Calibri" w:hAnsi="Calibri" w:eastAsia="宋体"/>
      <w:sz w:val="22"/>
      <w:szCs w:val="22"/>
    </w:rPr>
  </w:style>
  <w:style w:type="character" w:customStyle="1" w:styleId="125">
    <w:name w:val="页眉 Char"/>
    <w:qFormat/>
    <w:uiPriority w:val="99"/>
  </w:style>
  <w:style w:type="character" w:customStyle="1" w:styleId="126">
    <w:name w:val="页脚 Char"/>
    <w:qFormat/>
    <w:uiPriority w:val="99"/>
    <w:rPr>
      <w:rFonts w:eastAsia="Calibri"/>
      <w:sz w:val="21"/>
    </w:rPr>
  </w:style>
  <w:style w:type="paragraph" w:customStyle="1" w:styleId="127">
    <w:name w:val="表格001"/>
    <w:basedOn w:val="1"/>
    <w:qFormat/>
    <w:uiPriority w:val="0"/>
    <w:pPr>
      <w:widowControl w:val="0"/>
      <w:jc w:val="center"/>
    </w:pPr>
    <w:rPr>
      <w:rFonts w:ascii="Times New Roman" w:hAnsi="Times New Roman" w:cs="Times New Roman"/>
      <w:kern w:val="2"/>
      <w:sz w:val="21"/>
      <w:szCs w:val="20"/>
    </w:rPr>
  </w:style>
  <w:style w:type="character" w:customStyle="1" w:styleId="128">
    <w:name w:val="gl"/>
    <w:qFormat/>
    <w:uiPriority w:val="0"/>
  </w:style>
  <w:style w:type="paragraph" w:customStyle="1" w:styleId="129">
    <w:name w:val="表内"/>
    <w:basedOn w:val="1"/>
    <w:qFormat/>
    <w:uiPriority w:val="0"/>
    <w:pPr>
      <w:widowControl w:val="0"/>
      <w:jc w:val="center"/>
    </w:pPr>
    <w:rPr>
      <w:rFonts w:ascii="Times New Roman" w:hAnsi="Times New Roman" w:cs="Times New Roman"/>
      <w:kern w:val="2"/>
      <w:sz w:val="21"/>
    </w:rPr>
  </w:style>
  <w:style w:type="character" w:customStyle="1" w:styleId="130">
    <w:name w:val="现在标题444442 Char"/>
    <w:link w:val="131"/>
    <w:qFormat/>
    <w:uiPriority w:val="0"/>
    <w:rPr>
      <w:rFonts w:ascii="Arial" w:hAnsi="Arial" w:cs="Arial"/>
      <w:b/>
      <w:bCs/>
      <w:kern w:val="2"/>
      <w:sz w:val="24"/>
      <w:szCs w:val="28"/>
    </w:rPr>
  </w:style>
  <w:style w:type="paragraph" w:customStyle="1" w:styleId="131">
    <w:name w:val="现在标题444442"/>
    <w:basedOn w:val="5"/>
    <w:link w:val="130"/>
    <w:qFormat/>
    <w:uiPriority w:val="0"/>
    <w:pPr>
      <w:keepNext w:val="0"/>
      <w:keepLines w:val="0"/>
      <w:widowControl w:val="0"/>
      <w:tabs>
        <w:tab w:val="left" w:pos="864"/>
      </w:tabs>
      <w:snapToGrid w:val="0"/>
      <w:spacing w:before="0" w:after="0" w:line="360" w:lineRule="auto"/>
    </w:pPr>
    <w:rPr>
      <w:rFonts w:ascii="Arial" w:hAnsi="Arial" w:eastAsia="等线" w:cs="Arial"/>
      <w:sz w:val="24"/>
    </w:rPr>
  </w:style>
  <w:style w:type="character" w:customStyle="1" w:styleId="132">
    <w:name w:val="WW8Num1302z0"/>
    <w:qFormat/>
    <w:uiPriority w:val="0"/>
    <w:rPr>
      <w:rFonts w:ascii="Wingdings" w:hAnsi="Wingdings"/>
    </w:rPr>
  </w:style>
  <w:style w:type="character" w:customStyle="1" w:styleId="133">
    <w:name w:val="表格正文 Char Char"/>
    <w:qFormat/>
    <w:uiPriority w:val="0"/>
    <w:rPr>
      <w:rFonts w:eastAsia="宋体"/>
      <w:szCs w:val="24"/>
    </w:rPr>
  </w:style>
  <w:style w:type="character" w:customStyle="1" w:styleId="134">
    <w:name w:val="正文文本缩进 字符"/>
    <w:link w:val="11"/>
    <w:semiHidden/>
    <w:qFormat/>
    <w:uiPriority w:val="99"/>
    <w:rPr>
      <w:kern w:val="2"/>
      <w:sz w:val="21"/>
      <w:szCs w:val="22"/>
    </w:rPr>
  </w:style>
  <w:style w:type="paragraph" w:customStyle="1" w:styleId="135">
    <w:name w:val="样式 三级标题 + 段前: 3 磅 段后: 7.8 磅 行距: 固定值 12 磅"/>
    <w:basedOn w:val="1"/>
    <w:qFormat/>
    <w:uiPriority w:val="0"/>
    <w:pPr>
      <w:widowControl w:val="0"/>
      <w:spacing w:before="60" w:after="156" w:line="240" w:lineRule="exact"/>
      <w:jc w:val="both"/>
      <w:outlineLvl w:val="2"/>
    </w:pPr>
    <w:rPr>
      <w:rFonts w:ascii="Times New Roman" w:hAnsi="Times New Roman"/>
      <w:b/>
      <w:bCs/>
      <w:kern w:val="2"/>
      <w:szCs w:val="20"/>
    </w:rPr>
  </w:style>
  <w:style w:type="paragraph" w:customStyle="1" w:styleId="136">
    <w:name w:val="新正文"/>
    <w:basedOn w:val="1"/>
    <w:qFormat/>
    <w:uiPriority w:val="0"/>
    <w:pPr>
      <w:widowControl w:val="0"/>
      <w:spacing w:before="60" w:line="460" w:lineRule="exact"/>
      <w:ind w:firstLine="200" w:firstLineChars="200"/>
      <w:jc w:val="both"/>
    </w:pPr>
    <w:rPr>
      <w:rFonts w:ascii="Times New Roman" w:hAnsi="Times New Roman" w:cs="Times New Roman"/>
      <w:kern w:val="2"/>
      <w:szCs w:val="20"/>
    </w:rPr>
  </w:style>
  <w:style w:type="character" w:customStyle="1" w:styleId="137">
    <w:name w:val="纯文本 Char1"/>
    <w:semiHidden/>
    <w:qFormat/>
    <w:uiPriority w:val="99"/>
    <w:rPr>
      <w:rFonts w:ascii="宋体" w:hAnsi="Courier New" w:eastAsia="宋体" w:cs="Courier New"/>
      <w:szCs w:val="21"/>
    </w:rPr>
  </w:style>
  <w:style w:type="paragraph" w:customStyle="1" w:styleId="138">
    <w:name w:val="my"/>
    <w:qFormat/>
    <w:uiPriority w:val="0"/>
    <w:pPr>
      <w:spacing w:before="60" w:line="440" w:lineRule="exact"/>
      <w:ind w:firstLine="200" w:firstLineChars="200"/>
    </w:pPr>
    <w:rPr>
      <w:rFonts w:ascii="Times New Roman" w:hAnsi="Times New Roman" w:eastAsia="宋体" w:cs="Times New Roman"/>
      <w:sz w:val="24"/>
      <w:lang w:val="en-US" w:eastAsia="zh-CN" w:bidi="ar-SA"/>
    </w:rPr>
  </w:style>
  <w:style w:type="character" w:customStyle="1" w:styleId="139">
    <w:name w:val="批注文字 Char"/>
    <w:qFormat/>
    <w:uiPriority w:val="0"/>
  </w:style>
  <w:style w:type="paragraph" w:customStyle="1" w:styleId="140">
    <w:name w:val="Char Char Char Char Char Char Char Char Char Char Char Char"/>
    <w:basedOn w:val="1"/>
    <w:qFormat/>
    <w:uiPriority w:val="0"/>
    <w:pPr>
      <w:widowControl w:val="0"/>
      <w:jc w:val="both"/>
    </w:pPr>
    <w:rPr>
      <w:rFonts w:ascii="Times New Roman" w:hAnsi="Times New Roman" w:cs="Times New Roman"/>
      <w:kern w:val="2"/>
      <w:sz w:val="21"/>
      <w:szCs w:val="20"/>
    </w:rPr>
  </w:style>
  <w:style w:type="character" w:customStyle="1" w:styleId="141">
    <w:name w:val="表格 Char1"/>
    <w:qFormat/>
    <w:uiPriority w:val="0"/>
    <w:rPr>
      <w:rFonts w:ascii="Times New Roman" w:hAnsi="Times New Roman" w:eastAsia="宋体" w:cs="Times New Roman"/>
      <w:szCs w:val="21"/>
    </w:rPr>
  </w:style>
  <w:style w:type="character" w:customStyle="1" w:styleId="142">
    <w:name w:val="正文调整 Char"/>
    <w:link w:val="96"/>
    <w:qFormat/>
    <w:uiPriority w:val="0"/>
    <w:rPr>
      <w:rFonts w:ascii="Times New Roman" w:hAnsi="Times New Roman" w:eastAsia="宋体"/>
      <w:kern w:val="2"/>
      <w:sz w:val="21"/>
      <w:szCs w:val="21"/>
    </w:rPr>
  </w:style>
  <w:style w:type="paragraph" w:customStyle="1" w:styleId="143">
    <w:name w:val="基准脚注"/>
    <w:basedOn w:val="1"/>
    <w:qFormat/>
    <w:uiPriority w:val="0"/>
    <w:rPr>
      <w:rFonts w:ascii="Garamond" w:hAnsi="Garamond" w:cs="Times New Roman"/>
      <w:sz w:val="22"/>
    </w:rPr>
  </w:style>
  <w:style w:type="character" w:customStyle="1" w:styleId="144">
    <w:name w:val="样式 正文001 + Times New Roman Char"/>
    <w:basedOn w:val="44"/>
    <w:link w:val="145"/>
    <w:qFormat/>
    <w:uiPriority w:val="0"/>
    <w:rPr>
      <w:rFonts w:ascii="Times New Roman" w:hAnsi="Times New Roman" w:eastAsia="宋体"/>
      <w:kern w:val="2"/>
      <w:sz w:val="24"/>
    </w:rPr>
  </w:style>
  <w:style w:type="paragraph" w:customStyle="1" w:styleId="145">
    <w:name w:val="样式 正文001 + Times New Roman"/>
    <w:basedOn w:val="45"/>
    <w:link w:val="144"/>
    <w:qFormat/>
    <w:uiPriority w:val="0"/>
    <w:rPr>
      <w:rFonts w:ascii="等线" w:hAnsi="等线"/>
      <w:kern w:val="0"/>
    </w:rPr>
  </w:style>
  <w:style w:type="paragraph" w:customStyle="1" w:styleId="146">
    <w:name w:val="小四格式"/>
    <w:basedOn w:val="7"/>
    <w:link w:val="147"/>
    <w:qFormat/>
    <w:uiPriority w:val="0"/>
    <w:pPr>
      <w:widowControl w:val="0"/>
      <w:ind w:firstLine="200" w:firstLineChars="200"/>
    </w:pPr>
    <w:rPr>
      <w:rFonts w:ascii="Calibri" w:hAnsi="Calibri" w:cs="黑体"/>
      <w:sz w:val="24"/>
      <w:szCs w:val="20"/>
    </w:rPr>
  </w:style>
  <w:style w:type="character" w:customStyle="1" w:styleId="147">
    <w:name w:val="小四格式 字符"/>
    <w:link w:val="146"/>
    <w:qFormat/>
    <w:uiPriority w:val="0"/>
    <w:rPr>
      <w:rFonts w:ascii="Calibri" w:hAnsi="Calibri" w:eastAsia="宋体" w:cs="黑体"/>
      <w:kern w:val="2"/>
      <w:sz w:val="24"/>
    </w:rPr>
  </w:style>
  <w:style w:type="paragraph" w:customStyle="1" w:styleId="148">
    <w:name w:val="msonormal"/>
    <w:basedOn w:val="1"/>
    <w:qFormat/>
    <w:uiPriority w:val="0"/>
    <w:pPr>
      <w:spacing w:before="100" w:beforeAutospacing="1" w:after="100" w:afterAutospacing="1"/>
    </w:pPr>
  </w:style>
  <w:style w:type="paragraph" w:customStyle="1" w:styleId="149">
    <w:name w:val="font5"/>
    <w:basedOn w:val="1"/>
    <w:qFormat/>
    <w:uiPriority w:val="0"/>
    <w:pPr>
      <w:spacing w:before="100" w:beforeAutospacing="1" w:after="100" w:afterAutospacing="1"/>
    </w:pPr>
    <w:rPr>
      <w:color w:val="000000"/>
      <w:sz w:val="21"/>
      <w:szCs w:val="21"/>
    </w:rPr>
  </w:style>
  <w:style w:type="paragraph" w:customStyle="1" w:styleId="150">
    <w:name w:val="font6"/>
    <w:basedOn w:val="1"/>
    <w:qFormat/>
    <w:uiPriority w:val="0"/>
    <w:pPr>
      <w:spacing w:before="100" w:beforeAutospacing="1" w:after="100" w:afterAutospacing="1"/>
    </w:pPr>
    <w:rPr>
      <w:rFonts w:ascii="等线" w:hAnsi="等线" w:eastAsia="等线"/>
      <w:sz w:val="18"/>
      <w:szCs w:val="18"/>
    </w:rPr>
  </w:style>
  <w:style w:type="paragraph" w:customStyle="1" w:styleId="151">
    <w:name w:val="font7"/>
    <w:basedOn w:val="1"/>
    <w:qFormat/>
    <w:uiPriority w:val="0"/>
    <w:pPr>
      <w:spacing w:before="100" w:beforeAutospacing="1" w:after="100" w:afterAutospacing="1"/>
    </w:pPr>
    <w:rPr>
      <w:rFonts w:ascii="Times New Roman" w:hAnsi="Times New Roman" w:cs="Times New Roman"/>
      <w:color w:val="000000"/>
      <w:sz w:val="21"/>
      <w:szCs w:val="21"/>
    </w:rPr>
  </w:style>
  <w:style w:type="paragraph" w:customStyle="1" w:styleId="152">
    <w:name w:val="font8"/>
    <w:basedOn w:val="1"/>
    <w:qFormat/>
    <w:uiPriority w:val="0"/>
    <w:pPr>
      <w:spacing w:before="100" w:beforeAutospacing="1" w:after="100" w:afterAutospacing="1"/>
    </w:pPr>
    <w:rPr>
      <w:rFonts w:ascii="Times New Roman" w:hAnsi="Times New Roman" w:cs="Times New Roman"/>
      <w:color w:val="000000"/>
      <w:sz w:val="21"/>
      <w:szCs w:val="21"/>
    </w:rPr>
  </w:style>
  <w:style w:type="paragraph" w:customStyle="1" w:styleId="153">
    <w:name w:val="font9"/>
    <w:basedOn w:val="1"/>
    <w:qFormat/>
    <w:uiPriority w:val="0"/>
    <w:pPr>
      <w:spacing w:before="100" w:beforeAutospacing="1" w:after="100" w:afterAutospacing="1"/>
    </w:pPr>
    <w:rPr>
      <w:color w:val="000000"/>
      <w:sz w:val="21"/>
      <w:szCs w:val="21"/>
    </w:rPr>
  </w:style>
  <w:style w:type="paragraph" w:customStyle="1" w:styleId="154">
    <w:name w:val="font10"/>
    <w:basedOn w:val="1"/>
    <w:qFormat/>
    <w:uiPriority w:val="0"/>
    <w:pPr>
      <w:spacing w:before="100" w:beforeAutospacing="1" w:after="100" w:afterAutospacing="1"/>
    </w:pPr>
    <w:rPr>
      <w:color w:val="000000"/>
      <w:sz w:val="21"/>
      <w:szCs w:val="21"/>
    </w:rPr>
  </w:style>
  <w:style w:type="paragraph" w:customStyle="1" w:styleId="155">
    <w:name w:val="xl63"/>
    <w:basedOn w:val="1"/>
    <w:qFormat/>
    <w:uiPriority w:val="0"/>
    <w:pPr>
      <w:pBdr>
        <w:bottom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156">
    <w:name w:val="xl64"/>
    <w:basedOn w:val="1"/>
    <w:qFormat/>
    <w:uiPriority w:val="0"/>
    <w:pPr>
      <w:pBdr>
        <w:right w:val="single" w:color="auto" w:sz="8" w:space="0"/>
      </w:pBdr>
      <w:spacing w:before="100" w:beforeAutospacing="1" w:after="100" w:afterAutospacing="1"/>
      <w:jc w:val="center"/>
      <w:textAlignment w:val="center"/>
    </w:pPr>
    <w:rPr>
      <w:sz w:val="21"/>
      <w:szCs w:val="21"/>
    </w:rPr>
  </w:style>
  <w:style w:type="paragraph" w:customStyle="1" w:styleId="157">
    <w:name w:val="xl65"/>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sz w:val="21"/>
      <w:szCs w:val="21"/>
    </w:rPr>
  </w:style>
  <w:style w:type="paragraph" w:customStyle="1" w:styleId="158">
    <w:name w:val="xl66"/>
    <w:basedOn w:val="1"/>
    <w:qFormat/>
    <w:uiPriority w:val="0"/>
    <w:pPr>
      <w:pBdr>
        <w:left w:val="double" w:color="auto" w:sz="6" w:space="0"/>
        <w:bottom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159">
    <w:name w:val="xl67"/>
    <w:basedOn w:val="1"/>
    <w:qFormat/>
    <w:uiPriority w:val="0"/>
    <w:pPr>
      <w:pBdr>
        <w:left w:val="double" w:color="auto" w:sz="6" w:space="0"/>
        <w:right w:val="single" w:color="auto" w:sz="8" w:space="0"/>
      </w:pBdr>
      <w:spacing w:before="100" w:beforeAutospacing="1" w:after="100" w:afterAutospacing="1"/>
      <w:jc w:val="center"/>
      <w:textAlignment w:val="center"/>
    </w:pPr>
    <w:rPr>
      <w:b/>
      <w:bCs/>
      <w:sz w:val="21"/>
      <w:szCs w:val="21"/>
    </w:rPr>
  </w:style>
  <w:style w:type="paragraph" w:customStyle="1" w:styleId="160">
    <w:name w:val="xl68"/>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color w:val="FF0000"/>
      <w:sz w:val="21"/>
      <w:szCs w:val="21"/>
    </w:rPr>
  </w:style>
  <w:style w:type="paragraph" w:customStyle="1" w:styleId="161">
    <w:name w:val="xl69"/>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sz w:val="21"/>
      <w:szCs w:val="21"/>
    </w:rPr>
  </w:style>
  <w:style w:type="paragraph" w:customStyle="1" w:styleId="162">
    <w:name w:val="xl70"/>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sz w:val="21"/>
      <w:szCs w:val="21"/>
    </w:rPr>
  </w:style>
  <w:style w:type="paragraph" w:customStyle="1" w:styleId="163">
    <w:name w:val="xl71"/>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sz w:val="21"/>
      <w:szCs w:val="21"/>
    </w:rPr>
  </w:style>
  <w:style w:type="paragraph" w:customStyle="1" w:styleId="164">
    <w:name w:val="xl72"/>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color w:val="FF0000"/>
      <w:sz w:val="21"/>
      <w:szCs w:val="21"/>
    </w:rPr>
  </w:style>
  <w:style w:type="paragraph" w:customStyle="1" w:styleId="165">
    <w:name w:val="xl73"/>
    <w:basedOn w:val="1"/>
    <w:qFormat/>
    <w:uiPriority w:val="0"/>
    <w:pPr>
      <w:pBdr>
        <w:left w:val="single" w:color="auto" w:sz="8" w:space="0"/>
        <w:right w:val="single" w:color="auto" w:sz="8" w:space="0"/>
      </w:pBdr>
      <w:spacing w:before="100" w:beforeAutospacing="1" w:after="100" w:afterAutospacing="1"/>
      <w:jc w:val="center"/>
      <w:textAlignment w:val="center"/>
    </w:pPr>
    <w:rPr>
      <w:rFonts w:ascii="Times New Roman" w:hAnsi="Times New Roman" w:cs="Times New Roman"/>
      <w:sz w:val="21"/>
      <w:szCs w:val="21"/>
    </w:rPr>
  </w:style>
  <w:style w:type="paragraph" w:customStyle="1" w:styleId="166">
    <w:name w:val="xl74"/>
    <w:basedOn w:val="1"/>
    <w:qFormat/>
    <w:uiPriority w:val="0"/>
    <w:pPr>
      <w:pBdr>
        <w:left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167">
    <w:name w:val="xl75"/>
    <w:basedOn w:val="1"/>
    <w:qFormat/>
    <w:uiPriority w:val="0"/>
    <w:pPr>
      <w:pBdr>
        <w:top w:val="single" w:color="auto" w:sz="8" w:space="0"/>
        <w:left w:val="single" w:color="auto" w:sz="8" w:space="0"/>
        <w:right w:val="single" w:color="auto" w:sz="8" w:space="0"/>
      </w:pBdr>
      <w:spacing w:before="100" w:beforeAutospacing="1" w:after="100" w:afterAutospacing="1"/>
      <w:textAlignment w:val="center"/>
    </w:pPr>
    <w:rPr>
      <w:sz w:val="21"/>
      <w:szCs w:val="21"/>
    </w:rPr>
  </w:style>
  <w:style w:type="paragraph" w:customStyle="1" w:styleId="168">
    <w:name w:val="xl76"/>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sz w:val="21"/>
      <w:szCs w:val="21"/>
    </w:rPr>
  </w:style>
  <w:style w:type="paragraph" w:customStyle="1" w:styleId="169">
    <w:name w:val="xl77"/>
    <w:basedOn w:val="1"/>
    <w:qFormat/>
    <w:uiPriority w:val="0"/>
    <w:pPr>
      <w:pBdr>
        <w:top w:val="double" w:color="auto" w:sz="6" w:space="0"/>
        <w:left w:val="single" w:color="auto" w:sz="8" w:space="0"/>
        <w:bottom w:val="single" w:color="auto" w:sz="8" w:space="0"/>
      </w:pBdr>
      <w:spacing w:before="100" w:beforeAutospacing="1" w:after="100" w:afterAutospacing="1"/>
      <w:textAlignment w:val="center"/>
    </w:pPr>
    <w:rPr>
      <w:sz w:val="21"/>
      <w:szCs w:val="21"/>
    </w:rPr>
  </w:style>
  <w:style w:type="paragraph" w:customStyle="1" w:styleId="170">
    <w:name w:val="xl78"/>
    <w:basedOn w:val="1"/>
    <w:qFormat/>
    <w:uiPriority w:val="0"/>
    <w:pPr>
      <w:pBdr>
        <w:top w:val="double" w:color="auto" w:sz="6" w:space="0"/>
        <w:bottom w:val="single" w:color="auto" w:sz="8" w:space="0"/>
      </w:pBdr>
      <w:spacing w:before="100" w:beforeAutospacing="1" w:after="100" w:afterAutospacing="1"/>
      <w:textAlignment w:val="center"/>
    </w:pPr>
    <w:rPr>
      <w:sz w:val="21"/>
      <w:szCs w:val="21"/>
    </w:rPr>
  </w:style>
  <w:style w:type="paragraph" w:customStyle="1" w:styleId="171">
    <w:name w:val="xl79"/>
    <w:basedOn w:val="1"/>
    <w:qFormat/>
    <w:uiPriority w:val="0"/>
    <w:pPr>
      <w:pBdr>
        <w:top w:val="double" w:color="auto" w:sz="6" w:space="0"/>
        <w:bottom w:val="single" w:color="auto" w:sz="8" w:space="0"/>
        <w:right w:val="single" w:color="auto" w:sz="8" w:space="0"/>
      </w:pBdr>
      <w:spacing w:before="100" w:beforeAutospacing="1" w:after="100" w:afterAutospacing="1"/>
      <w:textAlignment w:val="center"/>
    </w:pPr>
    <w:rPr>
      <w:sz w:val="21"/>
      <w:szCs w:val="21"/>
    </w:rPr>
  </w:style>
  <w:style w:type="paragraph" w:customStyle="1" w:styleId="172">
    <w:name w:val="xl81"/>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color w:val="000000"/>
      <w:sz w:val="21"/>
      <w:szCs w:val="21"/>
    </w:rPr>
  </w:style>
  <w:style w:type="paragraph" w:customStyle="1" w:styleId="173">
    <w:name w:val="xl82"/>
    <w:basedOn w:val="1"/>
    <w:qFormat/>
    <w:uiPriority w:val="0"/>
    <w:pPr>
      <w:pBdr>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color w:val="000000"/>
      <w:sz w:val="21"/>
      <w:szCs w:val="21"/>
    </w:rPr>
  </w:style>
  <w:style w:type="paragraph" w:customStyle="1" w:styleId="174">
    <w:name w:val="xl83"/>
    <w:basedOn w:val="1"/>
    <w:qFormat/>
    <w:uiPriority w:val="0"/>
    <w:pPr>
      <w:pBdr>
        <w:bottom w:val="single" w:color="auto" w:sz="8" w:space="0"/>
        <w:right w:val="single" w:color="auto" w:sz="8" w:space="0"/>
      </w:pBdr>
      <w:shd w:val="clear" w:color="000000" w:fill="FFFF00"/>
      <w:spacing w:before="100" w:beforeAutospacing="1" w:after="100" w:afterAutospacing="1"/>
      <w:jc w:val="center"/>
      <w:textAlignment w:val="center"/>
    </w:pPr>
    <w:rPr>
      <w:rFonts w:ascii="Times New Roman" w:hAnsi="Times New Roman" w:cs="Times New Roman"/>
      <w:sz w:val="21"/>
      <w:szCs w:val="21"/>
    </w:rPr>
  </w:style>
  <w:style w:type="paragraph" w:customStyle="1" w:styleId="175">
    <w:name w:val="xl84"/>
    <w:basedOn w:val="1"/>
    <w:qFormat/>
    <w:uiPriority w:val="0"/>
    <w:pPr>
      <w:pBdr>
        <w:left w:val="double" w:color="auto" w:sz="6" w:space="0"/>
        <w:bottom w:val="single" w:color="auto" w:sz="8" w:space="0"/>
        <w:right w:val="single" w:color="auto" w:sz="8" w:space="0"/>
      </w:pBdr>
      <w:spacing w:before="100" w:beforeAutospacing="1" w:after="100" w:afterAutospacing="1"/>
      <w:jc w:val="center"/>
      <w:textAlignment w:val="center"/>
    </w:pPr>
    <w:rPr>
      <w:b/>
      <w:bCs/>
      <w:sz w:val="21"/>
      <w:szCs w:val="21"/>
    </w:rPr>
  </w:style>
  <w:style w:type="paragraph" w:customStyle="1" w:styleId="176">
    <w:name w:val="xl85"/>
    <w:basedOn w:val="1"/>
    <w:qFormat/>
    <w:uiPriority w:val="0"/>
    <w:pPr>
      <w:pBdr>
        <w:right w:val="single" w:color="auto" w:sz="8" w:space="0"/>
      </w:pBdr>
      <w:spacing w:before="100" w:beforeAutospacing="1" w:after="100" w:afterAutospacing="1"/>
      <w:textAlignment w:val="center"/>
    </w:pPr>
    <w:rPr>
      <w:sz w:val="21"/>
      <w:szCs w:val="21"/>
    </w:rPr>
  </w:style>
  <w:style w:type="paragraph" w:customStyle="1" w:styleId="177">
    <w:name w:val="xl86"/>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Times New Roman" w:hAnsi="Times New Roman" w:cs="Times New Roman"/>
      <w:sz w:val="21"/>
      <w:szCs w:val="21"/>
    </w:rPr>
  </w:style>
  <w:style w:type="paragraph" w:customStyle="1" w:styleId="178">
    <w:name w:val="xl87"/>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cs="Times New Roman"/>
      <w:sz w:val="21"/>
      <w:szCs w:val="21"/>
    </w:rPr>
  </w:style>
  <w:style w:type="paragraph" w:customStyle="1" w:styleId="179">
    <w:name w:val="xl88"/>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180">
    <w:name w:val="xl89"/>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181">
    <w:name w:val="xl90"/>
    <w:basedOn w:val="1"/>
    <w:qFormat/>
    <w:uiPriority w:val="0"/>
    <w:pPr>
      <w:pBdr>
        <w:top w:val="single" w:color="auto" w:sz="8" w:space="0"/>
        <w:left w:val="double" w:color="auto" w:sz="6" w:space="0"/>
        <w:right w:val="single" w:color="auto" w:sz="8" w:space="0"/>
      </w:pBdr>
      <w:spacing w:before="100" w:beforeAutospacing="1" w:after="100" w:afterAutospacing="1"/>
      <w:jc w:val="center"/>
      <w:textAlignment w:val="center"/>
    </w:pPr>
    <w:rPr>
      <w:b/>
      <w:bCs/>
      <w:sz w:val="21"/>
      <w:szCs w:val="21"/>
    </w:rPr>
  </w:style>
  <w:style w:type="paragraph" w:customStyle="1" w:styleId="182">
    <w:name w:val="xl91"/>
    <w:basedOn w:val="1"/>
    <w:qFormat/>
    <w:uiPriority w:val="0"/>
    <w:pPr>
      <w:pBdr>
        <w:top w:val="double" w:color="auto" w:sz="6" w:space="0"/>
        <w:left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183">
    <w:name w:val="xl92"/>
    <w:basedOn w:val="1"/>
    <w:qFormat/>
    <w:uiPriority w:val="0"/>
    <w:pPr>
      <w:pBdr>
        <w:top w:val="double" w:color="auto" w:sz="6" w:space="0"/>
        <w:left w:val="double" w:color="auto" w:sz="6" w:space="0"/>
        <w:right w:val="single" w:color="auto" w:sz="8" w:space="0"/>
      </w:pBdr>
      <w:spacing w:before="100" w:beforeAutospacing="1" w:after="100" w:afterAutospacing="1"/>
      <w:jc w:val="center"/>
      <w:textAlignment w:val="center"/>
    </w:pPr>
    <w:rPr>
      <w:sz w:val="21"/>
      <w:szCs w:val="21"/>
    </w:rPr>
  </w:style>
  <w:style w:type="paragraph" w:customStyle="1" w:styleId="184">
    <w:name w:val="xl93"/>
    <w:basedOn w:val="1"/>
    <w:qFormat/>
    <w:uiPriority w:val="0"/>
    <w:pPr>
      <w:pBdr>
        <w:left w:val="double" w:color="auto" w:sz="6" w:space="0"/>
        <w:right w:val="single" w:color="auto" w:sz="8" w:space="0"/>
      </w:pBdr>
      <w:spacing w:before="100" w:beforeAutospacing="1" w:after="100" w:afterAutospacing="1"/>
      <w:jc w:val="center"/>
      <w:textAlignment w:val="center"/>
    </w:pPr>
    <w:rPr>
      <w:sz w:val="21"/>
      <w:szCs w:val="21"/>
    </w:rPr>
  </w:style>
  <w:style w:type="paragraph" w:customStyle="1" w:styleId="185">
    <w:name w:val="Char Char Char Char Char Char1 Char Char Char Char Char Char Char Char Char Char Char Char1 Char Char Char Char Char Char Char"/>
    <w:basedOn w:val="1"/>
    <w:qFormat/>
    <w:uiPriority w:val="0"/>
    <w:pPr>
      <w:widowControl w:val="0"/>
      <w:jc w:val="both"/>
    </w:pPr>
    <w:rPr>
      <w:rFonts w:ascii="Times New Roman" w:hAnsi="Times New Roman" w:cs="Times New Roman"/>
      <w:kern w:val="2"/>
    </w:rPr>
  </w:style>
  <w:style w:type="character" w:customStyle="1" w:styleId="186">
    <w:name w:val="题注 字符"/>
    <w:link w:val="8"/>
    <w:qFormat/>
    <w:uiPriority w:val="0"/>
    <w:rPr>
      <w:rFonts w:ascii="Arial" w:hAnsi="Arial" w:eastAsia="黑体"/>
    </w:rPr>
  </w:style>
  <w:style w:type="paragraph" w:customStyle="1" w:styleId="187">
    <w:name w:val="Char Char Char Char Char Char1 Char Char Char Char Char Char Char Char Char Char Char Char1 Char Char Char Char Char Char Char1"/>
    <w:basedOn w:val="1"/>
    <w:qFormat/>
    <w:uiPriority w:val="0"/>
    <w:pPr>
      <w:widowControl w:val="0"/>
      <w:jc w:val="both"/>
    </w:pPr>
    <w:rPr>
      <w:rFonts w:ascii="Times New Roman" w:hAnsi="Times New Roman" w:cs="Times New Roman"/>
      <w:kern w:val="2"/>
    </w:rPr>
  </w:style>
  <w:style w:type="paragraph" w:customStyle="1" w:styleId="188">
    <w:name w:val="表格下方正文"/>
    <w:link w:val="189"/>
    <w:qFormat/>
    <w:uiPriority w:val="0"/>
    <w:pPr>
      <w:widowControl w:val="0"/>
      <w:spacing w:before="400" w:line="460" w:lineRule="exact"/>
      <w:ind w:firstLine="200" w:firstLineChars="200"/>
    </w:pPr>
    <w:rPr>
      <w:rFonts w:ascii="Times New Roman" w:hAnsi="Times New Roman" w:eastAsia="宋体" w:cs="Times New Roman"/>
      <w:sz w:val="24"/>
    </w:rPr>
  </w:style>
  <w:style w:type="character" w:customStyle="1" w:styleId="189">
    <w:name w:val="表格下方正文 Char1"/>
    <w:link w:val="188"/>
    <w:qFormat/>
    <w:uiPriority w:val="0"/>
    <w:rPr>
      <w:rFonts w:ascii="Times New Roman" w:hAnsi="Times New Roman" w:eastAsia="宋体"/>
      <w:kern w:val="2"/>
      <w:sz w:val="24"/>
    </w:rPr>
  </w:style>
  <w:style w:type="paragraph" w:customStyle="1" w:styleId="190">
    <w:name w:val="(a空格行"/>
    <w:qFormat/>
    <w:uiPriority w:val="0"/>
    <w:pPr>
      <w:ind w:right="210"/>
      <w:jc w:val="both"/>
    </w:pPr>
    <w:rPr>
      <w:rFonts w:ascii="Times New Roman" w:hAnsi="Times New Roman" w:eastAsia="仿宋_GB2312" w:cs="Times New Roman"/>
      <w:b/>
      <w:kern w:val="2"/>
      <w:sz w:val="10"/>
      <w:szCs w:val="24"/>
      <w:lang w:val="en-US" w:eastAsia="zh-CN" w:bidi="ar-SA"/>
    </w:rPr>
  </w:style>
  <w:style w:type="character" w:customStyle="1" w:styleId="191">
    <w:name w:val="正文-1 Char"/>
    <w:link w:val="192"/>
    <w:qFormat/>
    <w:uiPriority w:val="0"/>
    <w:rPr>
      <w:bCs/>
      <w:color w:val="000000"/>
      <w:spacing w:val="4"/>
      <w:kern w:val="18"/>
      <w:sz w:val="24"/>
      <w:szCs w:val="30"/>
    </w:rPr>
  </w:style>
  <w:style w:type="paragraph" w:customStyle="1" w:styleId="192">
    <w:name w:val="正文-1"/>
    <w:basedOn w:val="11"/>
    <w:link w:val="191"/>
    <w:qFormat/>
    <w:uiPriority w:val="0"/>
    <w:pPr>
      <w:widowControl w:val="0"/>
      <w:snapToGrid w:val="0"/>
      <w:spacing w:after="0"/>
      <w:ind w:left="0" w:leftChars="0" w:firstLine="180" w:firstLineChars="180"/>
    </w:pPr>
    <w:rPr>
      <w:bCs/>
      <w:color w:val="000000"/>
      <w:spacing w:val="4"/>
      <w:kern w:val="18"/>
      <w:sz w:val="24"/>
      <w:szCs w:val="30"/>
    </w:rPr>
  </w:style>
  <w:style w:type="character" w:customStyle="1" w:styleId="193">
    <w:name w:val="fontstyle01"/>
    <w:basedOn w:val="33"/>
    <w:qFormat/>
    <w:uiPriority w:val="0"/>
    <w:rPr>
      <w:rFonts w:hint="default" w:ascii="Times New Roman" w:hAnsi="Times New Roman" w:cs="Times New Roman"/>
      <w:color w:val="000000"/>
      <w:sz w:val="24"/>
      <w:szCs w:val="24"/>
    </w:rPr>
  </w:style>
  <w:style w:type="character" w:customStyle="1" w:styleId="194">
    <w:name w:val="fontstyle21"/>
    <w:basedOn w:val="33"/>
    <w:qFormat/>
    <w:uiPriority w:val="0"/>
    <w:rPr>
      <w:rFonts w:hint="eastAsia" w:ascii="宋体" w:hAnsi="宋体" w:eastAsia="宋体"/>
      <w:color w:val="000000"/>
      <w:sz w:val="24"/>
      <w:szCs w:val="24"/>
    </w:rPr>
  </w:style>
  <w:style w:type="paragraph" w:customStyle="1" w:styleId="195">
    <w:name w:val="表格内部的标题"/>
    <w:basedOn w:val="1"/>
    <w:qFormat/>
    <w:uiPriority w:val="0"/>
    <w:pPr>
      <w:keepNext/>
      <w:keepLines/>
      <w:widowControl w:val="0"/>
      <w:jc w:val="center"/>
    </w:pPr>
    <w:rPr>
      <w:rFonts w:ascii="Times New Roman" w:hAnsi="Times New Roman" w:eastAsia="黑体" w:cs="Times New Roman"/>
      <w:b/>
      <w:kern w:val="2"/>
      <w:sz w:val="21"/>
      <w:szCs w:val="20"/>
    </w:rPr>
  </w:style>
  <w:style w:type="character" w:customStyle="1" w:styleId="196">
    <w:name w:val="Unresolved Mention"/>
    <w:basedOn w:val="33"/>
    <w:semiHidden/>
    <w:unhideWhenUsed/>
    <w:qFormat/>
    <w:uiPriority w:val="99"/>
    <w:rPr>
      <w:color w:val="605E5C"/>
      <w:shd w:val="clear" w:color="auto" w:fill="E1DFDD"/>
    </w:rPr>
  </w:style>
  <w:style w:type="paragraph" w:customStyle="1" w:styleId="197">
    <w:name w:val="正文0001"/>
    <w:basedOn w:val="91"/>
    <w:qFormat/>
    <w:uiPriority w:val="0"/>
    <w:rPr>
      <w:rFonts w:ascii="Times New Roman" w:hAnsi="Times New Roman" w:eastAsia="宋体"/>
      <w:kern w:val="0"/>
      <w:sz w:val="24"/>
    </w:rPr>
  </w:style>
  <w:style w:type="character" w:customStyle="1" w:styleId="198">
    <w:name w:val="小四001加粗"/>
    <w:basedOn w:val="33"/>
    <w:qFormat/>
    <w:uiPriority w:val="0"/>
    <w:rPr>
      <w:b/>
      <w:bCs/>
      <w:sz w:val="24"/>
    </w:rPr>
  </w:style>
  <w:style w:type="paragraph" w:customStyle="1" w:styleId="199">
    <w:name w:val="表头001"/>
    <w:basedOn w:val="100"/>
    <w:qFormat/>
    <w:uiPriority w:val="0"/>
    <w:pPr>
      <w:jc w:val="center"/>
    </w:pPr>
    <w:rPr>
      <w:rFonts w:ascii="Times New Roman" w:hAnsi="Times New Roman" w:eastAsia="宋体" w:cs="宋体"/>
      <w:b/>
      <w:bCs/>
      <w:szCs w:val="20"/>
    </w:rPr>
  </w:style>
  <w:style w:type="paragraph" w:customStyle="1" w:styleId="200">
    <w:name w:val="Char Char Char2 Char"/>
    <w:basedOn w:val="1"/>
    <w:qFormat/>
    <w:uiPriority w:val="0"/>
    <w:pPr>
      <w:widowControl w:val="0"/>
      <w:numPr>
        <w:ilvl w:val="0"/>
        <w:numId w:val="1"/>
      </w:numPr>
      <w:tabs>
        <w:tab w:val="left" w:pos="360"/>
        <w:tab w:val="left" w:pos="720"/>
      </w:tabs>
      <w:ind w:left="720" w:hanging="720"/>
      <w:jc w:val="both"/>
    </w:pPr>
    <w:rPr>
      <w:rFonts w:ascii="Times New Roman" w:hAnsi="Times New Roman" w:cs="Times New Roman"/>
      <w:kern w:val="2"/>
      <w:sz w:val="21"/>
    </w:rPr>
  </w:style>
  <w:style w:type="character" w:customStyle="1" w:styleId="201">
    <w:name w:val="！！文本正文 Char Char"/>
    <w:link w:val="202"/>
    <w:qFormat/>
    <w:uiPriority w:val="0"/>
    <w:rPr>
      <w:sz w:val="28"/>
      <w:szCs w:val="24"/>
    </w:rPr>
  </w:style>
  <w:style w:type="paragraph" w:customStyle="1" w:styleId="202">
    <w:name w:val="！！文本正文"/>
    <w:basedOn w:val="1"/>
    <w:link w:val="201"/>
    <w:qFormat/>
    <w:uiPriority w:val="0"/>
    <w:pPr>
      <w:widowControl w:val="0"/>
      <w:spacing w:line="540" w:lineRule="exact"/>
      <w:ind w:firstLine="200" w:firstLineChars="200"/>
      <w:jc w:val="both"/>
    </w:pPr>
    <w:rPr>
      <w:rFonts w:ascii="等线" w:hAnsi="等线" w:eastAsia="等线" w:cs="Times New Roman"/>
      <w:sz w:val="28"/>
    </w:rPr>
  </w:style>
  <w:style w:type="character" w:customStyle="1" w:styleId="203">
    <w:name w:val="3级（次）标题 Char"/>
    <w:link w:val="204"/>
    <w:qFormat/>
    <w:uiPriority w:val="0"/>
    <w:rPr>
      <w:b/>
      <w:kern w:val="2"/>
      <w:sz w:val="24"/>
      <w:szCs w:val="24"/>
    </w:rPr>
  </w:style>
  <w:style w:type="paragraph" w:customStyle="1" w:styleId="204">
    <w:name w:val="3级（次）标题"/>
    <w:basedOn w:val="1"/>
    <w:link w:val="203"/>
    <w:qFormat/>
    <w:uiPriority w:val="0"/>
    <w:pPr>
      <w:widowControl w:val="0"/>
      <w:spacing w:line="360" w:lineRule="auto"/>
      <w:ind w:firstLine="241" w:firstLineChars="100"/>
      <w:jc w:val="both"/>
      <w:outlineLvl w:val="2"/>
    </w:pPr>
    <w:rPr>
      <w:rFonts w:ascii="等线" w:hAnsi="等线" w:eastAsia="等线" w:cs="Times New Roman"/>
      <w:b/>
      <w:kern w:val="2"/>
    </w:rPr>
  </w:style>
  <w:style w:type="paragraph" w:customStyle="1" w:styleId="205">
    <w:name w:val="列出段落12"/>
    <w:basedOn w:val="1"/>
    <w:qFormat/>
    <w:uiPriority w:val="99"/>
    <w:pPr>
      <w:spacing w:before="60"/>
      <w:ind w:firstLine="200" w:firstLineChars="200"/>
      <w:jc w:val="both"/>
    </w:pPr>
    <w:rPr>
      <w:rFonts w:ascii="等线" w:hAnsi="等线" w:eastAsia="等线" w:cs="Times New Roman"/>
      <w:kern w:val="2"/>
      <w:sz w:val="21"/>
      <w:szCs w:val="22"/>
    </w:rPr>
  </w:style>
  <w:style w:type="paragraph" w:customStyle="1" w:styleId="206">
    <w:name w:val="标准表格"/>
    <w:basedOn w:val="80"/>
    <w:qFormat/>
    <w:uiPriority w:val="0"/>
    <w:rPr>
      <w:rFonts w:cs="宋体"/>
      <w:szCs w:val="20"/>
    </w:rPr>
  </w:style>
  <w:style w:type="paragraph" w:customStyle="1" w:styleId="207">
    <w:name w:val="!正文"/>
    <w:basedOn w:val="1"/>
    <w:qFormat/>
    <w:uiPriority w:val="0"/>
    <w:pPr>
      <w:adjustRightInd w:val="0"/>
      <w:snapToGrid w:val="0"/>
      <w:spacing w:line="500" w:lineRule="atLeast"/>
      <w:ind w:firstLine="200" w:firstLineChars="2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099B-6B27-4D50-A548-58F788BAB8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4121</Words>
  <Characters>5341</Characters>
  <Lines>92</Lines>
  <Paragraphs>25</Paragraphs>
  <TotalTime>25</TotalTime>
  <ScaleCrop>false</ScaleCrop>
  <LinksUpToDate>false</LinksUpToDate>
  <CharactersWithSpaces>5542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2020-04-02T22:59:00Z</dcterms:created>
  <dc:creator>User</dc:creator>
  <cp:lastModifiedBy>15958015270</cp:lastModifiedBy>
  <cp:lastPrinted>2020-12-21T09:33:00Z</cp:lastPrinted>
  <dcterms:modified xsi:type="dcterms:W3CDTF">2026-03-24T05:42:28Z</dcterms:modified>
  <cp:revision>1327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eyJoZGlkIjoiMmNiZWNmZTk1MDlmMTAzMmIxMDAzMmY3NDcyM2Y4MjMiLCJ1c2VySWQiOiI4MzkwNjc2NzIifQ==</vt:lpwstr>
  </property>
  <property fmtid="{D5CDD505-2E9C-101B-9397-08002B2CF9AE}" pid="4" name="ICV">
    <vt:lpwstr>F33E00217A744B5C88B5B9FE5DBC1174_13</vt:lpwstr>
  </property>
</Properties>
</file>